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8053" w14:textId="77777777" w:rsidR="00D66F91" w:rsidRPr="007774C7" w:rsidRDefault="78E09C04" w:rsidP="78E09C04">
      <w:pPr>
        <w:pBdr>
          <w:top w:val="single" w:sz="4" w:space="1" w:color="auto"/>
          <w:left w:val="single" w:sz="4" w:space="1" w:color="auto"/>
          <w:bottom w:val="single" w:sz="4" w:space="7" w:color="auto"/>
          <w:right w:val="single" w:sz="4" w:space="1" w:color="auto"/>
          <w:between w:val="none" w:sz="4" w:space="0" w:color="000000"/>
        </w:pBdr>
        <w:jc w:val="center"/>
        <w:rPr>
          <w:rFonts w:cs="Arial"/>
          <w:sz w:val="36"/>
          <w:szCs w:val="36"/>
        </w:rPr>
      </w:pPr>
      <w:r w:rsidRPr="78E09C04">
        <w:rPr>
          <w:rFonts w:cs="Arial"/>
          <w:sz w:val="36"/>
          <w:szCs w:val="36"/>
        </w:rPr>
        <w:t>BREVET DE TECHNICIEN SUPÉRIEUR</w:t>
      </w:r>
    </w:p>
    <w:p w14:paraId="0940A654" w14:textId="77777777" w:rsidR="00D66F91" w:rsidRPr="007774C7" w:rsidRDefault="78E09C04" w:rsidP="78E09C04">
      <w:pPr>
        <w:pBdr>
          <w:top w:val="single" w:sz="4" w:space="1" w:color="auto"/>
          <w:left w:val="single" w:sz="4" w:space="1" w:color="auto"/>
          <w:bottom w:val="single" w:sz="4" w:space="7" w:color="auto"/>
          <w:right w:val="single" w:sz="4" w:space="1" w:color="auto"/>
          <w:between w:val="none" w:sz="4" w:space="0" w:color="000000"/>
        </w:pBdr>
        <w:jc w:val="center"/>
        <w:rPr>
          <w:rFonts w:cs="Arial"/>
          <w:sz w:val="36"/>
          <w:szCs w:val="36"/>
        </w:rPr>
      </w:pPr>
      <w:r w:rsidRPr="78E09C04">
        <w:rPr>
          <w:rFonts w:cs="Arial"/>
          <w:sz w:val="36"/>
          <w:szCs w:val="36"/>
        </w:rPr>
        <w:t>SERVICES INFORMATIQUES AUX ORGANISATIONS</w:t>
      </w:r>
    </w:p>
    <w:p w14:paraId="1039A482" w14:textId="77777777" w:rsidR="00D66F91" w:rsidRPr="007774C7" w:rsidRDefault="78E09C04" w:rsidP="78E09C04">
      <w:pPr>
        <w:pBdr>
          <w:top w:val="single" w:sz="4" w:space="1" w:color="auto"/>
          <w:left w:val="single" w:sz="4" w:space="1" w:color="auto"/>
          <w:bottom w:val="single" w:sz="4" w:space="7" w:color="auto"/>
          <w:right w:val="single" w:sz="4" w:space="1" w:color="auto"/>
          <w:between w:val="none" w:sz="4" w:space="0" w:color="000000"/>
        </w:pBdr>
        <w:jc w:val="center"/>
        <w:rPr>
          <w:rFonts w:cs="Arial"/>
          <w:sz w:val="36"/>
          <w:szCs w:val="36"/>
        </w:rPr>
      </w:pPr>
      <w:r w:rsidRPr="78E09C04">
        <w:rPr>
          <w:rFonts w:cs="Arial"/>
          <w:sz w:val="36"/>
          <w:szCs w:val="36"/>
        </w:rPr>
        <w:t>Option : Solutions logicielles et applications métiers</w:t>
      </w:r>
    </w:p>
    <w:p w14:paraId="0E68C75A" w14:textId="519F8A6E"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spacing w:before="1200"/>
        <w:jc w:val="center"/>
        <w:rPr>
          <w:rFonts w:cs="Arial"/>
          <w:sz w:val="44"/>
          <w:szCs w:val="44"/>
        </w:rPr>
      </w:pPr>
      <w:r w:rsidRPr="78E09C04">
        <w:rPr>
          <w:rFonts w:cs="Arial"/>
          <w:sz w:val="44"/>
          <w:szCs w:val="44"/>
        </w:rPr>
        <w:t>U</w:t>
      </w:r>
      <w:r w:rsidR="00C67C3A">
        <w:rPr>
          <w:rFonts w:cs="Arial"/>
          <w:sz w:val="44"/>
          <w:szCs w:val="44"/>
        </w:rPr>
        <w:t>7</w:t>
      </w:r>
      <w:r w:rsidRPr="78E09C04">
        <w:rPr>
          <w:rFonts w:cs="Arial"/>
          <w:sz w:val="44"/>
          <w:szCs w:val="44"/>
        </w:rPr>
        <w:t xml:space="preserve"> – CYBERSÉCURITÉ DES SERVICES INFORMATIQUES</w:t>
      </w:r>
    </w:p>
    <w:p w14:paraId="64B47D0B" w14:textId="661A22B9"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spacing w:before="1200"/>
        <w:jc w:val="center"/>
        <w:rPr>
          <w:rFonts w:cs="Arial"/>
          <w:sz w:val="28"/>
          <w:szCs w:val="28"/>
        </w:rPr>
      </w:pPr>
      <w:r w:rsidRPr="78E09C04">
        <w:rPr>
          <w:rFonts w:cs="Arial"/>
          <w:sz w:val="28"/>
          <w:szCs w:val="28"/>
        </w:rPr>
        <w:t>SESSION 202</w:t>
      </w:r>
      <w:r w:rsidR="0066283A">
        <w:rPr>
          <w:rFonts w:cs="Arial"/>
          <w:sz w:val="28"/>
          <w:szCs w:val="28"/>
        </w:rPr>
        <w:t>5</w:t>
      </w:r>
    </w:p>
    <w:p w14:paraId="7B2DF56B" w14:textId="77777777"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jc w:val="center"/>
        <w:rPr>
          <w:rFonts w:cs="Arial"/>
          <w:sz w:val="28"/>
          <w:szCs w:val="28"/>
        </w:rPr>
      </w:pPr>
      <w:r w:rsidRPr="78E09C04">
        <w:rPr>
          <w:rFonts w:cs="Arial"/>
          <w:sz w:val="28"/>
          <w:szCs w:val="28"/>
        </w:rPr>
        <w:t>______</w:t>
      </w:r>
    </w:p>
    <w:p w14:paraId="2D2D15B0" w14:textId="77777777"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spacing w:before="240"/>
        <w:jc w:val="center"/>
        <w:rPr>
          <w:rFonts w:cs="Arial"/>
          <w:sz w:val="28"/>
          <w:szCs w:val="28"/>
        </w:rPr>
      </w:pPr>
      <w:r w:rsidRPr="78E09C04">
        <w:rPr>
          <w:rFonts w:cs="Arial"/>
          <w:sz w:val="28"/>
          <w:szCs w:val="28"/>
        </w:rPr>
        <w:t>Durée : 4 heures</w:t>
      </w:r>
    </w:p>
    <w:p w14:paraId="35A5D8AE" w14:textId="77777777"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jc w:val="center"/>
        <w:rPr>
          <w:rFonts w:cs="Arial"/>
          <w:sz w:val="28"/>
          <w:szCs w:val="28"/>
        </w:rPr>
      </w:pPr>
      <w:r w:rsidRPr="78E09C04">
        <w:rPr>
          <w:rFonts w:cs="Arial"/>
          <w:sz w:val="28"/>
          <w:szCs w:val="28"/>
        </w:rPr>
        <w:t>Coefficient : 4</w:t>
      </w:r>
    </w:p>
    <w:p w14:paraId="36765996" w14:textId="77777777"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jc w:val="center"/>
        <w:rPr>
          <w:rFonts w:cs="Arial"/>
          <w:sz w:val="28"/>
          <w:szCs w:val="28"/>
        </w:rPr>
      </w:pPr>
      <w:r w:rsidRPr="78E09C04">
        <w:rPr>
          <w:rFonts w:cs="Arial"/>
          <w:sz w:val="28"/>
          <w:szCs w:val="28"/>
        </w:rPr>
        <w:t>______</w:t>
      </w:r>
    </w:p>
    <w:p w14:paraId="7557A92E" w14:textId="77777777" w:rsidR="00D66F91" w:rsidRPr="00F14F93" w:rsidRDefault="78E09C04" w:rsidP="78E09C04">
      <w:pPr>
        <w:pBdr>
          <w:top w:val="none" w:sz="4" w:space="0" w:color="000000"/>
          <w:left w:val="none" w:sz="4" w:space="0" w:color="000000"/>
          <w:bottom w:val="none" w:sz="4" w:space="0" w:color="000000"/>
          <w:right w:val="none" w:sz="4" w:space="0" w:color="000000"/>
          <w:between w:val="none" w:sz="4" w:space="0" w:color="000000"/>
        </w:pBdr>
        <w:spacing w:before="3000"/>
        <w:rPr>
          <w:rFonts w:cs="Arial"/>
          <w:sz w:val="24"/>
          <w:szCs w:val="24"/>
        </w:rPr>
      </w:pPr>
      <w:r w:rsidRPr="78E09C04">
        <w:rPr>
          <w:rFonts w:cs="Arial"/>
          <w:sz w:val="24"/>
          <w:szCs w:val="24"/>
          <w:u w:val="single"/>
        </w:rPr>
        <w:t>Matériel autorisé</w:t>
      </w:r>
      <w:r w:rsidRPr="78E09C04">
        <w:rPr>
          <w:rFonts w:cs="Arial"/>
          <w:sz w:val="24"/>
          <w:szCs w:val="24"/>
        </w:rPr>
        <w:t xml:space="preserve"> : </w:t>
      </w:r>
    </w:p>
    <w:p w14:paraId="3F0233CF" w14:textId="77777777" w:rsidR="00D66F91" w:rsidRPr="00F14F93" w:rsidRDefault="78E09C04" w:rsidP="78E09C04">
      <w:pPr>
        <w:pBdr>
          <w:top w:val="none" w:sz="4" w:space="0" w:color="000000"/>
          <w:left w:val="none" w:sz="4" w:space="0" w:color="000000"/>
          <w:bottom w:val="none" w:sz="4" w:space="0" w:color="000000"/>
          <w:right w:val="none" w:sz="4" w:space="0" w:color="000000"/>
          <w:between w:val="none" w:sz="4" w:space="0" w:color="000000"/>
        </w:pBdr>
        <w:rPr>
          <w:rFonts w:cs="Arial"/>
          <w:sz w:val="24"/>
          <w:szCs w:val="24"/>
        </w:rPr>
      </w:pPr>
      <w:r w:rsidRPr="78E09C04">
        <w:rPr>
          <w:rFonts w:cs="Arial"/>
          <w:sz w:val="24"/>
          <w:szCs w:val="24"/>
        </w:rPr>
        <w:t>Aucun matériel ni document est autorisé.</w:t>
      </w:r>
    </w:p>
    <w:p w14:paraId="528A6DD4" w14:textId="77777777" w:rsidR="00D66F91" w:rsidRPr="00F14F93" w:rsidRDefault="78E09C04" w:rsidP="78E09C04">
      <w:pPr>
        <w:pBdr>
          <w:top w:val="none" w:sz="4" w:space="0" w:color="000000"/>
          <w:left w:val="none" w:sz="4" w:space="0" w:color="000000"/>
          <w:bottom w:val="none" w:sz="4" w:space="0" w:color="000000"/>
          <w:right w:val="none" w:sz="4" w:space="0" w:color="000000"/>
          <w:between w:val="none" w:sz="4" w:space="0" w:color="000000"/>
        </w:pBdr>
        <w:spacing w:before="1200"/>
        <w:jc w:val="center"/>
        <w:rPr>
          <w:rFonts w:cs="Arial"/>
          <w:sz w:val="24"/>
          <w:szCs w:val="24"/>
        </w:rPr>
      </w:pPr>
      <w:r w:rsidRPr="78E09C04">
        <w:rPr>
          <w:rFonts w:cs="Arial"/>
          <w:sz w:val="24"/>
          <w:szCs w:val="24"/>
        </w:rPr>
        <w:t>Dès que le sujet vous est remis, assurez-vous qu’il est complet.</w:t>
      </w:r>
    </w:p>
    <w:p w14:paraId="23A451DB" w14:textId="77777777" w:rsidR="00D66F91" w:rsidRPr="007774C7" w:rsidRDefault="00D66F91" w:rsidP="00D66F91">
      <w:pPr>
        <w:pBdr>
          <w:top w:val="none" w:sz="4" w:space="0" w:color="000000"/>
          <w:left w:val="none" w:sz="4" w:space="0" w:color="000000"/>
          <w:bottom w:val="none" w:sz="4" w:space="0" w:color="000000"/>
          <w:right w:val="none" w:sz="4" w:space="0" w:color="000000"/>
          <w:between w:val="none" w:sz="4" w:space="0" w:color="000000"/>
        </w:pBdr>
        <w:rPr>
          <w:rFonts w:cs="Arial"/>
          <w:sz w:val="20"/>
          <w:szCs w:val="20"/>
        </w:rPr>
      </w:pPr>
    </w:p>
    <w:p w14:paraId="71E5115A" w14:textId="77777777" w:rsidR="00D66F91" w:rsidRPr="007774C7" w:rsidRDefault="00D66F91" w:rsidP="00D66F91">
      <w:pPr>
        <w:pBdr>
          <w:top w:val="none" w:sz="4" w:space="0" w:color="000000"/>
          <w:left w:val="none" w:sz="4" w:space="0" w:color="000000"/>
          <w:bottom w:val="none" w:sz="4" w:space="0" w:color="000000"/>
          <w:right w:val="none" w:sz="4" w:space="0" w:color="000000"/>
          <w:between w:val="none" w:sz="4" w:space="0" w:color="000000"/>
        </w:pBdr>
        <w:rPr>
          <w:rFonts w:cs="Arial"/>
          <w:sz w:val="20"/>
          <w:szCs w:val="20"/>
        </w:rPr>
      </w:pPr>
    </w:p>
    <w:p w14:paraId="7BD79EE1" w14:textId="4337D024" w:rsidR="00D66F91" w:rsidRPr="007774C7" w:rsidRDefault="78E09C04" w:rsidP="78E09C04">
      <w:pPr>
        <w:pBdr>
          <w:top w:val="none" w:sz="4" w:space="0" w:color="000000"/>
          <w:left w:val="none" w:sz="4" w:space="0" w:color="000000"/>
          <w:bottom w:val="none" w:sz="4" w:space="0" w:color="000000"/>
          <w:right w:val="none" w:sz="4" w:space="0" w:color="000000"/>
          <w:between w:val="none" w:sz="4" w:space="0" w:color="000000"/>
        </w:pBdr>
        <w:jc w:val="center"/>
        <w:rPr>
          <w:rFonts w:cs="Arial"/>
          <w:sz w:val="26"/>
          <w:szCs w:val="26"/>
        </w:rPr>
      </w:pPr>
      <w:r w:rsidRPr="78E09C04">
        <w:rPr>
          <w:rFonts w:cs="Arial"/>
          <w:sz w:val="26"/>
          <w:szCs w:val="26"/>
        </w:rPr>
        <w:t>Le sujet comporte 2</w:t>
      </w:r>
      <w:r w:rsidR="00F47E8F">
        <w:rPr>
          <w:rFonts w:cs="Arial"/>
          <w:sz w:val="26"/>
          <w:szCs w:val="26"/>
        </w:rPr>
        <w:t>0</w:t>
      </w:r>
      <w:r w:rsidRPr="78E09C04">
        <w:rPr>
          <w:rFonts w:cs="Arial"/>
          <w:sz w:val="26"/>
          <w:szCs w:val="26"/>
        </w:rPr>
        <w:t xml:space="preserve"> pages, numérotées de 1/2</w:t>
      </w:r>
      <w:r w:rsidR="00F47E8F">
        <w:rPr>
          <w:rFonts w:cs="Arial"/>
          <w:sz w:val="26"/>
          <w:szCs w:val="26"/>
        </w:rPr>
        <w:t>0</w:t>
      </w:r>
      <w:r w:rsidRPr="78E09C04">
        <w:rPr>
          <w:rFonts w:cs="Arial"/>
          <w:sz w:val="26"/>
          <w:szCs w:val="26"/>
        </w:rPr>
        <w:t xml:space="preserve"> à 2</w:t>
      </w:r>
      <w:r w:rsidR="00F47E8F">
        <w:rPr>
          <w:rFonts w:cs="Arial"/>
          <w:sz w:val="26"/>
          <w:szCs w:val="26"/>
        </w:rPr>
        <w:t>0</w:t>
      </w:r>
      <w:r w:rsidRPr="78E09C04">
        <w:rPr>
          <w:rFonts w:cs="Arial"/>
          <w:sz w:val="26"/>
          <w:szCs w:val="26"/>
        </w:rPr>
        <w:t>/2</w:t>
      </w:r>
      <w:r w:rsidR="00F47E8F">
        <w:rPr>
          <w:rFonts w:cs="Arial"/>
          <w:sz w:val="26"/>
          <w:szCs w:val="26"/>
        </w:rPr>
        <w:t>0</w:t>
      </w:r>
      <w:r w:rsidRPr="78E09C04">
        <w:rPr>
          <w:rFonts w:cs="Arial"/>
          <w:sz w:val="26"/>
          <w:szCs w:val="26"/>
        </w:rPr>
        <w:t>.</w:t>
      </w:r>
    </w:p>
    <w:p w14:paraId="19F7213D" w14:textId="77777777" w:rsidR="00D66F91" w:rsidRPr="007774C7" w:rsidRDefault="00D66F91" w:rsidP="00D66F91">
      <w:pPr>
        <w:pBdr>
          <w:top w:val="none" w:sz="4" w:space="0" w:color="000000"/>
          <w:left w:val="none" w:sz="4" w:space="0" w:color="000000"/>
          <w:bottom w:val="none" w:sz="4" w:space="0" w:color="000000"/>
          <w:right w:val="none" w:sz="4" w:space="0" w:color="000000"/>
          <w:between w:val="none" w:sz="4" w:space="0" w:color="000000"/>
        </w:pBdr>
        <w:rPr>
          <w:rFonts w:cs="Arial"/>
          <w:b/>
          <w:bCs/>
        </w:rPr>
      </w:pPr>
      <w:r w:rsidRPr="007774C7">
        <w:rPr>
          <w:rFonts w:cs="Arial"/>
          <w:b/>
          <w:bCs/>
        </w:rPr>
        <w:br w:type="page"/>
      </w:r>
    </w:p>
    <w:p w14:paraId="0EA60633" w14:textId="77777777" w:rsidR="002A55F2" w:rsidRPr="00C218C7" w:rsidRDefault="78E09C04" w:rsidP="00C218C7">
      <w:pPr>
        <w:pBdr>
          <w:top w:val="single" w:sz="4" w:space="1" w:color="auto"/>
          <w:left w:val="single" w:sz="4" w:space="4" w:color="auto"/>
          <w:bottom w:val="single" w:sz="4" w:space="1" w:color="auto"/>
          <w:right w:val="single" w:sz="4" w:space="4" w:color="auto"/>
        </w:pBdr>
        <w:spacing w:after="0"/>
        <w:jc w:val="center"/>
        <w:rPr>
          <w:rFonts w:eastAsia="Times New Roman" w:cs="Arial"/>
          <w:b/>
          <w:bCs/>
          <w:color w:val="000000" w:themeColor="text1"/>
          <w:sz w:val="48"/>
          <w:szCs w:val="48"/>
        </w:rPr>
      </w:pPr>
      <w:bookmarkStart w:id="0" w:name="__RefHeading___Toc12419_3622962729"/>
      <w:bookmarkEnd w:id="0"/>
      <w:r w:rsidRPr="00C218C7">
        <w:rPr>
          <w:rFonts w:eastAsia="Times New Roman" w:cs="Arial"/>
          <w:b/>
          <w:bCs/>
          <w:color w:val="000000" w:themeColor="text1"/>
          <w:sz w:val="48"/>
          <w:szCs w:val="48"/>
        </w:rPr>
        <w:lastRenderedPageBreak/>
        <w:t>Casterman</w:t>
      </w:r>
    </w:p>
    <w:p w14:paraId="312AD57D" w14:textId="77777777" w:rsidR="00C218C7" w:rsidRDefault="00C218C7" w:rsidP="00C218C7">
      <w:pPr>
        <w:spacing w:after="0"/>
        <w:rPr>
          <w:rFonts w:eastAsia="Times New Roman" w:cs="Arial"/>
          <w:b/>
          <w:color w:val="000000"/>
        </w:rPr>
      </w:pPr>
    </w:p>
    <w:p w14:paraId="534CD701" w14:textId="77777777" w:rsidR="00C218C7" w:rsidRDefault="00C218C7" w:rsidP="00C218C7">
      <w:pPr>
        <w:spacing w:after="0"/>
        <w:rPr>
          <w:rFonts w:eastAsia="Times New Roman" w:cs="Arial"/>
          <w:b/>
          <w:color w:val="000000"/>
        </w:rPr>
      </w:pPr>
    </w:p>
    <w:p w14:paraId="681CA8B7" w14:textId="77777777" w:rsidR="00C218C7" w:rsidRDefault="00C218C7" w:rsidP="00C218C7">
      <w:pPr>
        <w:spacing w:after="0"/>
        <w:rPr>
          <w:rFonts w:cs="Calibri"/>
          <w:sz w:val="24"/>
        </w:rPr>
      </w:pPr>
    </w:p>
    <w:p w14:paraId="2E81664C" w14:textId="77ED9140" w:rsidR="00C218C7" w:rsidRPr="00600142" w:rsidRDefault="00C218C7" w:rsidP="00C218C7">
      <w:pPr>
        <w:spacing w:after="0"/>
        <w:rPr>
          <w:rFonts w:cs="Calibri"/>
          <w:sz w:val="24"/>
          <w:szCs w:val="24"/>
        </w:rPr>
      </w:pPr>
      <w:r w:rsidRPr="22CB7A6D">
        <w:rPr>
          <w:rFonts w:cs="Calibri"/>
          <w:sz w:val="24"/>
          <w:szCs w:val="24"/>
        </w:rPr>
        <w:t xml:space="preserve">Ce sujet comporte </w:t>
      </w:r>
      <w:r>
        <w:rPr>
          <w:rFonts w:cs="Calibri"/>
          <w:sz w:val="24"/>
          <w:szCs w:val="24"/>
        </w:rPr>
        <w:t>20</w:t>
      </w:r>
      <w:r w:rsidRPr="22CB7A6D">
        <w:rPr>
          <w:rFonts w:cs="Calibri"/>
          <w:sz w:val="24"/>
          <w:szCs w:val="24"/>
        </w:rPr>
        <w:t xml:space="preserve"> pages dont un dossier documentaire de 1</w:t>
      </w:r>
      <w:r w:rsidR="0023178C">
        <w:rPr>
          <w:rFonts w:cs="Calibri"/>
          <w:sz w:val="24"/>
          <w:szCs w:val="24"/>
        </w:rPr>
        <w:t>1</w:t>
      </w:r>
      <w:r w:rsidRPr="22CB7A6D">
        <w:rPr>
          <w:rFonts w:cs="Calibri"/>
          <w:sz w:val="24"/>
          <w:szCs w:val="24"/>
        </w:rPr>
        <w:t xml:space="preserve"> pages.</w:t>
      </w:r>
    </w:p>
    <w:p w14:paraId="447ADB1C" w14:textId="28A07FAE" w:rsidR="00D66F91" w:rsidRDefault="00D66F91" w:rsidP="002A55F2">
      <w:pPr>
        <w:spacing w:after="0"/>
        <w:rPr>
          <w:rFonts w:eastAsia="Times New Roman" w:cs="Arial"/>
          <w:b/>
          <w:color w:val="000000"/>
        </w:rPr>
      </w:pPr>
    </w:p>
    <w:p w14:paraId="304F0F9A" w14:textId="77777777" w:rsidR="00C218C7" w:rsidRDefault="00C218C7" w:rsidP="002A55F2">
      <w:pPr>
        <w:spacing w:after="0"/>
        <w:rPr>
          <w:rFonts w:eastAsia="Times New Roman" w:cs="Arial"/>
          <w:b/>
          <w:color w:val="000000"/>
        </w:rPr>
      </w:pPr>
    </w:p>
    <w:p w14:paraId="03C5407A" w14:textId="26834AF9" w:rsidR="002A55F2" w:rsidRPr="00D66F91" w:rsidRDefault="78E09C04" w:rsidP="78E09C04">
      <w:pPr>
        <w:spacing w:after="0"/>
        <w:rPr>
          <w:rFonts w:eastAsia="Times New Roman" w:cs="Arial"/>
          <w:b/>
          <w:bCs/>
          <w:color w:val="000000" w:themeColor="text1"/>
          <w:sz w:val="24"/>
          <w:szCs w:val="24"/>
        </w:rPr>
      </w:pPr>
      <w:bookmarkStart w:id="1" w:name="__RefHeading___Toc12421_3622962729"/>
      <w:bookmarkEnd w:id="1"/>
      <w:r w:rsidRPr="78E09C04">
        <w:rPr>
          <w:rFonts w:eastAsia="Times New Roman" w:cs="Arial"/>
          <w:b/>
          <w:bCs/>
          <w:color w:val="000000" w:themeColor="text1"/>
          <w:sz w:val="24"/>
          <w:szCs w:val="24"/>
        </w:rPr>
        <w:t>Barème</w:t>
      </w:r>
    </w:p>
    <w:p w14:paraId="15DFF080" w14:textId="6416552B" w:rsidR="00D66F91" w:rsidRDefault="00D66F91" w:rsidP="002A55F2">
      <w:pPr>
        <w:spacing w:after="0"/>
        <w:rPr>
          <w:rFonts w:eastAsia="Times New Roman" w:cs="Arial"/>
          <w:b/>
          <w:color w:val="000000"/>
        </w:rPr>
      </w:pPr>
    </w:p>
    <w:p w14:paraId="47CE44BD" w14:textId="77777777" w:rsidR="00C218C7" w:rsidRDefault="00C218C7" w:rsidP="002A55F2">
      <w:pPr>
        <w:spacing w:after="0"/>
        <w:rPr>
          <w:rFonts w:eastAsia="Times New Roman" w:cs="Arial"/>
          <w:b/>
          <w:color w:val="000000"/>
        </w:rPr>
      </w:pPr>
    </w:p>
    <w:tbl>
      <w:tblPr>
        <w:tblW w:w="9793" w:type="dxa"/>
        <w:tblInd w:w="-79" w:type="dxa"/>
        <w:tblLayout w:type="fixed"/>
        <w:tblCellMar>
          <w:top w:w="75" w:type="dxa"/>
          <w:left w:w="75" w:type="dxa"/>
          <w:bottom w:w="75" w:type="dxa"/>
          <w:right w:w="75" w:type="dxa"/>
        </w:tblCellMar>
        <w:tblLook w:val="04A0" w:firstRow="1" w:lastRow="0" w:firstColumn="1" w:lastColumn="0" w:noHBand="0" w:noVBand="1"/>
      </w:tblPr>
      <w:tblGrid>
        <w:gridCol w:w="1572"/>
        <w:gridCol w:w="6946"/>
        <w:gridCol w:w="1275"/>
      </w:tblGrid>
      <w:tr w:rsidR="002A55F2" w:rsidRPr="00D66F91" w14:paraId="0BC3FCE9" w14:textId="77777777" w:rsidTr="78E09C04">
        <w:trPr>
          <w:trHeight w:val="338"/>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749F5" w14:textId="77777777" w:rsidR="002A55F2" w:rsidRPr="00D66F91" w:rsidRDefault="78E09C04" w:rsidP="78E09C04">
            <w:pPr>
              <w:spacing w:after="0"/>
              <w:rPr>
                <w:rFonts w:eastAsia="Times New Roman" w:cs="Arial"/>
                <w:sz w:val="24"/>
                <w:szCs w:val="24"/>
              </w:rPr>
            </w:pPr>
            <w:r w:rsidRPr="78E09C04">
              <w:rPr>
                <w:rFonts w:eastAsia="Times New Roman" w:cs="Arial"/>
                <w:sz w:val="24"/>
                <w:szCs w:val="24"/>
              </w:rPr>
              <w:t>DOSSIER 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D1A56" w14:textId="3CC0E3E7" w:rsidR="002A55F2" w:rsidRPr="00D66F91" w:rsidRDefault="78E09C04" w:rsidP="78E09C04">
            <w:pPr>
              <w:pStyle w:val="Dossier"/>
              <w:pBdr>
                <w:top w:val="none" w:sz="0" w:space="0" w:color="auto"/>
                <w:left w:val="none" w:sz="0" w:space="0" w:color="auto"/>
                <w:bottom w:val="none" w:sz="0" w:space="0" w:color="auto"/>
                <w:right w:val="none" w:sz="0" w:space="0" w:color="auto"/>
              </w:pBdr>
              <w:ind w:firstLine="71"/>
              <w:jc w:val="left"/>
              <w:rPr>
                <w:rFonts w:eastAsia="Times New Roman" w:cs="Arial"/>
                <w:b w:val="0"/>
                <w:bCs w:val="0"/>
              </w:rPr>
            </w:pPr>
            <w:r>
              <w:t>Participation à l’atelier d’analyse des risques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84962" w14:textId="18375358" w:rsidR="002A55F2" w:rsidRPr="00D66F91" w:rsidRDefault="78E09C04" w:rsidP="78E09C04">
            <w:pPr>
              <w:spacing w:after="0"/>
              <w:jc w:val="center"/>
              <w:rPr>
                <w:rFonts w:eastAsia="Times New Roman" w:cs="Arial"/>
                <w:sz w:val="24"/>
                <w:szCs w:val="24"/>
              </w:rPr>
            </w:pPr>
            <w:r w:rsidRPr="78E09C04">
              <w:rPr>
                <w:rFonts w:eastAsia="Times New Roman" w:cs="Arial"/>
                <w:sz w:val="24"/>
                <w:szCs w:val="24"/>
              </w:rPr>
              <w:t>1</w:t>
            </w:r>
            <w:r w:rsidR="00DA609A">
              <w:rPr>
                <w:rFonts w:eastAsia="Times New Roman" w:cs="Arial"/>
                <w:sz w:val="24"/>
                <w:szCs w:val="24"/>
              </w:rPr>
              <w:t>5</w:t>
            </w:r>
            <w:r w:rsidRPr="78E09C04">
              <w:rPr>
                <w:rFonts w:eastAsia="Times New Roman" w:cs="Arial"/>
                <w:sz w:val="24"/>
                <w:szCs w:val="24"/>
              </w:rPr>
              <w:t xml:space="preserve"> points</w:t>
            </w:r>
          </w:p>
        </w:tc>
      </w:tr>
      <w:tr w:rsidR="002A55F2" w:rsidRPr="00D66F91" w14:paraId="2CD1937B" w14:textId="77777777" w:rsidTr="78E09C04">
        <w:trPr>
          <w:trHeight w:val="302"/>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A34FB" w14:textId="77777777" w:rsidR="002A55F2" w:rsidRPr="00D66F91" w:rsidRDefault="78E09C04" w:rsidP="78E09C04">
            <w:pPr>
              <w:spacing w:after="0"/>
              <w:rPr>
                <w:rFonts w:eastAsia="Times New Roman" w:cs="Arial"/>
                <w:sz w:val="24"/>
                <w:szCs w:val="24"/>
              </w:rPr>
            </w:pPr>
            <w:r w:rsidRPr="78E09C04">
              <w:rPr>
                <w:rFonts w:eastAsia="Times New Roman" w:cs="Arial"/>
                <w:sz w:val="24"/>
                <w:szCs w:val="24"/>
              </w:rPr>
              <w:t>DOSSIER B</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862F" w14:textId="661D994D" w:rsidR="002A55F2" w:rsidRPr="00D66F91" w:rsidRDefault="78E09C04" w:rsidP="00D66F91">
            <w:pPr>
              <w:pStyle w:val="Dossier"/>
              <w:pBdr>
                <w:top w:val="none" w:sz="0" w:space="0" w:color="auto"/>
                <w:left w:val="none" w:sz="0" w:space="0" w:color="auto"/>
                <w:bottom w:val="none" w:sz="0" w:space="0" w:color="auto"/>
                <w:right w:val="none" w:sz="0" w:space="0" w:color="auto"/>
              </w:pBdr>
              <w:ind w:firstLine="71"/>
              <w:jc w:val="left"/>
            </w:pPr>
            <w:r>
              <w:t xml:space="preserve">Sécurisation du progiciel </w:t>
            </w:r>
            <w:proofErr w:type="spellStart"/>
            <w:r w:rsidRPr="78E09C04">
              <w:rPr>
                <w:i/>
                <w:iCs/>
              </w:rPr>
              <w:t>BDPro</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B7C6F" w14:textId="4C6FA58C" w:rsidR="002A55F2" w:rsidRPr="00D66F91" w:rsidRDefault="00CF6D50" w:rsidP="78E09C04">
            <w:pPr>
              <w:spacing w:after="0"/>
              <w:jc w:val="center"/>
              <w:rPr>
                <w:rFonts w:eastAsia="Times New Roman" w:cs="Arial"/>
                <w:sz w:val="24"/>
                <w:szCs w:val="24"/>
              </w:rPr>
            </w:pPr>
            <w:r>
              <w:rPr>
                <w:rFonts w:eastAsia="Times New Roman" w:cs="Arial"/>
                <w:sz w:val="24"/>
                <w:szCs w:val="24"/>
              </w:rPr>
              <w:t>26</w:t>
            </w:r>
            <w:r w:rsidRPr="78E09C04">
              <w:rPr>
                <w:rFonts w:eastAsia="Times New Roman" w:cs="Arial"/>
                <w:sz w:val="24"/>
                <w:szCs w:val="24"/>
              </w:rPr>
              <w:t xml:space="preserve"> </w:t>
            </w:r>
            <w:r w:rsidR="78E09C04" w:rsidRPr="78E09C04">
              <w:rPr>
                <w:rFonts w:eastAsia="Times New Roman" w:cs="Arial"/>
                <w:sz w:val="24"/>
                <w:szCs w:val="24"/>
              </w:rPr>
              <w:t>points</w:t>
            </w:r>
          </w:p>
        </w:tc>
      </w:tr>
      <w:tr w:rsidR="002A55F2" w:rsidRPr="00D66F91" w14:paraId="71888EA2" w14:textId="77777777" w:rsidTr="78E09C04">
        <w:trPr>
          <w:trHeight w:val="347"/>
        </w:trPr>
        <w:tc>
          <w:tcPr>
            <w:tcW w:w="1572" w:type="dxa"/>
            <w:tcBorders>
              <w:left w:val="single" w:sz="4" w:space="0" w:color="000000" w:themeColor="text1"/>
              <w:bottom w:val="single" w:sz="4" w:space="0" w:color="000000" w:themeColor="text1"/>
              <w:right w:val="single" w:sz="4" w:space="0" w:color="000000" w:themeColor="text1"/>
            </w:tcBorders>
          </w:tcPr>
          <w:p w14:paraId="7F139FC9" w14:textId="4F773C88" w:rsidR="002A55F2" w:rsidRPr="00D66F91" w:rsidRDefault="78E09C04" w:rsidP="78E09C04">
            <w:pPr>
              <w:spacing w:after="0"/>
              <w:rPr>
                <w:sz w:val="24"/>
                <w:szCs w:val="24"/>
              </w:rPr>
            </w:pPr>
            <w:r w:rsidRPr="78E09C04">
              <w:rPr>
                <w:rFonts w:eastAsia="Times New Roman" w:cs="Arial"/>
                <w:sz w:val="24"/>
                <w:szCs w:val="24"/>
              </w:rPr>
              <w:t>DOSSIER C</w:t>
            </w:r>
          </w:p>
        </w:tc>
        <w:tc>
          <w:tcPr>
            <w:tcW w:w="6946" w:type="dxa"/>
            <w:tcBorders>
              <w:left w:val="single" w:sz="4" w:space="0" w:color="000000" w:themeColor="text1"/>
              <w:bottom w:val="single" w:sz="4" w:space="0" w:color="000000" w:themeColor="text1"/>
              <w:right w:val="single" w:sz="4" w:space="0" w:color="000000" w:themeColor="text1"/>
            </w:tcBorders>
          </w:tcPr>
          <w:p w14:paraId="2EE5D483" w14:textId="188F0148" w:rsidR="002A55F2" w:rsidRPr="00D66F91" w:rsidRDefault="78E09C04" w:rsidP="00D66F91">
            <w:pPr>
              <w:pStyle w:val="Dossier"/>
              <w:pBdr>
                <w:top w:val="none" w:sz="0" w:space="0" w:color="auto"/>
                <w:left w:val="none" w:sz="0" w:space="0" w:color="auto"/>
                <w:bottom w:val="none" w:sz="0" w:space="0" w:color="auto"/>
                <w:right w:val="none" w:sz="0" w:space="0" w:color="auto"/>
              </w:pBdr>
              <w:ind w:firstLine="71"/>
              <w:jc w:val="left"/>
            </w:pPr>
            <w:r>
              <w:t>Gestion des droits et accès à la base de données</w:t>
            </w:r>
          </w:p>
        </w:tc>
        <w:tc>
          <w:tcPr>
            <w:tcW w:w="1275" w:type="dxa"/>
            <w:tcBorders>
              <w:left w:val="single" w:sz="4" w:space="0" w:color="000000" w:themeColor="text1"/>
              <w:bottom w:val="single" w:sz="4" w:space="0" w:color="000000" w:themeColor="text1"/>
              <w:right w:val="single" w:sz="4" w:space="0" w:color="000000" w:themeColor="text1"/>
            </w:tcBorders>
          </w:tcPr>
          <w:p w14:paraId="42166E0C" w14:textId="1C164735" w:rsidR="002A55F2" w:rsidRPr="00D66F91" w:rsidRDefault="000D1AAC" w:rsidP="78E09C04">
            <w:pPr>
              <w:spacing w:after="0"/>
              <w:jc w:val="center"/>
              <w:rPr>
                <w:sz w:val="24"/>
                <w:szCs w:val="24"/>
              </w:rPr>
            </w:pPr>
            <w:r>
              <w:rPr>
                <w:rFonts w:eastAsia="Times New Roman" w:cs="Arial"/>
                <w:sz w:val="24"/>
                <w:szCs w:val="24"/>
              </w:rPr>
              <w:t>2</w:t>
            </w:r>
            <w:r w:rsidR="00DA609A">
              <w:rPr>
                <w:rFonts w:eastAsia="Times New Roman" w:cs="Arial"/>
                <w:sz w:val="24"/>
                <w:szCs w:val="24"/>
              </w:rPr>
              <w:t>3</w:t>
            </w:r>
            <w:r w:rsidR="78E09C04" w:rsidRPr="78E09C04">
              <w:rPr>
                <w:rFonts w:eastAsia="Times New Roman" w:cs="Arial"/>
                <w:sz w:val="24"/>
                <w:szCs w:val="24"/>
              </w:rPr>
              <w:t xml:space="preserve"> points</w:t>
            </w:r>
          </w:p>
        </w:tc>
      </w:tr>
      <w:tr w:rsidR="00A65C9B" w:rsidRPr="00D66F91" w14:paraId="1F949F81" w14:textId="77777777" w:rsidTr="78E09C04">
        <w:trPr>
          <w:trHeight w:val="347"/>
        </w:trPr>
        <w:tc>
          <w:tcPr>
            <w:tcW w:w="1572" w:type="dxa"/>
            <w:tcBorders>
              <w:left w:val="single" w:sz="4" w:space="0" w:color="000000" w:themeColor="text1"/>
              <w:bottom w:val="single" w:sz="4" w:space="0" w:color="000000" w:themeColor="text1"/>
              <w:right w:val="single" w:sz="4" w:space="0" w:color="000000" w:themeColor="text1"/>
            </w:tcBorders>
          </w:tcPr>
          <w:p w14:paraId="3AD63C8A" w14:textId="33EE092B" w:rsidR="00A65C9B" w:rsidRPr="00D66F91" w:rsidRDefault="78E09C04" w:rsidP="78E09C04">
            <w:pPr>
              <w:spacing w:after="0"/>
              <w:rPr>
                <w:rFonts w:eastAsia="Times New Roman" w:cs="Arial"/>
                <w:sz w:val="24"/>
                <w:szCs w:val="24"/>
              </w:rPr>
            </w:pPr>
            <w:r w:rsidRPr="78E09C04">
              <w:rPr>
                <w:rFonts w:eastAsia="Times New Roman" w:cs="Arial"/>
                <w:sz w:val="24"/>
                <w:szCs w:val="24"/>
              </w:rPr>
              <w:t>DOSSIER D</w:t>
            </w:r>
          </w:p>
        </w:tc>
        <w:tc>
          <w:tcPr>
            <w:tcW w:w="6946" w:type="dxa"/>
            <w:tcBorders>
              <w:left w:val="single" w:sz="4" w:space="0" w:color="000000" w:themeColor="text1"/>
              <w:bottom w:val="single" w:sz="4" w:space="0" w:color="000000" w:themeColor="text1"/>
              <w:right w:val="single" w:sz="4" w:space="0" w:color="000000" w:themeColor="text1"/>
            </w:tcBorders>
          </w:tcPr>
          <w:p w14:paraId="47DD5492" w14:textId="11F6F884" w:rsidR="00A65C9B" w:rsidRPr="00D66F91" w:rsidRDefault="00E6110C" w:rsidP="00E6110C">
            <w:pPr>
              <w:pStyle w:val="Dossier"/>
              <w:pBdr>
                <w:top w:val="none" w:sz="0" w:space="0" w:color="auto"/>
                <w:left w:val="none" w:sz="0" w:space="0" w:color="auto"/>
                <w:bottom w:val="none" w:sz="0" w:space="0" w:color="auto"/>
                <w:right w:val="none" w:sz="0" w:space="0" w:color="auto"/>
              </w:pBdr>
              <w:spacing w:after="0"/>
              <w:jc w:val="left"/>
            </w:pPr>
            <w:r>
              <w:t xml:space="preserve"> </w:t>
            </w:r>
            <w:r w:rsidR="78E09C04">
              <w:t>Mise en ligne de la base de données et gestion des accès</w:t>
            </w:r>
          </w:p>
        </w:tc>
        <w:tc>
          <w:tcPr>
            <w:tcW w:w="1275" w:type="dxa"/>
            <w:tcBorders>
              <w:left w:val="single" w:sz="4" w:space="0" w:color="000000" w:themeColor="text1"/>
              <w:bottom w:val="single" w:sz="4" w:space="0" w:color="000000" w:themeColor="text1"/>
              <w:right w:val="single" w:sz="4" w:space="0" w:color="000000" w:themeColor="text1"/>
            </w:tcBorders>
          </w:tcPr>
          <w:p w14:paraId="11024819" w14:textId="411E1835" w:rsidR="00A65C9B" w:rsidRPr="00D66F91" w:rsidRDefault="00CF6D50" w:rsidP="78E09C04">
            <w:pPr>
              <w:spacing w:after="0"/>
              <w:jc w:val="center"/>
              <w:rPr>
                <w:sz w:val="24"/>
                <w:szCs w:val="24"/>
              </w:rPr>
            </w:pPr>
            <w:r>
              <w:rPr>
                <w:rFonts w:eastAsia="Times New Roman" w:cs="Arial"/>
                <w:sz w:val="24"/>
                <w:szCs w:val="24"/>
              </w:rPr>
              <w:t>16</w:t>
            </w:r>
            <w:r w:rsidRPr="78E09C04">
              <w:rPr>
                <w:rFonts w:eastAsia="Times New Roman" w:cs="Arial"/>
                <w:sz w:val="24"/>
                <w:szCs w:val="24"/>
              </w:rPr>
              <w:t xml:space="preserve"> </w:t>
            </w:r>
            <w:r w:rsidR="78E09C04" w:rsidRPr="78E09C04">
              <w:rPr>
                <w:rFonts w:eastAsia="Times New Roman" w:cs="Arial"/>
                <w:sz w:val="24"/>
                <w:szCs w:val="24"/>
              </w:rPr>
              <w:t>points</w:t>
            </w:r>
          </w:p>
        </w:tc>
      </w:tr>
      <w:tr w:rsidR="00A65C9B" w:rsidRPr="00D66F91" w14:paraId="6E227D6F" w14:textId="77777777" w:rsidTr="78E09C04">
        <w:trPr>
          <w:trHeight w:val="221"/>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D99C" w14:textId="77777777" w:rsidR="00A65C9B" w:rsidRPr="00D66F91" w:rsidRDefault="00A65C9B" w:rsidP="00A65C9B">
            <w:pPr>
              <w:spacing w:after="0"/>
              <w:rPr>
                <w:rFonts w:eastAsia="Times New Roman" w:cs="Arial"/>
                <w:sz w:val="24"/>
                <w:szCs w:val="24"/>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CF9C8" w14:textId="77777777" w:rsidR="00A65C9B" w:rsidRPr="00D66F91" w:rsidRDefault="78E09C04" w:rsidP="78E09C04">
            <w:pPr>
              <w:spacing w:after="0"/>
              <w:ind w:firstLine="71"/>
              <w:jc w:val="left"/>
              <w:rPr>
                <w:rFonts w:eastAsia="Times New Roman" w:cs="Arial"/>
                <w:sz w:val="24"/>
                <w:szCs w:val="24"/>
              </w:rPr>
            </w:pPr>
            <w:r w:rsidRPr="78E09C04">
              <w:rPr>
                <w:rFonts w:eastAsia="Times New Roman" w:cs="Arial"/>
                <w:sz w:val="24"/>
                <w:szCs w:val="24"/>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74BC5" w14:textId="0D9D4D7B" w:rsidR="00A65C9B" w:rsidRPr="00D66F91" w:rsidRDefault="78E09C04" w:rsidP="78E09C04">
            <w:pPr>
              <w:spacing w:after="0"/>
              <w:jc w:val="center"/>
              <w:rPr>
                <w:rFonts w:eastAsia="Times New Roman" w:cs="Arial"/>
                <w:sz w:val="24"/>
                <w:szCs w:val="24"/>
              </w:rPr>
            </w:pPr>
            <w:r w:rsidRPr="78E09C04">
              <w:rPr>
                <w:rFonts w:eastAsia="Times New Roman" w:cs="Arial"/>
                <w:sz w:val="24"/>
                <w:szCs w:val="24"/>
              </w:rPr>
              <w:t>80 points</w:t>
            </w:r>
          </w:p>
        </w:tc>
      </w:tr>
    </w:tbl>
    <w:sdt>
      <w:sdtPr>
        <w:rPr>
          <w:rFonts w:eastAsia="Calibri" w:cs="Times New Roman"/>
          <w:b w:val="0"/>
          <w:bCs w:val="0"/>
          <w:sz w:val="22"/>
          <w:szCs w:val="22"/>
        </w:rPr>
        <w:id w:val="1199980883"/>
        <w:docPartObj>
          <w:docPartGallery w:val="Table of Contents"/>
          <w:docPartUnique/>
        </w:docPartObj>
      </w:sdtPr>
      <w:sdtEndPr/>
      <w:sdtContent>
        <w:p w14:paraId="4D2F7A28" w14:textId="77777777" w:rsidR="002A55F2" w:rsidRDefault="002A55F2" w:rsidP="00A65C9B">
          <w:pPr>
            <w:pStyle w:val="En-ttedetabledesmatires"/>
            <w:spacing w:before="240" w:after="120"/>
          </w:pPr>
          <w:r>
            <w:t>Dossier documentaire</w:t>
          </w:r>
        </w:p>
        <w:p w14:paraId="478232F6" w14:textId="39533BB5" w:rsidR="0012218B" w:rsidRDefault="002A55F2">
          <w:pPr>
            <w:pStyle w:val="TM1"/>
            <w:rPr>
              <w:rFonts w:asciiTheme="minorHAnsi" w:eastAsiaTheme="minorEastAsia" w:hAnsiTheme="minorHAnsi" w:cstheme="minorBidi"/>
              <w:b w:val="0"/>
              <w:noProof/>
              <w:kern w:val="2"/>
              <w:sz w:val="24"/>
              <w:szCs w:val="24"/>
              <w14:ligatures w14:val="standardContextual"/>
            </w:rPr>
          </w:pPr>
          <w:r>
            <w:fldChar w:fldCharType="begin"/>
          </w:r>
          <w:r>
            <w:instrText xml:space="preserve"> TOC \h \z \t "Partie-Documentaire;1;Titre-Document;2;Sous-document;3" </w:instrText>
          </w:r>
          <w:r>
            <w:fldChar w:fldCharType="separate"/>
          </w:r>
          <w:hyperlink w:anchor="_Toc188969692" w:history="1">
            <w:r w:rsidR="0012218B" w:rsidRPr="00FD7B01">
              <w:rPr>
                <w:rStyle w:val="Lienhypertexte"/>
                <w:noProof/>
              </w:rPr>
              <w:t>Documents communs à tous les dossiers</w:t>
            </w:r>
            <w:r w:rsidR="0012218B">
              <w:rPr>
                <w:noProof/>
                <w:webHidden/>
              </w:rPr>
              <w:tab/>
            </w:r>
            <w:r w:rsidR="0012218B">
              <w:rPr>
                <w:noProof/>
                <w:webHidden/>
              </w:rPr>
              <w:fldChar w:fldCharType="begin"/>
            </w:r>
            <w:r w:rsidR="0012218B">
              <w:rPr>
                <w:noProof/>
                <w:webHidden/>
              </w:rPr>
              <w:instrText xml:space="preserve"> PAGEREF _Toc188969692 \h </w:instrText>
            </w:r>
            <w:r w:rsidR="0012218B">
              <w:rPr>
                <w:noProof/>
                <w:webHidden/>
              </w:rPr>
            </w:r>
            <w:r w:rsidR="0012218B">
              <w:rPr>
                <w:noProof/>
                <w:webHidden/>
              </w:rPr>
              <w:fldChar w:fldCharType="separate"/>
            </w:r>
            <w:r w:rsidR="00E530A0">
              <w:rPr>
                <w:noProof/>
                <w:webHidden/>
              </w:rPr>
              <w:t>10</w:t>
            </w:r>
            <w:r w:rsidR="0012218B">
              <w:rPr>
                <w:noProof/>
                <w:webHidden/>
              </w:rPr>
              <w:fldChar w:fldCharType="end"/>
            </w:r>
          </w:hyperlink>
        </w:p>
        <w:p w14:paraId="68E9ED31" w14:textId="5FBDE420"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693" w:history="1">
            <w:r w:rsidR="0012218B" w:rsidRPr="00FD7B01">
              <w:rPr>
                <w:rStyle w:val="Lienhypertexte"/>
                <w:noProof/>
              </w:rPr>
              <w:t>Document</w:t>
            </w:r>
            <w:r w:rsidR="00E418C7">
              <w:rPr>
                <w:rStyle w:val="Lienhypertexte"/>
                <w:noProof/>
              </w:rPr>
              <w:t> </w:t>
            </w:r>
            <w:r w:rsidR="0012218B" w:rsidRPr="00FD7B01">
              <w:rPr>
                <w:rStyle w:val="Lienhypertexte"/>
                <w:noProof/>
              </w:rPr>
              <w:t>commun</w:t>
            </w:r>
            <w:r w:rsidR="00E418C7">
              <w:rPr>
                <w:rStyle w:val="Lienhypertexte"/>
                <w:noProof/>
              </w:rPr>
              <w:t> </w:t>
            </w:r>
            <w:r w:rsidR="0012218B" w:rsidRPr="00FD7B01">
              <w:rPr>
                <w:rStyle w:val="Lienhypertexte"/>
                <w:noProof/>
              </w:rPr>
              <w:t>1 :</w:t>
            </w:r>
            <w:r w:rsidR="0023178C">
              <w:rPr>
                <w:rStyle w:val="Lienhypertexte"/>
                <w:noProof/>
              </w:rPr>
              <w:t> </w:t>
            </w:r>
            <w:r w:rsidR="0012218B" w:rsidRPr="00FD7B01">
              <w:rPr>
                <w:rStyle w:val="Lienhypertexte"/>
                <w:noProof/>
              </w:rPr>
              <w:t>Le processus d’édition d’une bande dessinée</w:t>
            </w:r>
            <w:r w:rsidR="0012218B">
              <w:rPr>
                <w:noProof/>
                <w:webHidden/>
              </w:rPr>
              <w:tab/>
            </w:r>
            <w:r w:rsidR="0012218B">
              <w:rPr>
                <w:noProof/>
                <w:webHidden/>
              </w:rPr>
              <w:fldChar w:fldCharType="begin"/>
            </w:r>
            <w:r w:rsidR="0012218B">
              <w:rPr>
                <w:noProof/>
                <w:webHidden/>
              </w:rPr>
              <w:instrText xml:space="preserve"> PAGEREF _Toc188969693 \h </w:instrText>
            </w:r>
            <w:r w:rsidR="0012218B">
              <w:rPr>
                <w:noProof/>
                <w:webHidden/>
              </w:rPr>
            </w:r>
            <w:r w:rsidR="0012218B">
              <w:rPr>
                <w:noProof/>
                <w:webHidden/>
              </w:rPr>
              <w:fldChar w:fldCharType="separate"/>
            </w:r>
            <w:r w:rsidR="00E530A0">
              <w:rPr>
                <w:noProof/>
                <w:webHidden/>
              </w:rPr>
              <w:t>10</w:t>
            </w:r>
            <w:r w:rsidR="0012218B">
              <w:rPr>
                <w:noProof/>
                <w:webHidden/>
              </w:rPr>
              <w:fldChar w:fldCharType="end"/>
            </w:r>
          </w:hyperlink>
        </w:p>
        <w:p w14:paraId="713D6B3B" w14:textId="0D6B029D"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694" w:history="1">
            <w:r w:rsidR="0012218B" w:rsidRPr="00FD7B01">
              <w:rPr>
                <w:rStyle w:val="Lienhypertexte"/>
                <w:noProof/>
              </w:rPr>
              <w:t>Document</w:t>
            </w:r>
            <w:r w:rsidR="00E418C7">
              <w:rPr>
                <w:rStyle w:val="Lienhypertexte"/>
                <w:noProof/>
              </w:rPr>
              <w:t> </w:t>
            </w:r>
            <w:r w:rsidR="0012218B" w:rsidRPr="00FD7B01">
              <w:rPr>
                <w:rStyle w:val="Lienhypertexte"/>
                <w:noProof/>
              </w:rPr>
              <w:t>commun</w:t>
            </w:r>
            <w:r w:rsidR="00E418C7">
              <w:rPr>
                <w:rStyle w:val="Lienhypertexte"/>
                <w:noProof/>
              </w:rPr>
              <w:t> </w:t>
            </w:r>
            <w:r w:rsidR="0012218B" w:rsidRPr="00FD7B01">
              <w:rPr>
                <w:rStyle w:val="Lienhypertexte"/>
                <w:noProof/>
              </w:rPr>
              <w:t>2 :</w:t>
            </w:r>
            <w:r w:rsidR="0023178C">
              <w:rPr>
                <w:rStyle w:val="Lienhypertexte"/>
                <w:noProof/>
              </w:rPr>
              <w:t> </w:t>
            </w:r>
            <w:r w:rsidR="0012218B" w:rsidRPr="00FD7B01">
              <w:rPr>
                <w:rStyle w:val="Lienhypertexte"/>
                <w:noProof/>
              </w:rPr>
              <w:t>Les fonctions des salariés de Casterman</w:t>
            </w:r>
            <w:r w:rsidR="0012218B">
              <w:rPr>
                <w:noProof/>
                <w:webHidden/>
              </w:rPr>
              <w:tab/>
            </w:r>
            <w:r w:rsidR="0012218B">
              <w:rPr>
                <w:noProof/>
                <w:webHidden/>
              </w:rPr>
              <w:fldChar w:fldCharType="begin"/>
            </w:r>
            <w:r w:rsidR="0012218B">
              <w:rPr>
                <w:noProof/>
                <w:webHidden/>
              </w:rPr>
              <w:instrText xml:space="preserve"> PAGEREF _Toc188969694 \h </w:instrText>
            </w:r>
            <w:r w:rsidR="0012218B">
              <w:rPr>
                <w:noProof/>
                <w:webHidden/>
              </w:rPr>
            </w:r>
            <w:r w:rsidR="0012218B">
              <w:rPr>
                <w:noProof/>
                <w:webHidden/>
              </w:rPr>
              <w:fldChar w:fldCharType="separate"/>
            </w:r>
            <w:r w:rsidR="00E530A0">
              <w:rPr>
                <w:noProof/>
                <w:webHidden/>
              </w:rPr>
              <w:t>10</w:t>
            </w:r>
            <w:r w:rsidR="0012218B">
              <w:rPr>
                <w:noProof/>
                <w:webHidden/>
              </w:rPr>
              <w:fldChar w:fldCharType="end"/>
            </w:r>
          </w:hyperlink>
        </w:p>
        <w:p w14:paraId="5C47AEFE" w14:textId="61B15CC0"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695" w:history="1">
            <w:r w:rsidR="0012218B" w:rsidRPr="00FD7B01">
              <w:rPr>
                <w:rStyle w:val="Lienhypertexte"/>
                <w:noProof/>
              </w:rPr>
              <w:t>Document</w:t>
            </w:r>
            <w:r w:rsidR="00E418C7">
              <w:rPr>
                <w:rStyle w:val="Lienhypertexte"/>
                <w:noProof/>
              </w:rPr>
              <w:t> </w:t>
            </w:r>
            <w:r w:rsidR="0012218B" w:rsidRPr="00FD7B01">
              <w:rPr>
                <w:rStyle w:val="Lienhypertexte"/>
                <w:noProof/>
              </w:rPr>
              <w:t>commun</w:t>
            </w:r>
            <w:r w:rsidR="00E418C7">
              <w:rPr>
                <w:rStyle w:val="Lienhypertexte"/>
                <w:noProof/>
              </w:rPr>
              <w:t> </w:t>
            </w:r>
            <w:r w:rsidR="0012218B" w:rsidRPr="00FD7B01">
              <w:rPr>
                <w:rStyle w:val="Lienhypertexte"/>
                <w:noProof/>
              </w:rPr>
              <w:t>3 :</w:t>
            </w:r>
            <w:r w:rsidR="0023178C">
              <w:rPr>
                <w:rStyle w:val="Lienhypertexte"/>
                <w:noProof/>
              </w:rPr>
              <w:t> </w:t>
            </w:r>
            <w:r w:rsidR="0012218B" w:rsidRPr="00FD7B01">
              <w:rPr>
                <w:rStyle w:val="Lienhypertexte"/>
                <w:noProof/>
              </w:rPr>
              <w:t>Extrait de la représentation de la base de données de BDPro</w:t>
            </w:r>
            <w:r w:rsidR="0012218B">
              <w:rPr>
                <w:noProof/>
                <w:webHidden/>
              </w:rPr>
              <w:tab/>
            </w:r>
            <w:r w:rsidR="0012218B">
              <w:rPr>
                <w:noProof/>
                <w:webHidden/>
              </w:rPr>
              <w:fldChar w:fldCharType="begin"/>
            </w:r>
            <w:r w:rsidR="0012218B">
              <w:rPr>
                <w:noProof/>
                <w:webHidden/>
              </w:rPr>
              <w:instrText xml:space="preserve"> PAGEREF _Toc188969695 \h </w:instrText>
            </w:r>
            <w:r w:rsidR="0012218B">
              <w:rPr>
                <w:noProof/>
                <w:webHidden/>
              </w:rPr>
            </w:r>
            <w:r w:rsidR="0012218B">
              <w:rPr>
                <w:noProof/>
                <w:webHidden/>
              </w:rPr>
              <w:fldChar w:fldCharType="separate"/>
            </w:r>
            <w:r w:rsidR="00E530A0">
              <w:rPr>
                <w:noProof/>
                <w:webHidden/>
              </w:rPr>
              <w:t>11</w:t>
            </w:r>
            <w:r w:rsidR="0012218B">
              <w:rPr>
                <w:noProof/>
                <w:webHidden/>
              </w:rPr>
              <w:fldChar w:fldCharType="end"/>
            </w:r>
          </w:hyperlink>
        </w:p>
        <w:p w14:paraId="45112A27" w14:textId="6FD893B9" w:rsidR="0012218B" w:rsidRDefault="007F21D5">
          <w:pPr>
            <w:pStyle w:val="TM1"/>
            <w:rPr>
              <w:rFonts w:asciiTheme="minorHAnsi" w:eastAsiaTheme="minorEastAsia" w:hAnsiTheme="minorHAnsi" w:cstheme="minorBidi"/>
              <w:b w:val="0"/>
              <w:noProof/>
              <w:kern w:val="2"/>
              <w:sz w:val="24"/>
              <w:szCs w:val="24"/>
              <w14:ligatures w14:val="standardContextual"/>
            </w:rPr>
          </w:pPr>
          <w:hyperlink w:anchor="_Toc188969696" w:history="1">
            <w:r w:rsidR="0012218B" w:rsidRPr="00FD7B01">
              <w:rPr>
                <w:rStyle w:val="Lienhypertexte"/>
                <w:noProof/>
              </w:rPr>
              <w:t>Document associé au dossier A</w:t>
            </w:r>
            <w:r w:rsidR="0012218B">
              <w:rPr>
                <w:noProof/>
                <w:webHidden/>
              </w:rPr>
              <w:tab/>
            </w:r>
            <w:r w:rsidR="0012218B">
              <w:rPr>
                <w:noProof/>
                <w:webHidden/>
              </w:rPr>
              <w:fldChar w:fldCharType="begin"/>
            </w:r>
            <w:r w:rsidR="0012218B">
              <w:rPr>
                <w:noProof/>
                <w:webHidden/>
              </w:rPr>
              <w:instrText xml:space="preserve"> PAGEREF _Toc188969696 \h </w:instrText>
            </w:r>
            <w:r w:rsidR="0012218B">
              <w:rPr>
                <w:noProof/>
                <w:webHidden/>
              </w:rPr>
            </w:r>
            <w:r w:rsidR="0012218B">
              <w:rPr>
                <w:noProof/>
                <w:webHidden/>
              </w:rPr>
              <w:fldChar w:fldCharType="separate"/>
            </w:r>
            <w:r w:rsidR="00E530A0">
              <w:rPr>
                <w:noProof/>
                <w:webHidden/>
              </w:rPr>
              <w:t>12</w:t>
            </w:r>
            <w:r w:rsidR="0012218B">
              <w:rPr>
                <w:noProof/>
                <w:webHidden/>
              </w:rPr>
              <w:fldChar w:fldCharType="end"/>
            </w:r>
          </w:hyperlink>
        </w:p>
        <w:p w14:paraId="3E8AF8E1" w14:textId="65E1FA0C"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697" w:history="1">
            <w:r w:rsidR="0012218B" w:rsidRPr="00FD7B01">
              <w:rPr>
                <w:rStyle w:val="Lienhypertexte"/>
                <w:noProof/>
              </w:rPr>
              <w:t>Document</w:t>
            </w:r>
            <w:r w:rsidR="00E418C7">
              <w:rPr>
                <w:rStyle w:val="Lienhypertexte"/>
                <w:noProof/>
              </w:rPr>
              <w:t> </w:t>
            </w:r>
            <w:r w:rsidR="0012218B" w:rsidRPr="00FD7B01">
              <w:rPr>
                <w:rStyle w:val="Lienhypertexte"/>
                <w:noProof/>
              </w:rPr>
              <w:t>A1 :</w:t>
            </w:r>
            <w:r w:rsidR="00E418C7">
              <w:rPr>
                <w:rStyle w:val="Lienhypertexte"/>
                <w:noProof/>
              </w:rPr>
              <w:t> </w:t>
            </w:r>
            <w:r w:rsidR="0012218B" w:rsidRPr="00FD7B01">
              <w:rPr>
                <w:rStyle w:val="Lienhypertexte"/>
                <w:rFonts w:eastAsia="Liberation Sans"/>
                <w:noProof/>
              </w:rPr>
              <w:t>Besoins de sécurité pour les récits utilisateur</w:t>
            </w:r>
            <w:r w:rsidR="0012218B" w:rsidRPr="00FD7B01">
              <w:rPr>
                <w:rStyle w:val="Lienhypertexte"/>
                <w:noProof/>
              </w:rPr>
              <w:t>s</w:t>
            </w:r>
            <w:r w:rsidR="0012218B" w:rsidRPr="00FD7B01">
              <w:rPr>
                <w:rStyle w:val="Lienhypertexte"/>
                <w:rFonts w:eastAsia="Liberation Sans"/>
                <w:noProof/>
              </w:rPr>
              <w:t xml:space="preserve"> (user stor</w:t>
            </w:r>
            <w:r w:rsidR="0012218B" w:rsidRPr="00FD7B01">
              <w:rPr>
                <w:rStyle w:val="Lienhypertexte"/>
                <w:noProof/>
              </w:rPr>
              <w:t>ies</w:t>
            </w:r>
            <w:r w:rsidR="0012218B" w:rsidRPr="00FD7B01">
              <w:rPr>
                <w:rStyle w:val="Lienhypertexte"/>
                <w:rFonts w:eastAsia="Liberation Sans"/>
                <w:noProof/>
              </w:rPr>
              <w:t>) (extraits)</w:t>
            </w:r>
            <w:r w:rsidR="0012218B">
              <w:rPr>
                <w:noProof/>
                <w:webHidden/>
              </w:rPr>
              <w:tab/>
            </w:r>
            <w:r w:rsidR="0012218B">
              <w:rPr>
                <w:noProof/>
                <w:webHidden/>
              </w:rPr>
              <w:fldChar w:fldCharType="begin"/>
            </w:r>
            <w:r w:rsidR="0012218B">
              <w:rPr>
                <w:noProof/>
                <w:webHidden/>
              </w:rPr>
              <w:instrText xml:space="preserve"> PAGEREF _Toc188969697 \h </w:instrText>
            </w:r>
            <w:r w:rsidR="0012218B">
              <w:rPr>
                <w:noProof/>
                <w:webHidden/>
              </w:rPr>
            </w:r>
            <w:r w:rsidR="0012218B">
              <w:rPr>
                <w:noProof/>
                <w:webHidden/>
              </w:rPr>
              <w:fldChar w:fldCharType="separate"/>
            </w:r>
            <w:r w:rsidR="00E530A0">
              <w:rPr>
                <w:noProof/>
                <w:webHidden/>
              </w:rPr>
              <w:t>12</w:t>
            </w:r>
            <w:r w:rsidR="0012218B">
              <w:rPr>
                <w:noProof/>
                <w:webHidden/>
              </w:rPr>
              <w:fldChar w:fldCharType="end"/>
            </w:r>
          </w:hyperlink>
        </w:p>
        <w:p w14:paraId="747A99FD" w14:textId="7793DC7A" w:rsidR="0012218B" w:rsidRDefault="007F21D5">
          <w:pPr>
            <w:pStyle w:val="TM1"/>
            <w:rPr>
              <w:rFonts w:asciiTheme="minorHAnsi" w:eastAsiaTheme="minorEastAsia" w:hAnsiTheme="minorHAnsi" w:cstheme="minorBidi"/>
              <w:b w:val="0"/>
              <w:noProof/>
              <w:kern w:val="2"/>
              <w:sz w:val="24"/>
              <w:szCs w:val="24"/>
              <w14:ligatures w14:val="standardContextual"/>
            </w:rPr>
          </w:pPr>
          <w:hyperlink w:anchor="_Toc188969698" w:history="1">
            <w:r w:rsidR="0012218B" w:rsidRPr="00FD7B01">
              <w:rPr>
                <w:rStyle w:val="Lienhypertexte"/>
                <w:noProof/>
              </w:rPr>
              <w:t>Documents associés au dossier B</w:t>
            </w:r>
            <w:r w:rsidR="0012218B">
              <w:rPr>
                <w:noProof/>
                <w:webHidden/>
              </w:rPr>
              <w:tab/>
            </w:r>
            <w:r w:rsidR="0012218B">
              <w:rPr>
                <w:noProof/>
                <w:webHidden/>
              </w:rPr>
              <w:fldChar w:fldCharType="begin"/>
            </w:r>
            <w:r w:rsidR="0012218B">
              <w:rPr>
                <w:noProof/>
                <w:webHidden/>
              </w:rPr>
              <w:instrText xml:space="preserve"> PAGEREF _Toc188969698 \h </w:instrText>
            </w:r>
            <w:r w:rsidR="0012218B">
              <w:rPr>
                <w:noProof/>
                <w:webHidden/>
              </w:rPr>
            </w:r>
            <w:r w:rsidR="0012218B">
              <w:rPr>
                <w:noProof/>
                <w:webHidden/>
              </w:rPr>
              <w:fldChar w:fldCharType="separate"/>
            </w:r>
            <w:r w:rsidR="00E530A0">
              <w:rPr>
                <w:noProof/>
                <w:webHidden/>
              </w:rPr>
              <w:t>13</w:t>
            </w:r>
            <w:r w:rsidR="0012218B">
              <w:rPr>
                <w:noProof/>
                <w:webHidden/>
              </w:rPr>
              <w:fldChar w:fldCharType="end"/>
            </w:r>
          </w:hyperlink>
        </w:p>
        <w:p w14:paraId="1E727F57" w14:textId="4C415886"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699" w:history="1">
            <w:r w:rsidR="0012218B" w:rsidRPr="00FD7B01">
              <w:rPr>
                <w:rStyle w:val="Lienhypertexte"/>
                <w:noProof/>
              </w:rPr>
              <w:t>Document</w:t>
            </w:r>
            <w:r w:rsidR="00E418C7">
              <w:rPr>
                <w:rStyle w:val="Lienhypertexte"/>
                <w:noProof/>
              </w:rPr>
              <w:t> </w:t>
            </w:r>
            <w:r w:rsidR="0012218B" w:rsidRPr="00FD7B01">
              <w:rPr>
                <w:rStyle w:val="Lienhypertexte"/>
                <w:noProof/>
              </w:rPr>
              <w:t>B1 :</w:t>
            </w:r>
            <w:r w:rsidR="00E418C7">
              <w:rPr>
                <w:rStyle w:val="Lienhypertexte"/>
                <w:noProof/>
              </w:rPr>
              <w:t> </w:t>
            </w:r>
            <w:r w:rsidR="0012218B" w:rsidRPr="00FD7B01">
              <w:rPr>
                <w:rStyle w:val="Lienhypertexte"/>
                <w:noProof/>
              </w:rPr>
              <w:t>Modifications et ajouts apportés à la structure de la base de données actuelle</w:t>
            </w:r>
            <w:r w:rsidR="0012218B">
              <w:rPr>
                <w:noProof/>
                <w:webHidden/>
              </w:rPr>
              <w:tab/>
            </w:r>
            <w:r w:rsidR="0012218B">
              <w:rPr>
                <w:noProof/>
                <w:webHidden/>
              </w:rPr>
              <w:fldChar w:fldCharType="begin"/>
            </w:r>
            <w:r w:rsidR="0012218B">
              <w:rPr>
                <w:noProof/>
                <w:webHidden/>
              </w:rPr>
              <w:instrText xml:space="preserve"> PAGEREF _Toc188969699 \h </w:instrText>
            </w:r>
            <w:r w:rsidR="0012218B">
              <w:rPr>
                <w:noProof/>
                <w:webHidden/>
              </w:rPr>
            </w:r>
            <w:r w:rsidR="0012218B">
              <w:rPr>
                <w:noProof/>
                <w:webHidden/>
              </w:rPr>
              <w:fldChar w:fldCharType="separate"/>
            </w:r>
            <w:r w:rsidR="00E530A0">
              <w:rPr>
                <w:noProof/>
                <w:webHidden/>
              </w:rPr>
              <w:t>13</w:t>
            </w:r>
            <w:r w:rsidR="0012218B">
              <w:rPr>
                <w:noProof/>
                <w:webHidden/>
              </w:rPr>
              <w:fldChar w:fldCharType="end"/>
            </w:r>
          </w:hyperlink>
        </w:p>
        <w:p w14:paraId="298BECF8" w14:textId="211E320E"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0" w:history="1">
            <w:r w:rsidR="0012218B" w:rsidRPr="00FD7B01">
              <w:rPr>
                <w:rStyle w:val="Lienhypertexte"/>
                <w:noProof/>
              </w:rPr>
              <w:t>Document</w:t>
            </w:r>
            <w:r w:rsidR="00E418C7">
              <w:rPr>
                <w:rStyle w:val="Lienhypertexte"/>
                <w:noProof/>
              </w:rPr>
              <w:t> </w:t>
            </w:r>
            <w:r w:rsidR="0012218B" w:rsidRPr="00FD7B01">
              <w:rPr>
                <w:rStyle w:val="Lienhypertexte"/>
                <w:noProof/>
              </w:rPr>
              <w:t>B2</w:t>
            </w:r>
            <w:r w:rsidR="00E418C7">
              <w:rPr>
                <w:rStyle w:val="Lienhypertexte"/>
                <w:noProof/>
              </w:rPr>
              <w:t> </w:t>
            </w:r>
            <w:r w:rsidR="0012218B" w:rsidRPr="00FD7B01">
              <w:rPr>
                <w:rStyle w:val="Lienhypertexte"/>
                <w:noProof/>
              </w:rPr>
              <w:t>:</w:t>
            </w:r>
            <w:r w:rsidR="00E418C7">
              <w:rPr>
                <w:rStyle w:val="Lienhypertexte"/>
                <w:noProof/>
              </w:rPr>
              <w:t> </w:t>
            </w:r>
            <w:r w:rsidR="0012218B" w:rsidRPr="00FD7B01">
              <w:rPr>
                <w:rStyle w:val="Lienhypertexte"/>
                <w:noProof/>
              </w:rPr>
              <w:t>Déclencheur (trigger) majUtilisateur</w:t>
            </w:r>
            <w:r w:rsidR="0012218B">
              <w:rPr>
                <w:noProof/>
                <w:webHidden/>
              </w:rPr>
              <w:tab/>
            </w:r>
            <w:r w:rsidR="0012218B">
              <w:rPr>
                <w:noProof/>
                <w:webHidden/>
              </w:rPr>
              <w:fldChar w:fldCharType="begin"/>
            </w:r>
            <w:r w:rsidR="0012218B">
              <w:rPr>
                <w:noProof/>
                <w:webHidden/>
              </w:rPr>
              <w:instrText xml:space="preserve"> PAGEREF _Toc188969700 \h </w:instrText>
            </w:r>
            <w:r w:rsidR="0012218B">
              <w:rPr>
                <w:noProof/>
                <w:webHidden/>
              </w:rPr>
            </w:r>
            <w:r w:rsidR="0012218B">
              <w:rPr>
                <w:noProof/>
                <w:webHidden/>
              </w:rPr>
              <w:fldChar w:fldCharType="separate"/>
            </w:r>
            <w:r w:rsidR="00E530A0">
              <w:rPr>
                <w:noProof/>
                <w:webHidden/>
              </w:rPr>
              <w:t>13</w:t>
            </w:r>
            <w:r w:rsidR="0012218B">
              <w:rPr>
                <w:noProof/>
                <w:webHidden/>
              </w:rPr>
              <w:fldChar w:fldCharType="end"/>
            </w:r>
          </w:hyperlink>
        </w:p>
        <w:p w14:paraId="780EC10E" w14:textId="3FED6700" w:rsidR="0012218B" w:rsidRDefault="007F21D5" w:rsidP="00A35063">
          <w:pPr>
            <w:pStyle w:val="TM2"/>
            <w:tabs>
              <w:tab w:val="clear" w:pos="9628"/>
              <w:tab w:val="right" w:leader="dot" w:pos="9638"/>
            </w:tabs>
            <w:rPr>
              <w:rFonts w:asciiTheme="minorHAnsi" w:eastAsiaTheme="minorEastAsia" w:hAnsiTheme="minorHAnsi" w:cstheme="minorBidi"/>
              <w:noProof/>
              <w:kern w:val="2"/>
              <w:sz w:val="24"/>
              <w:szCs w:val="24"/>
              <w14:ligatures w14:val="standardContextual"/>
            </w:rPr>
          </w:pPr>
          <w:hyperlink w:anchor="_Toc188969701" w:history="1">
            <w:r w:rsidR="0012218B" w:rsidRPr="00FD7B01">
              <w:rPr>
                <w:rStyle w:val="Lienhypertexte"/>
                <w:noProof/>
                <w:spacing w:val="-4"/>
              </w:rPr>
              <w:t>Document</w:t>
            </w:r>
            <w:r w:rsidR="00E418C7">
              <w:rPr>
                <w:rStyle w:val="Lienhypertexte"/>
                <w:noProof/>
                <w:spacing w:val="-4"/>
              </w:rPr>
              <w:t> </w:t>
            </w:r>
            <w:r w:rsidR="0012218B" w:rsidRPr="00FD7B01">
              <w:rPr>
                <w:rStyle w:val="Lienhypertexte"/>
                <w:noProof/>
                <w:spacing w:val="-4"/>
              </w:rPr>
              <w:t>B3 :</w:t>
            </w:r>
            <w:r w:rsidR="00E418C7">
              <w:rPr>
                <w:rStyle w:val="Lienhypertexte"/>
                <w:noProof/>
                <w:spacing w:val="-4"/>
              </w:rPr>
              <w:t> </w:t>
            </w:r>
            <w:r w:rsidR="0012218B" w:rsidRPr="00FD7B01">
              <w:rPr>
                <w:rStyle w:val="Lienhypertexte"/>
                <w:noProof/>
                <w:spacing w:val="-4"/>
              </w:rPr>
              <w:t>Note fournie par le chef de projet concernant la mémorisation des fichiers</w:t>
            </w:r>
            <w:r w:rsidR="00A35063">
              <w:rPr>
                <w:rStyle w:val="Lienhypertexte"/>
                <w:noProof/>
                <w:spacing w:val="-4"/>
              </w:rPr>
              <w:t xml:space="preserve"> </w:t>
            </w:r>
            <w:r w:rsidR="00A35063">
              <w:rPr>
                <w:rStyle w:val="Lienhypertexte"/>
                <w:noProof/>
                <w:spacing w:val="-4"/>
              </w:rPr>
              <w:t>au                    format</w:t>
            </w:r>
            <w:r w:rsidR="0012218B" w:rsidRPr="00FD7B01">
              <w:rPr>
                <w:rStyle w:val="Lienhypertexte"/>
                <w:noProof/>
                <w:spacing w:val="-4"/>
              </w:rPr>
              <w:t xml:space="preserve"> PDF</w:t>
            </w:r>
            <w:r w:rsidR="0012218B">
              <w:rPr>
                <w:noProof/>
                <w:webHidden/>
              </w:rPr>
              <w:tab/>
            </w:r>
            <w:r w:rsidR="0012218B">
              <w:rPr>
                <w:noProof/>
                <w:webHidden/>
              </w:rPr>
              <w:fldChar w:fldCharType="begin"/>
            </w:r>
            <w:r w:rsidR="0012218B">
              <w:rPr>
                <w:noProof/>
                <w:webHidden/>
              </w:rPr>
              <w:instrText xml:space="preserve"> PAGEREF _Toc188969701 \h </w:instrText>
            </w:r>
            <w:r w:rsidR="0012218B">
              <w:rPr>
                <w:noProof/>
                <w:webHidden/>
              </w:rPr>
            </w:r>
            <w:r w:rsidR="0012218B">
              <w:rPr>
                <w:noProof/>
                <w:webHidden/>
              </w:rPr>
              <w:fldChar w:fldCharType="separate"/>
            </w:r>
            <w:r w:rsidR="00E530A0">
              <w:rPr>
                <w:noProof/>
                <w:webHidden/>
              </w:rPr>
              <w:t>14</w:t>
            </w:r>
            <w:r w:rsidR="0012218B">
              <w:rPr>
                <w:noProof/>
                <w:webHidden/>
              </w:rPr>
              <w:fldChar w:fldCharType="end"/>
            </w:r>
          </w:hyperlink>
        </w:p>
        <w:p w14:paraId="6911238E" w14:textId="24037A5C" w:rsidR="0012218B" w:rsidRDefault="007F21D5">
          <w:pPr>
            <w:pStyle w:val="TM1"/>
            <w:rPr>
              <w:rFonts w:asciiTheme="minorHAnsi" w:eastAsiaTheme="minorEastAsia" w:hAnsiTheme="minorHAnsi" w:cstheme="minorBidi"/>
              <w:b w:val="0"/>
              <w:noProof/>
              <w:kern w:val="2"/>
              <w:sz w:val="24"/>
              <w:szCs w:val="24"/>
              <w14:ligatures w14:val="standardContextual"/>
            </w:rPr>
          </w:pPr>
          <w:hyperlink w:anchor="_Toc188969702" w:history="1">
            <w:r w:rsidR="0012218B" w:rsidRPr="00FD7B01">
              <w:rPr>
                <w:rStyle w:val="Lienhypertexte"/>
                <w:noProof/>
              </w:rPr>
              <w:t>Documents associés au dossier C</w:t>
            </w:r>
            <w:r w:rsidR="0012218B">
              <w:rPr>
                <w:noProof/>
                <w:webHidden/>
              </w:rPr>
              <w:tab/>
            </w:r>
            <w:r w:rsidR="0012218B">
              <w:rPr>
                <w:noProof/>
                <w:webHidden/>
              </w:rPr>
              <w:fldChar w:fldCharType="begin"/>
            </w:r>
            <w:r w:rsidR="0012218B">
              <w:rPr>
                <w:noProof/>
                <w:webHidden/>
              </w:rPr>
              <w:instrText xml:space="preserve"> PAGEREF _Toc188969702 \h </w:instrText>
            </w:r>
            <w:r w:rsidR="0012218B">
              <w:rPr>
                <w:noProof/>
                <w:webHidden/>
              </w:rPr>
            </w:r>
            <w:r w:rsidR="0012218B">
              <w:rPr>
                <w:noProof/>
                <w:webHidden/>
              </w:rPr>
              <w:fldChar w:fldCharType="separate"/>
            </w:r>
            <w:r w:rsidR="00E530A0">
              <w:rPr>
                <w:noProof/>
                <w:webHidden/>
              </w:rPr>
              <w:t>14</w:t>
            </w:r>
            <w:r w:rsidR="0012218B">
              <w:rPr>
                <w:noProof/>
                <w:webHidden/>
              </w:rPr>
              <w:fldChar w:fldCharType="end"/>
            </w:r>
          </w:hyperlink>
        </w:p>
        <w:p w14:paraId="518DE6F6" w14:textId="44334EFD"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3" w:history="1">
            <w:r w:rsidR="0012218B" w:rsidRPr="00FD7B01">
              <w:rPr>
                <w:rStyle w:val="Lienhypertexte"/>
                <w:noProof/>
              </w:rPr>
              <w:t>Document</w:t>
            </w:r>
            <w:r w:rsidR="00E418C7">
              <w:rPr>
                <w:rStyle w:val="Lienhypertexte"/>
                <w:noProof/>
              </w:rPr>
              <w:t> </w:t>
            </w:r>
            <w:r w:rsidR="0012218B" w:rsidRPr="00FD7B01">
              <w:rPr>
                <w:rStyle w:val="Lienhypertexte"/>
                <w:noProof/>
              </w:rPr>
              <w:t>C1 :</w:t>
            </w:r>
            <w:r w:rsidR="00E418C7">
              <w:rPr>
                <w:rStyle w:val="Lienhypertexte"/>
                <w:noProof/>
              </w:rPr>
              <w:t> </w:t>
            </w:r>
            <w:r w:rsidR="0012218B" w:rsidRPr="00FD7B01">
              <w:rPr>
                <w:rStyle w:val="Lienhypertexte"/>
                <w:noProof/>
              </w:rPr>
              <w:t>Diagramme des classes métier implémentées dans l'application Java (extrait)</w:t>
            </w:r>
            <w:r w:rsidR="0012218B">
              <w:rPr>
                <w:noProof/>
                <w:webHidden/>
              </w:rPr>
              <w:tab/>
            </w:r>
            <w:r w:rsidR="0012218B">
              <w:rPr>
                <w:noProof/>
                <w:webHidden/>
              </w:rPr>
              <w:fldChar w:fldCharType="begin"/>
            </w:r>
            <w:r w:rsidR="0012218B">
              <w:rPr>
                <w:noProof/>
                <w:webHidden/>
              </w:rPr>
              <w:instrText xml:space="preserve"> PAGEREF _Toc188969703 \h </w:instrText>
            </w:r>
            <w:r w:rsidR="0012218B">
              <w:rPr>
                <w:noProof/>
                <w:webHidden/>
              </w:rPr>
            </w:r>
            <w:r w:rsidR="0012218B">
              <w:rPr>
                <w:noProof/>
                <w:webHidden/>
              </w:rPr>
              <w:fldChar w:fldCharType="separate"/>
            </w:r>
            <w:r w:rsidR="00E530A0">
              <w:rPr>
                <w:noProof/>
                <w:webHidden/>
              </w:rPr>
              <w:t>14</w:t>
            </w:r>
            <w:r w:rsidR="0012218B">
              <w:rPr>
                <w:noProof/>
                <w:webHidden/>
              </w:rPr>
              <w:fldChar w:fldCharType="end"/>
            </w:r>
          </w:hyperlink>
        </w:p>
        <w:p w14:paraId="4BE2462E" w14:textId="23F4D1BA"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4" w:history="1">
            <w:r w:rsidR="0012218B" w:rsidRPr="00FD7B01">
              <w:rPr>
                <w:rStyle w:val="Lienhypertexte"/>
                <w:noProof/>
              </w:rPr>
              <w:t>Document</w:t>
            </w:r>
            <w:r w:rsidR="00E418C7">
              <w:rPr>
                <w:rStyle w:val="Lienhypertexte"/>
                <w:noProof/>
              </w:rPr>
              <w:t> </w:t>
            </w:r>
            <w:r w:rsidR="0012218B" w:rsidRPr="00FD7B01">
              <w:rPr>
                <w:rStyle w:val="Lienhypertexte"/>
                <w:noProof/>
              </w:rPr>
              <w:t>C2 :</w:t>
            </w:r>
            <w:r w:rsidR="00E418C7">
              <w:rPr>
                <w:rStyle w:val="Lienhypertexte"/>
                <w:noProof/>
              </w:rPr>
              <w:t> </w:t>
            </w:r>
            <w:r w:rsidR="0012218B" w:rsidRPr="00FD7B01">
              <w:rPr>
                <w:rStyle w:val="Lienhypertexte"/>
                <w:noProof/>
              </w:rPr>
              <w:t>Classe technique ArrayList (extrait)</w:t>
            </w:r>
            <w:r w:rsidR="0012218B">
              <w:rPr>
                <w:noProof/>
                <w:webHidden/>
              </w:rPr>
              <w:tab/>
            </w:r>
            <w:r w:rsidR="0012218B">
              <w:rPr>
                <w:noProof/>
                <w:webHidden/>
              </w:rPr>
              <w:fldChar w:fldCharType="begin"/>
            </w:r>
            <w:r w:rsidR="0012218B">
              <w:rPr>
                <w:noProof/>
                <w:webHidden/>
              </w:rPr>
              <w:instrText xml:space="preserve"> PAGEREF _Toc188969704 \h </w:instrText>
            </w:r>
            <w:r w:rsidR="0012218B">
              <w:rPr>
                <w:noProof/>
                <w:webHidden/>
              </w:rPr>
            </w:r>
            <w:r w:rsidR="0012218B">
              <w:rPr>
                <w:noProof/>
                <w:webHidden/>
              </w:rPr>
              <w:fldChar w:fldCharType="separate"/>
            </w:r>
            <w:r w:rsidR="00E530A0">
              <w:rPr>
                <w:noProof/>
                <w:webHidden/>
              </w:rPr>
              <w:t>14</w:t>
            </w:r>
            <w:r w:rsidR="0012218B">
              <w:rPr>
                <w:noProof/>
                <w:webHidden/>
              </w:rPr>
              <w:fldChar w:fldCharType="end"/>
            </w:r>
          </w:hyperlink>
        </w:p>
        <w:p w14:paraId="42AB323F" w14:textId="6967C3E8"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5" w:history="1">
            <w:r w:rsidR="0012218B" w:rsidRPr="00FD7B01">
              <w:rPr>
                <w:rStyle w:val="Lienhypertexte"/>
                <w:noProof/>
              </w:rPr>
              <w:t>Document</w:t>
            </w:r>
            <w:r w:rsidR="00E418C7">
              <w:rPr>
                <w:rStyle w:val="Lienhypertexte"/>
                <w:noProof/>
              </w:rPr>
              <w:t> </w:t>
            </w:r>
            <w:r w:rsidR="0012218B" w:rsidRPr="00FD7B01">
              <w:rPr>
                <w:rStyle w:val="Lienhypertexte"/>
                <w:noProof/>
              </w:rPr>
              <w:t>C3 :</w:t>
            </w:r>
            <w:r w:rsidR="00E418C7">
              <w:rPr>
                <w:rStyle w:val="Lienhypertexte"/>
                <w:noProof/>
              </w:rPr>
              <w:t> </w:t>
            </w:r>
            <w:r w:rsidR="0012218B" w:rsidRPr="00FD7B01">
              <w:rPr>
                <w:rStyle w:val="Lienhypertexte"/>
                <w:noProof/>
              </w:rPr>
              <w:t>Memento SQL</w:t>
            </w:r>
            <w:r w:rsidR="0012218B">
              <w:rPr>
                <w:noProof/>
                <w:webHidden/>
              </w:rPr>
              <w:tab/>
            </w:r>
            <w:r w:rsidR="0012218B">
              <w:rPr>
                <w:noProof/>
                <w:webHidden/>
              </w:rPr>
              <w:fldChar w:fldCharType="begin"/>
            </w:r>
            <w:r w:rsidR="0012218B">
              <w:rPr>
                <w:noProof/>
                <w:webHidden/>
              </w:rPr>
              <w:instrText xml:space="preserve"> PAGEREF _Toc188969705 \h </w:instrText>
            </w:r>
            <w:r w:rsidR="0012218B">
              <w:rPr>
                <w:noProof/>
                <w:webHidden/>
              </w:rPr>
            </w:r>
            <w:r w:rsidR="0012218B">
              <w:rPr>
                <w:noProof/>
                <w:webHidden/>
              </w:rPr>
              <w:fldChar w:fldCharType="separate"/>
            </w:r>
            <w:r w:rsidR="00E530A0">
              <w:rPr>
                <w:noProof/>
                <w:webHidden/>
              </w:rPr>
              <w:t>14</w:t>
            </w:r>
            <w:r w:rsidR="0012218B">
              <w:rPr>
                <w:noProof/>
                <w:webHidden/>
              </w:rPr>
              <w:fldChar w:fldCharType="end"/>
            </w:r>
          </w:hyperlink>
        </w:p>
        <w:p w14:paraId="3CB36511" w14:textId="68EA7BCB"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6" w:history="1">
            <w:r w:rsidR="0012218B" w:rsidRPr="00FD7B01">
              <w:rPr>
                <w:rStyle w:val="Lienhypertexte"/>
                <w:noProof/>
              </w:rPr>
              <w:t>Document</w:t>
            </w:r>
            <w:r w:rsidR="00E418C7">
              <w:rPr>
                <w:rStyle w:val="Lienhypertexte"/>
                <w:noProof/>
              </w:rPr>
              <w:t> </w:t>
            </w:r>
            <w:r w:rsidR="0012218B" w:rsidRPr="00FD7B01">
              <w:rPr>
                <w:rStyle w:val="Lienhypertexte"/>
                <w:noProof/>
              </w:rPr>
              <w:t>C4 :</w:t>
            </w:r>
            <w:r w:rsidR="00E418C7">
              <w:rPr>
                <w:rStyle w:val="Lienhypertexte"/>
                <w:noProof/>
              </w:rPr>
              <w:t> </w:t>
            </w:r>
            <w:r w:rsidR="0012218B" w:rsidRPr="00FD7B01">
              <w:rPr>
                <w:rStyle w:val="Lienhypertexte"/>
                <w:noProof/>
              </w:rPr>
              <w:t>Extrait du code Java des classes métier</w:t>
            </w:r>
            <w:r w:rsidR="0012218B">
              <w:rPr>
                <w:noProof/>
                <w:webHidden/>
              </w:rPr>
              <w:tab/>
            </w:r>
            <w:r w:rsidR="0012218B">
              <w:rPr>
                <w:noProof/>
                <w:webHidden/>
              </w:rPr>
              <w:fldChar w:fldCharType="begin"/>
            </w:r>
            <w:r w:rsidR="0012218B">
              <w:rPr>
                <w:noProof/>
                <w:webHidden/>
              </w:rPr>
              <w:instrText xml:space="preserve"> PAGEREF _Toc188969706 \h </w:instrText>
            </w:r>
            <w:r w:rsidR="0012218B">
              <w:rPr>
                <w:noProof/>
                <w:webHidden/>
              </w:rPr>
            </w:r>
            <w:r w:rsidR="0012218B">
              <w:rPr>
                <w:noProof/>
                <w:webHidden/>
              </w:rPr>
              <w:fldChar w:fldCharType="separate"/>
            </w:r>
            <w:r w:rsidR="00E530A0">
              <w:rPr>
                <w:noProof/>
                <w:webHidden/>
              </w:rPr>
              <w:t>15</w:t>
            </w:r>
            <w:r w:rsidR="0012218B">
              <w:rPr>
                <w:noProof/>
                <w:webHidden/>
              </w:rPr>
              <w:fldChar w:fldCharType="end"/>
            </w:r>
          </w:hyperlink>
        </w:p>
        <w:p w14:paraId="49391045" w14:textId="2CEB17A6"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7" w:history="1">
            <w:r w:rsidR="0012218B" w:rsidRPr="00FD7B01">
              <w:rPr>
                <w:rStyle w:val="Lienhypertexte"/>
                <w:noProof/>
              </w:rPr>
              <w:t>Document</w:t>
            </w:r>
            <w:r w:rsidR="00E418C7">
              <w:rPr>
                <w:rStyle w:val="Lienhypertexte"/>
                <w:noProof/>
              </w:rPr>
              <w:t> </w:t>
            </w:r>
            <w:r w:rsidR="0012218B" w:rsidRPr="00FD7B01">
              <w:rPr>
                <w:rStyle w:val="Lienhypertexte"/>
                <w:noProof/>
              </w:rPr>
              <w:t>C5 :</w:t>
            </w:r>
            <w:r w:rsidR="00E418C7">
              <w:rPr>
                <w:rStyle w:val="Lienhypertexte"/>
                <w:noProof/>
              </w:rPr>
              <w:t> </w:t>
            </w:r>
            <w:r w:rsidR="0012218B" w:rsidRPr="00FD7B01">
              <w:rPr>
                <w:rStyle w:val="Lienhypertexte"/>
                <w:noProof/>
              </w:rPr>
              <w:t>Tests unitaires de la méthode possedeDroit</w:t>
            </w:r>
            <w:r w:rsidR="0012218B">
              <w:rPr>
                <w:noProof/>
                <w:webHidden/>
              </w:rPr>
              <w:tab/>
            </w:r>
            <w:r w:rsidR="0012218B">
              <w:rPr>
                <w:noProof/>
                <w:webHidden/>
              </w:rPr>
              <w:fldChar w:fldCharType="begin"/>
            </w:r>
            <w:r w:rsidR="0012218B">
              <w:rPr>
                <w:noProof/>
                <w:webHidden/>
              </w:rPr>
              <w:instrText xml:space="preserve"> PAGEREF _Toc188969707 \h </w:instrText>
            </w:r>
            <w:r w:rsidR="0012218B">
              <w:rPr>
                <w:noProof/>
                <w:webHidden/>
              </w:rPr>
            </w:r>
            <w:r w:rsidR="0012218B">
              <w:rPr>
                <w:noProof/>
                <w:webHidden/>
              </w:rPr>
              <w:fldChar w:fldCharType="separate"/>
            </w:r>
            <w:r w:rsidR="00E530A0">
              <w:rPr>
                <w:noProof/>
                <w:webHidden/>
              </w:rPr>
              <w:t>16</w:t>
            </w:r>
            <w:r w:rsidR="0012218B">
              <w:rPr>
                <w:noProof/>
                <w:webHidden/>
              </w:rPr>
              <w:fldChar w:fldCharType="end"/>
            </w:r>
          </w:hyperlink>
        </w:p>
        <w:p w14:paraId="2D3211C4" w14:textId="0F351B24"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8" w:history="1">
            <w:r w:rsidR="0012218B" w:rsidRPr="00FD7B01">
              <w:rPr>
                <w:rStyle w:val="Lienhypertexte"/>
                <w:noProof/>
              </w:rPr>
              <w:t>Document</w:t>
            </w:r>
            <w:r w:rsidR="00E418C7">
              <w:rPr>
                <w:rStyle w:val="Lienhypertexte"/>
                <w:noProof/>
              </w:rPr>
              <w:t> </w:t>
            </w:r>
            <w:r w:rsidR="0012218B" w:rsidRPr="00FD7B01">
              <w:rPr>
                <w:rStyle w:val="Lienhypertexte"/>
                <w:noProof/>
              </w:rPr>
              <w:t>C6 :</w:t>
            </w:r>
            <w:r w:rsidR="00E418C7">
              <w:rPr>
                <w:rStyle w:val="Lienhypertexte"/>
                <w:noProof/>
              </w:rPr>
              <w:t> </w:t>
            </w:r>
            <w:r w:rsidR="0012218B" w:rsidRPr="00FD7B01">
              <w:rPr>
                <w:rStyle w:val="Lienhypertexte"/>
                <w:noProof/>
              </w:rPr>
              <w:t>Méthode creerEnregLog qui écrit dans le fichier des traces (log)</w:t>
            </w:r>
            <w:r w:rsidR="0012218B">
              <w:rPr>
                <w:noProof/>
                <w:webHidden/>
              </w:rPr>
              <w:tab/>
            </w:r>
            <w:r w:rsidR="0012218B">
              <w:rPr>
                <w:noProof/>
                <w:webHidden/>
              </w:rPr>
              <w:fldChar w:fldCharType="begin"/>
            </w:r>
            <w:r w:rsidR="0012218B">
              <w:rPr>
                <w:noProof/>
                <w:webHidden/>
              </w:rPr>
              <w:instrText xml:space="preserve"> PAGEREF _Toc188969708 \h </w:instrText>
            </w:r>
            <w:r w:rsidR="0012218B">
              <w:rPr>
                <w:noProof/>
                <w:webHidden/>
              </w:rPr>
            </w:r>
            <w:r w:rsidR="0012218B">
              <w:rPr>
                <w:noProof/>
                <w:webHidden/>
              </w:rPr>
              <w:fldChar w:fldCharType="separate"/>
            </w:r>
            <w:r w:rsidR="00E530A0">
              <w:rPr>
                <w:noProof/>
                <w:webHidden/>
              </w:rPr>
              <w:t>17</w:t>
            </w:r>
            <w:r w:rsidR="0012218B">
              <w:rPr>
                <w:noProof/>
                <w:webHidden/>
              </w:rPr>
              <w:fldChar w:fldCharType="end"/>
            </w:r>
          </w:hyperlink>
        </w:p>
        <w:p w14:paraId="74E058DA" w14:textId="6DDFC1FC"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09" w:history="1">
            <w:r w:rsidR="0012218B" w:rsidRPr="00FD7B01">
              <w:rPr>
                <w:rStyle w:val="Lienhypertexte"/>
                <w:noProof/>
              </w:rPr>
              <w:t>Document</w:t>
            </w:r>
            <w:r w:rsidR="00E418C7">
              <w:rPr>
                <w:rStyle w:val="Lienhypertexte"/>
                <w:noProof/>
              </w:rPr>
              <w:t> </w:t>
            </w:r>
            <w:r w:rsidR="0012218B" w:rsidRPr="00FD7B01">
              <w:rPr>
                <w:rStyle w:val="Lienhypertexte"/>
                <w:noProof/>
              </w:rPr>
              <w:t>C7 :</w:t>
            </w:r>
            <w:r w:rsidR="00E418C7">
              <w:rPr>
                <w:rStyle w:val="Lienhypertexte"/>
                <w:noProof/>
              </w:rPr>
              <w:t> </w:t>
            </w:r>
            <w:r w:rsidR="0012218B" w:rsidRPr="00FD7B01">
              <w:rPr>
                <w:rStyle w:val="Lienhypertexte"/>
                <w:noProof/>
              </w:rPr>
              <w:t>Fonctions de MySQL de manipulation de dates</w:t>
            </w:r>
            <w:r w:rsidR="0012218B">
              <w:rPr>
                <w:noProof/>
                <w:webHidden/>
              </w:rPr>
              <w:tab/>
            </w:r>
            <w:r w:rsidR="0012218B">
              <w:rPr>
                <w:noProof/>
                <w:webHidden/>
              </w:rPr>
              <w:fldChar w:fldCharType="begin"/>
            </w:r>
            <w:r w:rsidR="0012218B">
              <w:rPr>
                <w:noProof/>
                <w:webHidden/>
              </w:rPr>
              <w:instrText xml:space="preserve"> PAGEREF _Toc188969709 \h </w:instrText>
            </w:r>
            <w:r w:rsidR="0012218B">
              <w:rPr>
                <w:noProof/>
                <w:webHidden/>
              </w:rPr>
            </w:r>
            <w:r w:rsidR="0012218B">
              <w:rPr>
                <w:noProof/>
                <w:webHidden/>
              </w:rPr>
              <w:fldChar w:fldCharType="separate"/>
            </w:r>
            <w:r w:rsidR="00E530A0">
              <w:rPr>
                <w:noProof/>
                <w:webHidden/>
              </w:rPr>
              <w:t>17</w:t>
            </w:r>
            <w:r w:rsidR="0012218B">
              <w:rPr>
                <w:noProof/>
                <w:webHidden/>
              </w:rPr>
              <w:fldChar w:fldCharType="end"/>
            </w:r>
          </w:hyperlink>
        </w:p>
        <w:p w14:paraId="5DBD9C6E" w14:textId="77F7B741"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10" w:history="1">
            <w:r w:rsidR="0012218B" w:rsidRPr="00FD7B01">
              <w:rPr>
                <w:rStyle w:val="Lienhypertexte"/>
                <w:noProof/>
              </w:rPr>
              <w:t>Document</w:t>
            </w:r>
            <w:r w:rsidR="00E418C7">
              <w:rPr>
                <w:rStyle w:val="Lienhypertexte"/>
                <w:noProof/>
              </w:rPr>
              <w:t> </w:t>
            </w:r>
            <w:r w:rsidR="0012218B" w:rsidRPr="00FD7B01">
              <w:rPr>
                <w:rStyle w:val="Lienhypertexte"/>
                <w:noProof/>
              </w:rPr>
              <w:t>C8 :</w:t>
            </w:r>
            <w:r w:rsidR="00E418C7">
              <w:rPr>
                <w:rStyle w:val="Lienhypertexte"/>
                <w:noProof/>
              </w:rPr>
              <w:t> </w:t>
            </w:r>
            <w:r w:rsidR="0012218B" w:rsidRPr="00FD7B01">
              <w:rPr>
                <w:rStyle w:val="Lienhypertexte"/>
                <w:noProof/>
              </w:rPr>
              <w:t>Structure et extrait du contenu de la table Log</w:t>
            </w:r>
            <w:r w:rsidR="0012218B">
              <w:rPr>
                <w:noProof/>
                <w:webHidden/>
              </w:rPr>
              <w:tab/>
            </w:r>
            <w:r w:rsidR="0012218B">
              <w:rPr>
                <w:noProof/>
                <w:webHidden/>
              </w:rPr>
              <w:fldChar w:fldCharType="begin"/>
            </w:r>
            <w:r w:rsidR="0012218B">
              <w:rPr>
                <w:noProof/>
                <w:webHidden/>
              </w:rPr>
              <w:instrText xml:space="preserve"> PAGEREF _Toc188969710 \h </w:instrText>
            </w:r>
            <w:r w:rsidR="0012218B">
              <w:rPr>
                <w:noProof/>
                <w:webHidden/>
              </w:rPr>
            </w:r>
            <w:r w:rsidR="0012218B">
              <w:rPr>
                <w:noProof/>
                <w:webHidden/>
              </w:rPr>
              <w:fldChar w:fldCharType="separate"/>
            </w:r>
            <w:r w:rsidR="00E530A0">
              <w:rPr>
                <w:noProof/>
                <w:webHidden/>
              </w:rPr>
              <w:t>17</w:t>
            </w:r>
            <w:r w:rsidR="0012218B">
              <w:rPr>
                <w:noProof/>
                <w:webHidden/>
              </w:rPr>
              <w:fldChar w:fldCharType="end"/>
            </w:r>
          </w:hyperlink>
        </w:p>
        <w:p w14:paraId="4E26FDE7" w14:textId="6D30B19A" w:rsidR="0012218B" w:rsidRDefault="007F21D5">
          <w:pPr>
            <w:pStyle w:val="TM1"/>
            <w:rPr>
              <w:rFonts w:asciiTheme="minorHAnsi" w:eastAsiaTheme="minorEastAsia" w:hAnsiTheme="minorHAnsi" w:cstheme="minorBidi"/>
              <w:b w:val="0"/>
              <w:noProof/>
              <w:kern w:val="2"/>
              <w:sz w:val="24"/>
              <w:szCs w:val="24"/>
              <w14:ligatures w14:val="standardContextual"/>
            </w:rPr>
          </w:pPr>
          <w:hyperlink w:anchor="_Toc188969711" w:history="1">
            <w:r w:rsidR="0012218B" w:rsidRPr="00FD7B01">
              <w:rPr>
                <w:rStyle w:val="Lienhypertexte"/>
                <w:noProof/>
              </w:rPr>
              <w:t>Documents associés au dossier D</w:t>
            </w:r>
            <w:r w:rsidR="0012218B">
              <w:rPr>
                <w:noProof/>
                <w:webHidden/>
              </w:rPr>
              <w:tab/>
            </w:r>
            <w:r w:rsidR="0012218B">
              <w:rPr>
                <w:noProof/>
                <w:webHidden/>
              </w:rPr>
              <w:fldChar w:fldCharType="begin"/>
            </w:r>
            <w:r w:rsidR="0012218B">
              <w:rPr>
                <w:noProof/>
                <w:webHidden/>
              </w:rPr>
              <w:instrText xml:space="preserve"> PAGEREF _Toc188969711 \h </w:instrText>
            </w:r>
            <w:r w:rsidR="0012218B">
              <w:rPr>
                <w:noProof/>
                <w:webHidden/>
              </w:rPr>
            </w:r>
            <w:r w:rsidR="0012218B">
              <w:rPr>
                <w:noProof/>
                <w:webHidden/>
              </w:rPr>
              <w:fldChar w:fldCharType="separate"/>
            </w:r>
            <w:r w:rsidR="00E530A0">
              <w:rPr>
                <w:noProof/>
                <w:webHidden/>
              </w:rPr>
              <w:t>18</w:t>
            </w:r>
            <w:r w:rsidR="0012218B">
              <w:rPr>
                <w:noProof/>
                <w:webHidden/>
              </w:rPr>
              <w:fldChar w:fldCharType="end"/>
            </w:r>
          </w:hyperlink>
        </w:p>
        <w:p w14:paraId="48E76DDF" w14:textId="0C396125"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12" w:history="1">
            <w:r w:rsidR="0012218B" w:rsidRPr="00FD7B01">
              <w:rPr>
                <w:rStyle w:val="Lienhypertexte"/>
                <w:noProof/>
              </w:rPr>
              <w:t>Document</w:t>
            </w:r>
            <w:r w:rsidR="00E418C7">
              <w:rPr>
                <w:rStyle w:val="Lienhypertexte"/>
                <w:noProof/>
              </w:rPr>
              <w:t> </w:t>
            </w:r>
            <w:r w:rsidR="0012218B" w:rsidRPr="00FD7B01">
              <w:rPr>
                <w:rStyle w:val="Lienhypertexte"/>
                <w:noProof/>
              </w:rPr>
              <w:t>D1 :</w:t>
            </w:r>
            <w:r w:rsidR="00E418C7">
              <w:rPr>
                <w:rStyle w:val="Lienhypertexte"/>
                <w:noProof/>
              </w:rPr>
              <w:t> </w:t>
            </w:r>
            <w:r w:rsidR="0012218B" w:rsidRPr="00FD7B01">
              <w:rPr>
                <w:rStyle w:val="Lienhypertexte"/>
                <w:noProof/>
              </w:rPr>
              <w:t>Description de la structure de l'interface de programmation API</w:t>
            </w:r>
            <w:r w:rsidR="0012218B">
              <w:rPr>
                <w:noProof/>
                <w:webHidden/>
              </w:rPr>
              <w:tab/>
            </w:r>
            <w:r w:rsidR="0012218B">
              <w:rPr>
                <w:noProof/>
                <w:webHidden/>
              </w:rPr>
              <w:fldChar w:fldCharType="begin"/>
            </w:r>
            <w:r w:rsidR="0012218B">
              <w:rPr>
                <w:noProof/>
                <w:webHidden/>
              </w:rPr>
              <w:instrText xml:space="preserve"> PAGEREF _Toc188969712 \h </w:instrText>
            </w:r>
            <w:r w:rsidR="0012218B">
              <w:rPr>
                <w:noProof/>
                <w:webHidden/>
              </w:rPr>
            </w:r>
            <w:r w:rsidR="0012218B">
              <w:rPr>
                <w:noProof/>
                <w:webHidden/>
              </w:rPr>
              <w:fldChar w:fldCharType="separate"/>
            </w:r>
            <w:r w:rsidR="00E530A0">
              <w:rPr>
                <w:noProof/>
                <w:webHidden/>
              </w:rPr>
              <w:t>18</w:t>
            </w:r>
            <w:r w:rsidR="0012218B">
              <w:rPr>
                <w:noProof/>
                <w:webHidden/>
              </w:rPr>
              <w:fldChar w:fldCharType="end"/>
            </w:r>
          </w:hyperlink>
        </w:p>
        <w:p w14:paraId="716ECD84" w14:textId="7C105682"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13" w:history="1">
            <w:r w:rsidR="0012218B" w:rsidRPr="00FD7B01">
              <w:rPr>
                <w:rStyle w:val="Lienhypertexte"/>
                <w:noProof/>
              </w:rPr>
              <w:t>Document</w:t>
            </w:r>
            <w:r w:rsidR="00E418C7">
              <w:rPr>
                <w:rStyle w:val="Lienhypertexte"/>
                <w:noProof/>
              </w:rPr>
              <w:t> </w:t>
            </w:r>
            <w:r w:rsidR="0012218B" w:rsidRPr="00FD7B01">
              <w:rPr>
                <w:rStyle w:val="Lienhypertexte"/>
                <w:noProof/>
              </w:rPr>
              <w:t>D2 :</w:t>
            </w:r>
            <w:r w:rsidR="00E418C7">
              <w:rPr>
                <w:rStyle w:val="Lienhypertexte"/>
                <w:noProof/>
              </w:rPr>
              <w:t> </w:t>
            </w:r>
            <w:r w:rsidR="0012218B" w:rsidRPr="00FD7B01">
              <w:rPr>
                <w:rStyle w:val="Lienhypertexte"/>
                <w:noProof/>
              </w:rPr>
              <w:t>Méthode autoriseAction de la classe AccessBdd</w:t>
            </w:r>
            <w:r w:rsidR="0012218B">
              <w:rPr>
                <w:noProof/>
                <w:webHidden/>
              </w:rPr>
              <w:tab/>
            </w:r>
            <w:r w:rsidR="0012218B">
              <w:rPr>
                <w:noProof/>
                <w:webHidden/>
              </w:rPr>
              <w:fldChar w:fldCharType="begin"/>
            </w:r>
            <w:r w:rsidR="0012218B">
              <w:rPr>
                <w:noProof/>
                <w:webHidden/>
              </w:rPr>
              <w:instrText xml:space="preserve"> PAGEREF _Toc188969713 \h </w:instrText>
            </w:r>
            <w:r w:rsidR="0012218B">
              <w:rPr>
                <w:noProof/>
                <w:webHidden/>
              </w:rPr>
            </w:r>
            <w:r w:rsidR="0012218B">
              <w:rPr>
                <w:noProof/>
                <w:webHidden/>
              </w:rPr>
              <w:fldChar w:fldCharType="separate"/>
            </w:r>
            <w:r w:rsidR="00E530A0">
              <w:rPr>
                <w:noProof/>
                <w:webHidden/>
              </w:rPr>
              <w:t>18</w:t>
            </w:r>
            <w:r w:rsidR="0012218B">
              <w:rPr>
                <w:noProof/>
                <w:webHidden/>
              </w:rPr>
              <w:fldChar w:fldCharType="end"/>
            </w:r>
          </w:hyperlink>
        </w:p>
        <w:p w14:paraId="42CF220F" w14:textId="6BF1C1FF" w:rsidR="0012218B" w:rsidRDefault="007F21D5">
          <w:pPr>
            <w:pStyle w:val="TM2"/>
            <w:rPr>
              <w:rFonts w:asciiTheme="minorHAnsi" w:eastAsiaTheme="minorEastAsia" w:hAnsiTheme="minorHAnsi" w:cstheme="minorBidi"/>
              <w:noProof/>
              <w:kern w:val="2"/>
              <w:sz w:val="24"/>
              <w:szCs w:val="24"/>
              <w14:ligatures w14:val="standardContextual"/>
            </w:rPr>
          </w:pPr>
          <w:hyperlink w:anchor="_Toc188969714" w:history="1">
            <w:r w:rsidR="0012218B" w:rsidRPr="00FD7B01">
              <w:rPr>
                <w:rStyle w:val="Lienhypertexte"/>
                <w:noProof/>
              </w:rPr>
              <w:t>Document</w:t>
            </w:r>
            <w:r w:rsidR="00E418C7">
              <w:rPr>
                <w:rStyle w:val="Lienhypertexte"/>
                <w:noProof/>
              </w:rPr>
              <w:t> </w:t>
            </w:r>
            <w:r w:rsidR="0012218B" w:rsidRPr="00FD7B01">
              <w:rPr>
                <w:rStyle w:val="Lienhypertexte"/>
                <w:noProof/>
              </w:rPr>
              <w:t>D3 :</w:t>
            </w:r>
            <w:r w:rsidR="00E418C7">
              <w:rPr>
                <w:rStyle w:val="Lienhypertexte"/>
                <w:noProof/>
              </w:rPr>
              <w:t> </w:t>
            </w:r>
            <w:r w:rsidR="0012218B" w:rsidRPr="00FD7B01">
              <w:rPr>
                <w:rStyle w:val="Lienhypertexte"/>
                <w:noProof/>
              </w:rPr>
              <w:t>Classe Controle de l'interface de programmation API</w:t>
            </w:r>
            <w:r w:rsidR="0012218B">
              <w:rPr>
                <w:noProof/>
                <w:webHidden/>
              </w:rPr>
              <w:tab/>
            </w:r>
            <w:r w:rsidR="0012218B">
              <w:rPr>
                <w:noProof/>
                <w:webHidden/>
              </w:rPr>
              <w:fldChar w:fldCharType="begin"/>
            </w:r>
            <w:r w:rsidR="0012218B">
              <w:rPr>
                <w:noProof/>
                <w:webHidden/>
              </w:rPr>
              <w:instrText xml:space="preserve"> PAGEREF _Toc188969714 \h </w:instrText>
            </w:r>
            <w:r w:rsidR="0012218B">
              <w:rPr>
                <w:noProof/>
                <w:webHidden/>
              </w:rPr>
            </w:r>
            <w:r w:rsidR="0012218B">
              <w:rPr>
                <w:noProof/>
                <w:webHidden/>
              </w:rPr>
              <w:fldChar w:fldCharType="separate"/>
            </w:r>
            <w:r w:rsidR="00E530A0">
              <w:rPr>
                <w:noProof/>
                <w:webHidden/>
              </w:rPr>
              <w:t>18</w:t>
            </w:r>
            <w:r w:rsidR="0012218B">
              <w:rPr>
                <w:noProof/>
                <w:webHidden/>
              </w:rPr>
              <w:fldChar w:fldCharType="end"/>
            </w:r>
          </w:hyperlink>
        </w:p>
        <w:p w14:paraId="62B1E751" w14:textId="1F5A82E0" w:rsidR="002A55F2" w:rsidRDefault="002A55F2" w:rsidP="002A55F2">
          <w:r>
            <w:fldChar w:fldCharType="end"/>
          </w:r>
        </w:p>
      </w:sdtContent>
    </w:sdt>
    <w:p w14:paraId="5E04076F" w14:textId="77777777" w:rsidR="002A55F2" w:rsidRDefault="002A55F2" w:rsidP="002A55F2">
      <w:pPr>
        <w:spacing w:after="0"/>
        <w:rPr>
          <w:rFonts w:eastAsia="Times New Roman" w:cs="Arial"/>
          <w:color w:val="000000"/>
        </w:rPr>
      </w:pPr>
    </w:p>
    <w:p w14:paraId="5B9E1493" w14:textId="77777777" w:rsidR="002A55F2" w:rsidRDefault="002A55F2" w:rsidP="002A55F2">
      <w:pPr>
        <w:spacing w:after="0"/>
        <w:jc w:val="center"/>
        <w:rPr>
          <w:b/>
        </w:rPr>
      </w:pPr>
      <w:r>
        <w:br w:type="page"/>
      </w:r>
    </w:p>
    <w:p w14:paraId="5A8830C7" w14:textId="77777777" w:rsidR="002A55F2" w:rsidRPr="00D66F91" w:rsidRDefault="78E09C04" w:rsidP="78E09C04">
      <w:pPr>
        <w:spacing w:before="120" w:after="120"/>
        <w:jc w:val="center"/>
        <w:rPr>
          <w:rFonts w:eastAsia="Times New Roman" w:cs="Arial"/>
          <w:sz w:val="28"/>
          <w:szCs w:val="28"/>
        </w:rPr>
      </w:pPr>
      <w:r w:rsidRPr="78E09C04">
        <w:rPr>
          <w:rFonts w:eastAsia="Times New Roman" w:cs="Arial"/>
          <w:b/>
          <w:bCs/>
          <w:sz w:val="28"/>
          <w:szCs w:val="28"/>
        </w:rPr>
        <w:lastRenderedPageBreak/>
        <w:t>Présentation du contexte</w:t>
      </w:r>
    </w:p>
    <w:p w14:paraId="43D643B7" w14:textId="77777777" w:rsidR="002A55F2" w:rsidRPr="00910890" w:rsidRDefault="78E09C04" w:rsidP="78E09C04">
      <w:pPr>
        <w:spacing w:before="120" w:after="120"/>
        <w:rPr>
          <w:rFonts w:cs="Arial"/>
          <w:b/>
          <w:bCs/>
        </w:rPr>
      </w:pPr>
      <w:r w:rsidRPr="78E09C04">
        <w:rPr>
          <w:rFonts w:cs="Arial"/>
          <w:b/>
          <w:bCs/>
        </w:rPr>
        <w:t>L’organisation cliente</w:t>
      </w:r>
    </w:p>
    <w:p w14:paraId="63F83723" w14:textId="74136671" w:rsidR="002A55F2" w:rsidRDefault="78E09C04" w:rsidP="78E09C04">
      <w:pPr>
        <w:spacing w:before="240" w:after="240"/>
        <w:rPr>
          <w:rFonts w:cs="Arial"/>
        </w:rPr>
      </w:pPr>
      <w:r w:rsidRPr="78E09C04">
        <w:rPr>
          <w:rFonts w:cs="Arial"/>
        </w:rPr>
        <w:t>Casterman est une maison d'édition de bandes dessinées et de livres pour la jeunesse créée en 1777 à Tournai (Belgique).</w:t>
      </w:r>
    </w:p>
    <w:p w14:paraId="6D12A316" w14:textId="7FE6B92C" w:rsidR="002A55F2" w:rsidRDefault="78E09C04" w:rsidP="78E09C04">
      <w:pPr>
        <w:spacing w:before="240" w:after="240"/>
        <w:rPr>
          <w:rFonts w:cs="Arial"/>
        </w:rPr>
      </w:pPr>
      <w:r w:rsidRPr="78E09C04">
        <w:rPr>
          <w:rFonts w:cs="Arial"/>
        </w:rPr>
        <w:t xml:space="preserve">Le catalogue actuel s’est construit autour de </w:t>
      </w:r>
      <w:r w:rsidRPr="78E09C04">
        <w:rPr>
          <w:rFonts w:cs="Arial"/>
          <w:i/>
          <w:iCs/>
        </w:rPr>
        <w:t>Tintin</w:t>
      </w:r>
      <w:r w:rsidRPr="78E09C04">
        <w:rPr>
          <w:rFonts w:cs="Arial"/>
        </w:rPr>
        <w:t xml:space="preserve"> et de </w:t>
      </w:r>
      <w:r w:rsidRPr="78E09C04">
        <w:rPr>
          <w:rFonts w:cs="Arial"/>
          <w:i/>
          <w:iCs/>
        </w:rPr>
        <w:t>Martine</w:t>
      </w:r>
      <w:r w:rsidRPr="78E09C04">
        <w:rPr>
          <w:rFonts w:cs="Arial"/>
        </w:rPr>
        <w:t>, deux œuvres plébiscitées sur toute la planète, autant par les enfants que par leurs parents. En complément de ces prestigieux piliers, Casterman publie, tant en littérature Jeunesse qu’en bandes dessinées, de grandes séries classiques (</w:t>
      </w:r>
      <w:r w:rsidRPr="78E09C04">
        <w:rPr>
          <w:rFonts w:cs="Arial"/>
          <w:i/>
          <w:iCs/>
        </w:rPr>
        <w:t>Alix</w:t>
      </w:r>
      <w:r w:rsidRPr="78E09C04">
        <w:rPr>
          <w:rFonts w:cs="Arial"/>
        </w:rPr>
        <w:t xml:space="preserve">, </w:t>
      </w:r>
      <w:r w:rsidRPr="78E09C04">
        <w:rPr>
          <w:rFonts w:cs="Arial"/>
          <w:i/>
          <w:iCs/>
        </w:rPr>
        <w:t>Corto Maltese, etc.</w:t>
      </w:r>
      <w:r w:rsidRPr="78E09C04">
        <w:rPr>
          <w:rFonts w:cs="Arial"/>
        </w:rPr>
        <w:t>) et des sagas innovantes (</w:t>
      </w:r>
      <w:proofErr w:type="spellStart"/>
      <w:r w:rsidRPr="78E09C04">
        <w:rPr>
          <w:rFonts w:cs="Arial"/>
          <w:i/>
          <w:iCs/>
        </w:rPr>
        <w:t>Lastman</w:t>
      </w:r>
      <w:proofErr w:type="spellEnd"/>
      <w:r w:rsidRPr="78E09C04">
        <w:rPr>
          <w:rFonts w:cs="Arial"/>
        </w:rPr>
        <w:t xml:space="preserve">, </w:t>
      </w:r>
      <w:r w:rsidRPr="78E09C04">
        <w:rPr>
          <w:rFonts w:cs="Arial"/>
          <w:i/>
          <w:iCs/>
        </w:rPr>
        <w:t>UW2</w:t>
      </w:r>
      <w:r w:rsidRPr="78E09C04">
        <w:rPr>
          <w:rFonts w:cs="Arial"/>
        </w:rPr>
        <w:t xml:space="preserve">, </w:t>
      </w:r>
      <w:proofErr w:type="spellStart"/>
      <w:r w:rsidRPr="78E09C04">
        <w:rPr>
          <w:rFonts w:cs="Arial"/>
          <w:i/>
          <w:iCs/>
        </w:rPr>
        <w:t>Cherub</w:t>
      </w:r>
      <w:proofErr w:type="spellEnd"/>
      <w:r w:rsidRPr="78E09C04">
        <w:rPr>
          <w:rFonts w:cs="Arial"/>
        </w:rPr>
        <w:t xml:space="preserve"> ou </w:t>
      </w:r>
      <w:proofErr w:type="spellStart"/>
      <w:r w:rsidRPr="78E09C04">
        <w:rPr>
          <w:rFonts w:cs="Arial"/>
          <w:i/>
          <w:iCs/>
        </w:rPr>
        <w:t>Bodyguard</w:t>
      </w:r>
      <w:proofErr w:type="spellEnd"/>
      <w:r w:rsidRPr="78E09C04">
        <w:rPr>
          <w:rFonts w:cs="Arial"/>
        </w:rPr>
        <w:t>).</w:t>
      </w:r>
    </w:p>
    <w:p w14:paraId="0E40C8BB" w14:textId="7063AF6A" w:rsidR="009948DE" w:rsidRDefault="78E09C04" w:rsidP="78E09C04">
      <w:pPr>
        <w:spacing w:before="240" w:after="240"/>
        <w:rPr>
          <w:rFonts w:cs="Arial"/>
        </w:rPr>
      </w:pPr>
      <w:r w:rsidRPr="78E09C04">
        <w:rPr>
          <w:rFonts w:cs="Arial"/>
        </w:rPr>
        <w:t>Casterman appartient aujourd’hui au troisième groupe d'édition français et compte une soixantaine de salariés dans les bureaux de Bruxelles (Belgique) et de Paris.</w:t>
      </w:r>
    </w:p>
    <w:p w14:paraId="1A17A9DE" w14:textId="1812EDAD" w:rsidR="002A55F2" w:rsidRDefault="78E09C04" w:rsidP="78E09C04">
      <w:pPr>
        <w:spacing w:before="120" w:after="120"/>
        <w:rPr>
          <w:rFonts w:cs="Arial"/>
        </w:rPr>
      </w:pPr>
      <w:r w:rsidRPr="78E09C04">
        <w:rPr>
          <w:rFonts w:cs="Arial"/>
        </w:rPr>
        <w:t xml:space="preserve">Pour réaliser leur travail, les salariés de Casterman utilisent un progiciel </w:t>
      </w:r>
      <w:proofErr w:type="spellStart"/>
      <w:r w:rsidRPr="78E09C04">
        <w:rPr>
          <w:rFonts w:cs="Arial"/>
          <w:i/>
          <w:iCs/>
        </w:rPr>
        <w:t>B</w:t>
      </w:r>
      <w:r w:rsidR="00A35063">
        <w:rPr>
          <w:rFonts w:cs="Arial"/>
          <w:i/>
          <w:iCs/>
        </w:rPr>
        <w:t>D</w:t>
      </w:r>
      <w:r w:rsidRPr="78E09C04">
        <w:rPr>
          <w:rFonts w:cs="Arial"/>
          <w:i/>
          <w:iCs/>
        </w:rPr>
        <w:t>Pro</w:t>
      </w:r>
      <w:proofErr w:type="spellEnd"/>
      <w:r w:rsidRPr="78E09C04">
        <w:rPr>
          <w:rFonts w:cs="Arial"/>
        </w:rPr>
        <w:t xml:space="preserve"> qui est édité par une entreprise de services du numérique que nous appellerons </w:t>
      </w:r>
      <w:proofErr w:type="spellStart"/>
      <w:r w:rsidRPr="78E09C04">
        <w:rPr>
          <w:rFonts w:cs="Arial"/>
        </w:rPr>
        <w:t>ESNEdiPro</w:t>
      </w:r>
      <w:proofErr w:type="spellEnd"/>
      <w:r w:rsidRPr="78E09C04">
        <w:rPr>
          <w:rFonts w:cs="Arial"/>
        </w:rPr>
        <w:t>.</w:t>
      </w:r>
    </w:p>
    <w:p w14:paraId="7FD2C118" w14:textId="77777777" w:rsidR="002A55F2" w:rsidRPr="00910890" w:rsidRDefault="78E09C04" w:rsidP="78E09C04">
      <w:pPr>
        <w:spacing w:before="240" w:after="240"/>
        <w:rPr>
          <w:rFonts w:cs="Arial"/>
          <w:b/>
          <w:bCs/>
        </w:rPr>
      </w:pPr>
      <w:r w:rsidRPr="78E09C04">
        <w:rPr>
          <w:rFonts w:cs="Arial"/>
          <w:b/>
          <w:bCs/>
        </w:rPr>
        <w:t>L'entreprise prestataire de services</w:t>
      </w:r>
    </w:p>
    <w:p w14:paraId="58A74889" w14:textId="3F466190" w:rsidR="002A55F2" w:rsidRPr="00CF6D50" w:rsidRDefault="002600E3" w:rsidP="00CF6D50">
      <w:pPr>
        <w:spacing w:before="240" w:after="240"/>
        <w:rPr>
          <w:rFonts w:cs="Arial"/>
        </w:rPr>
      </w:pPr>
      <w:proofErr w:type="spellStart"/>
      <w:r>
        <w:rPr>
          <w:rFonts w:cs="Arial"/>
        </w:rPr>
        <w:t>ESNEdiPro</w:t>
      </w:r>
      <w:proofErr w:type="spellEnd"/>
      <w:r>
        <w:rPr>
          <w:rFonts w:cs="Arial"/>
        </w:rPr>
        <w:t xml:space="preserve"> </w:t>
      </w:r>
      <w:r w:rsidR="002A55F2">
        <w:rPr>
          <w:rFonts w:cs="Arial"/>
        </w:rPr>
        <w:t xml:space="preserve">est </w:t>
      </w:r>
      <w:r w:rsidR="00C6499F">
        <w:rPr>
          <w:rFonts w:cs="Arial"/>
        </w:rPr>
        <w:t xml:space="preserve">éditeur de logiciels </w:t>
      </w:r>
      <w:r w:rsidR="002A55F2">
        <w:rPr>
          <w:rFonts w:cs="Arial"/>
        </w:rPr>
        <w:t xml:space="preserve">et propose </w:t>
      </w:r>
      <w:r w:rsidR="00C6499F">
        <w:rPr>
          <w:rFonts w:cs="Arial"/>
        </w:rPr>
        <w:t>également</w:t>
      </w:r>
      <w:r w:rsidR="002A55F2">
        <w:rPr>
          <w:rFonts w:cs="Arial"/>
        </w:rPr>
        <w:t xml:space="preserve"> des prestat</w:t>
      </w:r>
      <w:r w:rsidR="00C6499F">
        <w:rPr>
          <w:rFonts w:cs="Arial"/>
        </w:rPr>
        <w:t>ions de services informatiques</w:t>
      </w:r>
      <w:r w:rsidR="00D66F91">
        <w:rPr>
          <w:rFonts w:cs="Arial"/>
        </w:rPr>
        <w:t xml:space="preserve"> </w:t>
      </w:r>
      <w:r w:rsidR="00C6499F">
        <w:rPr>
          <w:rFonts w:cs="Arial"/>
        </w:rPr>
        <w:t>en développement d’applications et</w:t>
      </w:r>
      <w:r w:rsidR="002A55F2">
        <w:rPr>
          <w:rFonts w:cs="Arial"/>
        </w:rPr>
        <w:t xml:space="preserve"> administration </w:t>
      </w:r>
      <w:r w:rsidR="00C6499F">
        <w:rPr>
          <w:rFonts w:cs="Arial"/>
        </w:rPr>
        <w:t xml:space="preserve">de </w:t>
      </w:r>
      <w:r w:rsidR="002A55F2">
        <w:rPr>
          <w:rFonts w:cs="Arial"/>
        </w:rPr>
        <w:t>réseau</w:t>
      </w:r>
      <w:r w:rsidR="00C6499F">
        <w:rPr>
          <w:rFonts w:cs="Arial"/>
        </w:rPr>
        <w:t>x</w:t>
      </w:r>
      <w:r w:rsidR="002A55F2">
        <w:rPr>
          <w:rFonts w:cs="Arial"/>
        </w:rPr>
        <w:t>.</w:t>
      </w:r>
      <w:r w:rsidR="008830EF">
        <w:rPr>
          <w:rFonts w:cs="Arial"/>
        </w:rPr>
        <w:t xml:space="preserve"> Elle est labellisée </w:t>
      </w:r>
      <w:proofErr w:type="spellStart"/>
      <w:r w:rsidR="00F2515E" w:rsidRPr="00A517D6">
        <w:rPr>
          <w:rFonts w:eastAsia="Arial" w:cs="Arial"/>
          <w:highlight w:val="white"/>
        </w:rPr>
        <w:t>ExpertCyber</w:t>
      </w:r>
      <w:proofErr w:type="spellEnd"/>
      <w:r w:rsidR="00F2515E" w:rsidRPr="00A517D6">
        <w:rPr>
          <w:rStyle w:val="Appelnotedebasdep"/>
          <w:rFonts w:eastAsia="Arial" w:cs="Arial"/>
          <w:highlight w:val="white"/>
        </w:rPr>
        <w:footnoteReference w:id="1"/>
      </w:r>
      <w:r w:rsidR="00CF6D50">
        <w:rPr>
          <w:rFonts w:eastAsia="Arial" w:cs="Arial"/>
          <w:sz w:val="24"/>
          <w:szCs w:val="24"/>
        </w:rPr>
        <w:t>.</w:t>
      </w:r>
    </w:p>
    <w:p w14:paraId="3F074D63" w14:textId="5A737899" w:rsidR="002A55F2" w:rsidRDefault="78E09C04" w:rsidP="78E09C04">
      <w:pPr>
        <w:spacing w:before="240" w:after="240"/>
        <w:rPr>
          <w:rFonts w:cs="Arial"/>
        </w:rPr>
      </w:pPr>
      <w:r w:rsidRPr="78E09C04">
        <w:rPr>
          <w:rFonts w:cs="Arial"/>
        </w:rPr>
        <w:t xml:space="preserve">Un contrat de prestation de services a été établi entre Casterman et </w:t>
      </w:r>
      <w:proofErr w:type="spellStart"/>
      <w:r w:rsidRPr="78E09C04">
        <w:rPr>
          <w:rFonts w:cs="Arial"/>
        </w:rPr>
        <w:t>ESNEdiPro</w:t>
      </w:r>
      <w:proofErr w:type="spellEnd"/>
      <w:r w:rsidRPr="78E09C04">
        <w:rPr>
          <w:rFonts w:cs="Arial"/>
        </w:rPr>
        <w:t>. Ce contrat définit la nature des interventions d’</w:t>
      </w:r>
      <w:proofErr w:type="spellStart"/>
      <w:r w:rsidRPr="78E09C04">
        <w:rPr>
          <w:rFonts w:cs="Arial"/>
        </w:rPr>
        <w:t>ESNEdiPro</w:t>
      </w:r>
      <w:proofErr w:type="spellEnd"/>
      <w:r w:rsidRPr="78E09C04">
        <w:rPr>
          <w:rFonts w:cs="Arial"/>
        </w:rPr>
        <w:t>.</w:t>
      </w:r>
    </w:p>
    <w:p w14:paraId="29210E00" w14:textId="33741B25" w:rsidR="0084077D" w:rsidRDefault="78E09C04" w:rsidP="78E09C04">
      <w:pPr>
        <w:spacing w:before="240" w:after="240"/>
        <w:rPr>
          <w:rFonts w:cs="Arial"/>
        </w:rPr>
      </w:pPr>
      <w:r w:rsidRPr="78E09C04">
        <w:rPr>
          <w:rFonts w:cs="Arial"/>
        </w:rPr>
        <w:t>Vous faites partie de l’équipe de développement d’</w:t>
      </w:r>
      <w:proofErr w:type="spellStart"/>
      <w:r w:rsidRPr="78E09C04">
        <w:rPr>
          <w:rFonts w:cs="Arial"/>
        </w:rPr>
        <w:t>ESNEdiPro</w:t>
      </w:r>
      <w:proofErr w:type="spellEnd"/>
      <w:r w:rsidRPr="78E09C04">
        <w:rPr>
          <w:rFonts w:cs="Arial"/>
        </w:rPr>
        <w:t xml:space="preserve">. Sous la responsabilité de votre chef de projet, monsieur </w:t>
      </w:r>
      <w:proofErr w:type="spellStart"/>
      <w:r w:rsidRPr="78E09C04">
        <w:rPr>
          <w:rFonts w:cs="Arial"/>
        </w:rPr>
        <w:t>Cibedi</w:t>
      </w:r>
      <w:proofErr w:type="spellEnd"/>
      <w:r w:rsidRPr="78E09C04">
        <w:rPr>
          <w:rFonts w:cs="Arial"/>
        </w:rPr>
        <w:t xml:space="preserve">, votre mission consiste à participer à l'évolution du progiciel </w:t>
      </w:r>
      <w:proofErr w:type="spellStart"/>
      <w:r w:rsidRPr="78E09C04">
        <w:rPr>
          <w:rFonts w:cs="Arial"/>
          <w:i/>
          <w:iCs/>
        </w:rPr>
        <w:t>BDPro</w:t>
      </w:r>
      <w:proofErr w:type="spellEnd"/>
      <w:r w:rsidRPr="78E09C04">
        <w:rPr>
          <w:rFonts w:cs="Arial"/>
        </w:rPr>
        <w:t>, en intégrant différentes contraintes liées à la sécurité informatique.</w:t>
      </w:r>
    </w:p>
    <w:p w14:paraId="2729B595" w14:textId="650D81A9" w:rsidR="003208CC" w:rsidRPr="000908C7" w:rsidRDefault="78E09C04" w:rsidP="78E09C04">
      <w:pPr>
        <w:spacing w:before="240" w:after="240"/>
        <w:rPr>
          <w:rFonts w:cs="Arial"/>
        </w:rPr>
      </w:pPr>
      <w:r w:rsidRPr="78E09C04">
        <w:rPr>
          <w:rFonts w:cs="Arial"/>
        </w:rPr>
        <w:t>Dans un contexte d’augmentation des attaques par rançongiciels</w:t>
      </w:r>
      <w:r w:rsidR="00A35063">
        <w:rPr>
          <w:rFonts w:cs="Arial"/>
        </w:rPr>
        <w:t xml:space="preserve"> (</w:t>
      </w:r>
      <w:r w:rsidR="00A35063">
        <w:rPr>
          <w:rFonts w:cs="Arial"/>
          <w:i/>
          <w:iCs/>
        </w:rPr>
        <w:t>ransomware</w:t>
      </w:r>
      <w:r w:rsidR="00A35063">
        <w:rPr>
          <w:rFonts w:cs="Arial"/>
        </w:rPr>
        <w:t>)</w:t>
      </w:r>
      <w:r w:rsidRPr="78E09C04">
        <w:rPr>
          <w:rFonts w:cs="Arial"/>
        </w:rPr>
        <w:t xml:space="preserve">, </w:t>
      </w:r>
      <w:r w:rsidR="00CF6D50">
        <w:rPr>
          <w:rFonts w:cs="Arial"/>
        </w:rPr>
        <w:t>Mme</w:t>
      </w:r>
      <w:r w:rsidR="00CF6D50" w:rsidRPr="78E09C04">
        <w:rPr>
          <w:rFonts w:cs="Arial"/>
        </w:rPr>
        <w:t xml:space="preserve"> </w:t>
      </w:r>
      <w:proofErr w:type="spellStart"/>
      <w:r w:rsidRPr="78E09C04">
        <w:rPr>
          <w:rFonts w:cs="Arial"/>
        </w:rPr>
        <w:t>Siber</w:t>
      </w:r>
      <w:proofErr w:type="spellEnd"/>
      <w:r w:rsidRPr="78E09C04">
        <w:rPr>
          <w:rFonts w:cs="Arial"/>
        </w:rPr>
        <w:t xml:space="preserve">, la directrice des systèmes d’information de Casterman a alerté Mme Gallimard, présidente directrice générale (PDG), sur les risques liés à la cyber criminalité. Elle a défini une PSSI (politique de sécurité des systèmes d’information) et demandé à la société </w:t>
      </w:r>
      <w:proofErr w:type="spellStart"/>
      <w:r w:rsidRPr="78E09C04">
        <w:rPr>
          <w:rFonts w:cs="Arial"/>
        </w:rPr>
        <w:t>ESNEdiPro</w:t>
      </w:r>
      <w:proofErr w:type="spellEnd"/>
      <w:r w:rsidRPr="78E09C04">
        <w:rPr>
          <w:rFonts w:cs="Arial"/>
        </w:rPr>
        <w:t xml:space="preserve"> de renforcer la sécurité de </w:t>
      </w:r>
      <w:proofErr w:type="spellStart"/>
      <w:r w:rsidRPr="79F0E472">
        <w:rPr>
          <w:rFonts w:cs="Arial"/>
          <w:i/>
          <w:iCs/>
        </w:rPr>
        <w:t>BDPro</w:t>
      </w:r>
      <w:proofErr w:type="spellEnd"/>
      <w:r w:rsidRPr="78E09C04">
        <w:rPr>
          <w:rFonts w:cs="Arial"/>
        </w:rPr>
        <w:t>. Vous participerez à l’atelier d’analyse des risques et contribuerez à renforcer la sécurité du progiciel.</w:t>
      </w:r>
    </w:p>
    <w:p w14:paraId="30793279" w14:textId="70E8ECD3" w:rsidR="002A55F2" w:rsidRPr="000908C7" w:rsidRDefault="78E09C04" w:rsidP="78E09C04">
      <w:pPr>
        <w:spacing w:before="240" w:after="240"/>
        <w:rPr>
          <w:rFonts w:cs="Arial"/>
        </w:rPr>
      </w:pPr>
      <w:r w:rsidRPr="78E09C04">
        <w:rPr>
          <w:rFonts w:cs="Arial"/>
        </w:rPr>
        <w:t xml:space="preserve">Dans un contexte d'ouverture du système d’information, la base de données de </w:t>
      </w:r>
      <w:proofErr w:type="spellStart"/>
      <w:r w:rsidRPr="78E09C04">
        <w:rPr>
          <w:rFonts w:cs="Arial"/>
          <w:i/>
          <w:iCs/>
        </w:rPr>
        <w:t>BDPro</w:t>
      </w:r>
      <w:proofErr w:type="spellEnd"/>
      <w:r w:rsidRPr="78E09C04">
        <w:rPr>
          <w:rFonts w:cs="Arial"/>
        </w:rPr>
        <w:t xml:space="preserve"> doit être mise en ligne afin d’être utilisée par les partenaires de Casterman. Vous participerez à l’évolution du progiciel en développant de nouvelles fonctionnalités tout en prenant en compte la sécurité.</w:t>
      </w:r>
    </w:p>
    <w:p w14:paraId="51F64054" w14:textId="77777777" w:rsidR="002A55F2" w:rsidRDefault="78E09C04" w:rsidP="78E09C04">
      <w:pPr>
        <w:spacing w:before="240" w:after="240"/>
        <w:rPr>
          <w:rFonts w:cs="Arial"/>
          <w:b/>
          <w:bCs/>
        </w:rPr>
      </w:pPr>
      <w:r w:rsidRPr="78E09C04">
        <w:rPr>
          <w:rFonts w:cs="Arial"/>
          <w:b/>
          <w:bCs/>
        </w:rPr>
        <w:t>Vous vous appuierez sur le dossier documentaire mis à votre disposition.</w:t>
      </w:r>
    </w:p>
    <w:p w14:paraId="6F0EA770" w14:textId="77777777" w:rsidR="002A55F2" w:rsidRDefault="002A55F2" w:rsidP="002A55F2">
      <w:pPr>
        <w:spacing w:after="0"/>
        <w:rPr>
          <w:rFonts w:cs="Arial"/>
        </w:rPr>
      </w:pPr>
      <w:r>
        <w:br w:type="page"/>
      </w:r>
    </w:p>
    <w:p w14:paraId="203A541F" w14:textId="77777777" w:rsidR="002A55F2" w:rsidRDefault="78E09C04" w:rsidP="002A55F2">
      <w:pPr>
        <w:pStyle w:val="Dossier"/>
      </w:pPr>
      <w:r>
        <w:lastRenderedPageBreak/>
        <w:t>Dossier A – Participation à l’atelier d’analyse des risques</w:t>
      </w:r>
    </w:p>
    <w:p w14:paraId="1BF9FDCC" w14:textId="090A7916" w:rsidR="00C6499F" w:rsidRDefault="78E09C04" w:rsidP="00A65C9B">
      <w:pPr>
        <w:spacing w:before="240" w:after="240"/>
      </w:pPr>
      <w:r>
        <w:t xml:space="preserve">Le progiciel </w:t>
      </w:r>
      <w:proofErr w:type="spellStart"/>
      <w:r w:rsidRPr="78E09C04">
        <w:rPr>
          <w:i/>
          <w:iCs/>
        </w:rPr>
        <w:t>BDPro</w:t>
      </w:r>
      <w:proofErr w:type="spellEnd"/>
      <w:r>
        <w:t xml:space="preserve"> a été développé au cours des années 2010. Depuis, les risques informatiques ont changé et les menaces se sont diversifiées. De nombreuses entreprises sont victimes de tentatives d'hameçonnage et d’attaques par rançongiciels.</w:t>
      </w:r>
    </w:p>
    <w:p w14:paraId="78B9FA68" w14:textId="229D5675" w:rsidR="002A55F2" w:rsidRDefault="78E09C04" w:rsidP="00A65C9B">
      <w:pPr>
        <w:spacing w:before="240" w:after="240"/>
      </w:pPr>
      <w:r>
        <w:t>Dans le cadre de la PSSI, il est nécessaire de procéder à une analyse des risques de sécurité.</w:t>
      </w:r>
    </w:p>
    <w:p w14:paraId="11C85D1F" w14:textId="77777777" w:rsidR="002A55F2" w:rsidRDefault="78E09C04" w:rsidP="00A65C9B">
      <w:pPr>
        <w:pStyle w:val="Mission"/>
        <w:spacing w:before="240" w:after="240"/>
      </w:pPr>
      <w:r>
        <w:t xml:space="preserve">Mission A1 – </w:t>
      </w:r>
      <w:r w:rsidRPr="78E09C04">
        <w:rPr>
          <w:rFonts w:eastAsia="Arial"/>
        </w:rPr>
        <w:t>Évaluation des risques à partir des récits utilisateurs</w:t>
      </w:r>
    </w:p>
    <w:p w14:paraId="4EA9331F" w14:textId="023A41F9" w:rsidR="002A55F2" w:rsidRDefault="78E09C04" w:rsidP="00A65C9B">
      <w:pPr>
        <w:spacing w:before="240" w:after="240"/>
      </w:pPr>
      <w:r>
        <w:t>Vous participez à un atelier d’analyse de risque au sein de l’équipe de développement afin d’évaluer les risques sur les récits utilisateurs (</w:t>
      </w:r>
      <w:r w:rsidRPr="78E09C04">
        <w:rPr>
          <w:i/>
          <w:iCs/>
        </w:rPr>
        <w:t>user stories</w:t>
      </w:r>
      <w:r>
        <w:t xml:space="preserve">). </w:t>
      </w:r>
    </w:p>
    <w:p w14:paraId="435B89E7" w14:textId="77777777" w:rsidR="002A55F2" w:rsidRDefault="78E09C04" w:rsidP="00A65C9B">
      <w:pPr>
        <w:pStyle w:val="Question"/>
        <w:spacing w:before="240" w:after="240"/>
      </w:pPr>
      <w:r>
        <w:t>Question A1.1</w:t>
      </w:r>
    </w:p>
    <w:p w14:paraId="29C63B56" w14:textId="77777777" w:rsidR="002A55F2" w:rsidRDefault="78E09C04" w:rsidP="78E09C04">
      <w:pPr>
        <w:pStyle w:val="Questioncorps"/>
        <w:spacing w:before="120" w:after="120"/>
        <w:rPr>
          <w:rFonts w:eastAsia="Arial"/>
        </w:rPr>
      </w:pPr>
      <w:r w:rsidRPr="78E09C04">
        <w:rPr>
          <w:rFonts w:eastAsia="Arial"/>
        </w:rPr>
        <w:t xml:space="preserve">a) Justifier le niveau du critère de </w:t>
      </w:r>
      <w:r>
        <w:t xml:space="preserve">confidentialité du </w:t>
      </w:r>
      <w:r w:rsidRPr="78E09C04">
        <w:rPr>
          <w:rFonts w:eastAsia="Arial"/>
        </w:rPr>
        <w:t>récit utilisateur 1.</w:t>
      </w:r>
    </w:p>
    <w:p w14:paraId="34DF129B" w14:textId="77777777" w:rsidR="002A55F2" w:rsidRDefault="78E09C04" w:rsidP="00735597">
      <w:pPr>
        <w:pStyle w:val="Questioncorps"/>
        <w:spacing w:before="120" w:after="120"/>
      </w:pPr>
      <w:r>
        <w:t>b) Justifier le niveau du critère d’intégrité du récit utilisateur 3.</w:t>
      </w:r>
    </w:p>
    <w:p w14:paraId="6CD99F45" w14:textId="6C7B7A2D" w:rsidR="002A55F2" w:rsidRDefault="78E09C04" w:rsidP="00735597">
      <w:pPr>
        <w:pStyle w:val="Questioncorps"/>
        <w:spacing w:before="120" w:after="120"/>
      </w:pPr>
      <w:r>
        <w:t>c) Justifier la différence de niveau en matière de preuve entre les récits utilisateurs 2 et 3.</w:t>
      </w:r>
    </w:p>
    <w:p w14:paraId="4CC89554" w14:textId="77777777" w:rsidR="002A55F2" w:rsidRDefault="78E09C04" w:rsidP="00A65C9B">
      <w:pPr>
        <w:pStyle w:val="Mission"/>
        <w:spacing w:before="240" w:after="240"/>
      </w:pPr>
      <w:bookmarkStart w:id="2" w:name="_Hlk116042324"/>
      <w:r>
        <w:t xml:space="preserve">Mission A2 – </w:t>
      </w:r>
      <w:r w:rsidRPr="78E09C04">
        <w:rPr>
          <w:rFonts w:eastAsia="Arial"/>
        </w:rPr>
        <w:t>Gestion d’un événement redouté : attaque par rançongiciel</w:t>
      </w:r>
    </w:p>
    <w:bookmarkEnd w:id="2"/>
    <w:p w14:paraId="240FE79A" w14:textId="04A0A9C7" w:rsidR="00573A5D" w:rsidRDefault="78E09C04" w:rsidP="78E09C04">
      <w:pPr>
        <w:spacing w:before="240" w:after="240"/>
        <w:rPr>
          <w:rFonts w:cs="Arial"/>
        </w:rPr>
      </w:pPr>
      <w:r w:rsidRPr="78E09C04">
        <w:rPr>
          <w:rFonts w:cs="Arial"/>
        </w:rPr>
        <w:t>Les attaques par rançongiciel font toujours partie des attaques les plus fréquentes.</w:t>
      </w:r>
    </w:p>
    <w:p w14:paraId="5A45EA67" w14:textId="229DEEBE" w:rsidR="00B01854" w:rsidRDefault="78E09C04" w:rsidP="78E09C04">
      <w:pPr>
        <w:spacing w:before="240" w:after="240"/>
        <w:rPr>
          <w:rFonts w:cs="Arial"/>
        </w:rPr>
      </w:pPr>
      <w:r w:rsidRPr="78E09C04">
        <w:rPr>
          <w:rFonts w:cs="Arial"/>
        </w:rPr>
        <w:t xml:space="preserve">Aussi, Mme </w:t>
      </w:r>
      <w:proofErr w:type="spellStart"/>
      <w:r w:rsidRPr="78E09C04">
        <w:rPr>
          <w:rFonts w:cs="Arial"/>
        </w:rPr>
        <w:t>Siber</w:t>
      </w:r>
      <w:proofErr w:type="spellEnd"/>
      <w:r w:rsidRPr="78E09C04">
        <w:rPr>
          <w:rFonts w:cs="Arial"/>
        </w:rPr>
        <w:t xml:space="preserve"> commande une analyse d'impact à </w:t>
      </w:r>
      <w:proofErr w:type="spellStart"/>
      <w:r w:rsidRPr="78E09C04">
        <w:rPr>
          <w:rFonts w:cs="Arial"/>
        </w:rPr>
        <w:t>ESNEdiPro</w:t>
      </w:r>
      <w:proofErr w:type="spellEnd"/>
      <w:r w:rsidRPr="78E09C04">
        <w:rPr>
          <w:rFonts w:cs="Arial"/>
        </w:rPr>
        <w:t xml:space="preserve"> et des propositions de solutions.</w:t>
      </w:r>
    </w:p>
    <w:p w14:paraId="1849B13D" w14:textId="77777777" w:rsidR="00B0219F" w:rsidRDefault="78E09C04" w:rsidP="00B0219F">
      <w:pPr>
        <w:pStyle w:val="Question"/>
        <w:spacing w:before="120" w:after="120"/>
      </w:pPr>
      <w:r>
        <w:t>Question A2.1</w:t>
      </w:r>
    </w:p>
    <w:p w14:paraId="5E212A54" w14:textId="648DF738" w:rsidR="00B0219F" w:rsidRDefault="78E09C04" w:rsidP="00B0219F">
      <w:pPr>
        <w:pStyle w:val="Questioncorps"/>
        <w:spacing w:before="120" w:after="120"/>
      </w:pPr>
      <w:r>
        <w:t>Citer deux impacts, sur le système d’information de Casterman, d'une attaque réussie par rançongiciel.</w:t>
      </w:r>
    </w:p>
    <w:p w14:paraId="1BCFC2E8" w14:textId="346BDA51" w:rsidR="00B01854" w:rsidRDefault="78E09C04" w:rsidP="00B01854">
      <w:pPr>
        <w:pStyle w:val="Question"/>
        <w:spacing w:before="120" w:after="120"/>
      </w:pPr>
      <w:r>
        <w:t>Question A2.2</w:t>
      </w:r>
    </w:p>
    <w:p w14:paraId="38687EA8" w14:textId="7B999F53" w:rsidR="00B01854" w:rsidRDefault="78E09C04" w:rsidP="00B0219F">
      <w:pPr>
        <w:pStyle w:val="Questioncorps"/>
        <w:spacing w:before="120" w:after="120"/>
      </w:pPr>
      <w:r>
        <w:t xml:space="preserve">Citer trois mesures </w:t>
      </w:r>
      <w:r w:rsidR="00C4643D">
        <w:t xml:space="preserve">techniques </w:t>
      </w:r>
      <w:r>
        <w:t>à prévoir par Casterman pour se prémunir des attaques par rançongiciel.</w:t>
      </w:r>
    </w:p>
    <w:p w14:paraId="634DF065" w14:textId="5A158310" w:rsidR="00D03867" w:rsidRDefault="78E09C04" w:rsidP="78E09C04">
      <w:pPr>
        <w:spacing w:before="240" w:after="240"/>
        <w:rPr>
          <w:rFonts w:cs="Arial"/>
        </w:rPr>
      </w:pPr>
      <w:r w:rsidRPr="78E09C04">
        <w:rPr>
          <w:rFonts w:cs="Arial"/>
        </w:rPr>
        <w:t xml:space="preserve">Comme les données personnelles enregistrées dans la base de données ne sont pas sensibles, Mme </w:t>
      </w:r>
      <w:proofErr w:type="spellStart"/>
      <w:r w:rsidRPr="78E09C04">
        <w:rPr>
          <w:rFonts w:cs="Arial"/>
        </w:rPr>
        <w:t>Siber</w:t>
      </w:r>
      <w:proofErr w:type="spellEnd"/>
      <w:r w:rsidRPr="78E09C04">
        <w:rPr>
          <w:rFonts w:cs="Arial"/>
        </w:rPr>
        <w:t xml:space="preserve"> estime qu’une violation des données à caractère personnel présenterait un risque mineur pour les personnes concernées et vous interroge sur les obligations réglementaires à respecter en cas de violation de ces données.</w:t>
      </w:r>
    </w:p>
    <w:p w14:paraId="562854CE" w14:textId="0D4C68D7" w:rsidR="00B0219F" w:rsidRDefault="78E09C04" w:rsidP="00B0219F">
      <w:pPr>
        <w:pStyle w:val="Question"/>
        <w:spacing w:before="120" w:after="120"/>
      </w:pPr>
      <w:r>
        <w:t>Question A2.3</w:t>
      </w:r>
    </w:p>
    <w:p w14:paraId="7C938F7A" w14:textId="0651D947" w:rsidR="00B01854" w:rsidRDefault="78E09C04" w:rsidP="00B0219F">
      <w:pPr>
        <w:pStyle w:val="Question"/>
        <w:spacing w:before="120" w:after="120"/>
        <w:rPr>
          <w:b w:val="0"/>
          <w:bCs w:val="0"/>
        </w:rPr>
      </w:pPr>
      <w:r>
        <w:rPr>
          <w:b w:val="0"/>
          <w:bCs w:val="0"/>
        </w:rPr>
        <w:t>a) Indiquer qui doit être obligatoirement informé de la violation de données à caractère personnel.</w:t>
      </w:r>
    </w:p>
    <w:p w14:paraId="0F0F2A23" w14:textId="34578562" w:rsidR="00B0219F" w:rsidRPr="00922546" w:rsidRDefault="78E09C04" w:rsidP="00B0219F">
      <w:pPr>
        <w:pStyle w:val="Question"/>
        <w:spacing w:before="120" w:after="120"/>
        <w:rPr>
          <w:b w:val="0"/>
          <w:bCs w:val="0"/>
        </w:rPr>
      </w:pPr>
      <w:r>
        <w:rPr>
          <w:b w:val="0"/>
          <w:bCs w:val="0"/>
        </w:rPr>
        <w:t>b) Indiquer dans quel document la violation de données doit obligatoirement être consignée.</w:t>
      </w:r>
    </w:p>
    <w:p w14:paraId="28F9C1F3" w14:textId="375D5A22" w:rsidR="00FA3A02" w:rsidRDefault="00FA3A02">
      <w:pPr>
        <w:spacing w:after="0"/>
        <w:jc w:val="left"/>
      </w:pPr>
    </w:p>
    <w:p w14:paraId="20BC3D16" w14:textId="77777777" w:rsidR="00E6110C" w:rsidRDefault="00E6110C">
      <w:pPr>
        <w:spacing w:after="0"/>
        <w:jc w:val="left"/>
      </w:pPr>
    </w:p>
    <w:p w14:paraId="02635554" w14:textId="77777777" w:rsidR="00E6110C" w:rsidRDefault="00E6110C">
      <w:pPr>
        <w:spacing w:after="0"/>
        <w:jc w:val="left"/>
      </w:pPr>
    </w:p>
    <w:p w14:paraId="60A91889" w14:textId="77777777" w:rsidR="00B37864" w:rsidRDefault="78E09C04" w:rsidP="00B37864">
      <w:pPr>
        <w:pStyle w:val="Dossier"/>
      </w:pPr>
      <w:bookmarkStart w:id="3" w:name="_Hlk116042313"/>
      <w:r>
        <w:t xml:space="preserve">Dossier B – Sécurisation du progiciel </w:t>
      </w:r>
      <w:proofErr w:type="spellStart"/>
      <w:r w:rsidRPr="78E09C04">
        <w:rPr>
          <w:i/>
          <w:iCs/>
        </w:rPr>
        <w:t>BDPro</w:t>
      </w:r>
      <w:proofErr w:type="spellEnd"/>
    </w:p>
    <w:bookmarkEnd w:id="3"/>
    <w:p w14:paraId="6471D618" w14:textId="4DFA2DDC" w:rsidR="00725E93" w:rsidRDefault="78E09C04" w:rsidP="00A65C9B">
      <w:pPr>
        <w:spacing w:before="120" w:after="120"/>
      </w:pPr>
      <w:r>
        <w:t xml:space="preserve">Le progiciel </w:t>
      </w:r>
      <w:proofErr w:type="spellStart"/>
      <w:r w:rsidRPr="712369B5">
        <w:rPr>
          <w:i/>
          <w:iCs/>
        </w:rPr>
        <w:t>BDPro</w:t>
      </w:r>
      <w:proofErr w:type="spellEnd"/>
      <w:r>
        <w:t xml:space="preserve"> est une application de bureau développée en </w:t>
      </w:r>
      <w:r w:rsidRPr="00CF6D50">
        <w:rPr>
          <w:i/>
          <w:iCs/>
        </w:rPr>
        <w:t>Java</w:t>
      </w:r>
      <w:r>
        <w:t xml:space="preserve">. Elle accède à une base de données hébergée sur un serveur de Casterman. L’accès à </w:t>
      </w:r>
      <w:proofErr w:type="spellStart"/>
      <w:r w:rsidRPr="712369B5">
        <w:rPr>
          <w:i/>
          <w:iCs/>
        </w:rPr>
        <w:t>BDPro</w:t>
      </w:r>
      <w:proofErr w:type="spellEnd"/>
      <w:r>
        <w:t xml:space="preserve"> se fait à partir des postes de travail sous </w:t>
      </w:r>
      <w:r w:rsidRPr="712369B5">
        <w:rPr>
          <w:i/>
          <w:iCs/>
        </w:rPr>
        <w:t>Windows</w:t>
      </w:r>
      <w:r>
        <w:t xml:space="preserve"> avec un mécanisme d’authentification par mot de passe. L’identifiant est formé avec la première lettre du prénom et avec le nom, par exemple </w:t>
      </w:r>
      <w:proofErr w:type="spellStart"/>
      <w:r w:rsidRPr="712369B5">
        <w:rPr>
          <w:i/>
          <w:iCs/>
        </w:rPr>
        <w:t>vpetit</w:t>
      </w:r>
      <w:proofErr w:type="spellEnd"/>
      <w:r>
        <w:t>. Le mot de passe est choisi librement par l’utilisateur, la seule contrainte étant qu’il doit avoir une longueur de six caractères.</w:t>
      </w:r>
      <w:bookmarkStart w:id="4" w:name="_Hlk116042356"/>
    </w:p>
    <w:p w14:paraId="75A7B5EA" w14:textId="77777777" w:rsidR="00E6110C" w:rsidRDefault="00E6110C">
      <w:pPr>
        <w:spacing w:after="0"/>
        <w:jc w:val="left"/>
        <w:rPr>
          <w:rFonts w:eastAsia="Times New Roman" w:cs="Arial"/>
          <w:b/>
          <w:bCs/>
        </w:rPr>
      </w:pPr>
      <w:r>
        <w:br w:type="page"/>
      </w:r>
    </w:p>
    <w:p w14:paraId="4286AA89" w14:textId="7CB2E27C" w:rsidR="00B37864" w:rsidRDefault="78E09C04" w:rsidP="00A65C9B">
      <w:pPr>
        <w:pStyle w:val="Mission"/>
        <w:spacing w:before="240" w:after="240"/>
      </w:pPr>
      <w:r>
        <w:lastRenderedPageBreak/>
        <w:t>Mission B1 – Amélioration de la sécurité de l’authentification</w:t>
      </w:r>
    </w:p>
    <w:p w14:paraId="25891B32" w14:textId="31BB8E7F" w:rsidR="00FA3A02" w:rsidRDefault="78E09C04" w:rsidP="00FA3A02">
      <w:bookmarkStart w:id="5" w:name="_Hlk124754892"/>
      <w:bookmarkStart w:id="6" w:name="_Hlk116042302"/>
      <w:bookmarkEnd w:id="4"/>
      <w:r>
        <w:t xml:space="preserve">Actuellement, les mots de passe sont stockés en clair dans la table </w:t>
      </w:r>
      <w:r w:rsidR="00A35063">
        <w:t>U</w:t>
      </w:r>
      <w:r>
        <w:t>tilisateur. On envisage de les supprimer de la base de données afin d'enregistrer l'empreinte (</w:t>
      </w:r>
      <w:r w:rsidRPr="78E09C04">
        <w:rPr>
          <w:i/>
          <w:iCs/>
        </w:rPr>
        <w:t>hash</w:t>
      </w:r>
      <w:r>
        <w:t>) du mot de passe ou le mot de passe chiffré.</w:t>
      </w:r>
    </w:p>
    <w:p w14:paraId="17E51612" w14:textId="77777777" w:rsidR="00FA3A02" w:rsidRPr="006D736D" w:rsidRDefault="78E09C04" w:rsidP="000B5466">
      <w:pPr>
        <w:pStyle w:val="Question"/>
        <w:spacing w:before="240" w:after="120"/>
      </w:pPr>
      <w:r>
        <w:t>Question B1.1</w:t>
      </w:r>
    </w:p>
    <w:p w14:paraId="4A8C8043" w14:textId="77777777" w:rsidR="00FA3A02" w:rsidRDefault="78E09C04" w:rsidP="000B5466">
      <w:pPr>
        <w:pStyle w:val="Questioncorps"/>
        <w:spacing w:after="120"/>
      </w:pPr>
      <w:bookmarkStart w:id="7" w:name="_Hlk137322600"/>
      <w:r>
        <w:t>a) Expliquer pourquoi les mots de passe en clair doivent être supprimés de la base de données.</w:t>
      </w:r>
    </w:p>
    <w:p w14:paraId="0E42A0F8" w14:textId="73BC6C1E" w:rsidR="00FA3A02" w:rsidRDefault="78E09C04" w:rsidP="00FA3A02">
      <w:pPr>
        <w:pStyle w:val="Questioncorps"/>
      </w:pPr>
      <w:r>
        <w:t>b) Indiquer quelle solution (enregistrement de l'empreinte du mot de passe ou enregistrement du mot de passe chiffré) est la plus adaptée, en justifiant.</w:t>
      </w:r>
      <w:bookmarkEnd w:id="7"/>
    </w:p>
    <w:p w14:paraId="42EA3782" w14:textId="6588FE3F" w:rsidR="00B37864" w:rsidRDefault="78E09C04" w:rsidP="00B4517F">
      <w:pPr>
        <w:pStyle w:val="Mission"/>
        <w:spacing w:before="240" w:after="120"/>
      </w:pPr>
      <w:bookmarkStart w:id="8" w:name="_Hlk116044484"/>
      <w:bookmarkEnd w:id="5"/>
      <w:r>
        <w:t>Mission B2 – Mise en place de la nouvelle sécurité d'authentification pour le mot de passe</w:t>
      </w:r>
    </w:p>
    <w:p w14:paraId="0D78FBA0" w14:textId="74A3541E" w:rsidR="00443DA7" w:rsidRDefault="78E09C04" w:rsidP="00F74EE8">
      <w:pPr>
        <w:spacing w:before="120" w:after="120"/>
      </w:pPr>
      <w:r>
        <w:t xml:space="preserve">Mme </w:t>
      </w:r>
      <w:proofErr w:type="spellStart"/>
      <w:r>
        <w:t>Siber</w:t>
      </w:r>
      <w:proofErr w:type="spellEnd"/>
      <w:r>
        <w:t xml:space="preserve"> a défini une nouvelle politique de sécurité pour le mot de passe</w:t>
      </w:r>
      <w:r w:rsidR="00F74EE8">
        <w:t>, u</w:t>
      </w:r>
      <w:r>
        <w:t>n utilisateur doit changer son mot de passe tous les six mois et ne peut pas reprendre un des cinq derniers mots de passe utilisés.</w:t>
      </w:r>
    </w:p>
    <w:bookmarkEnd w:id="8"/>
    <w:p w14:paraId="41949563" w14:textId="53C52DB2" w:rsidR="00A36468" w:rsidRDefault="78E09C04" w:rsidP="00F74EE8">
      <w:pPr>
        <w:spacing w:before="120" w:after="120"/>
      </w:pPr>
      <w:r>
        <w:t xml:space="preserve">Pour cela, la base de données a </w:t>
      </w:r>
      <w:r w:rsidR="00F74EE8">
        <w:t xml:space="preserve">été modifiée, et un </w:t>
      </w:r>
      <w:r>
        <w:t>déclencheur (</w:t>
      </w:r>
      <w:r w:rsidRPr="78E09C04">
        <w:rPr>
          <w:i/>
          <w:iCs/>
        </w:rPr>
        <w:t>trigger</w:t>
      </w:r>
      <w:r>
        <w:t xml:space="preserve">) nommé </w:t>
      </w:r>
      <w:proofErr w:type="spellStart"/>
      <w:r w:rsidRPr="78E09C04">
        <w:rPr>
          <w:i/>
          <w:iCs/>
        </w:rPr>
        <w:t>majUtilisateur</w:t>
      </w:r>
      <w:proofErr w:type="spellEnd"/>
      <w:r w:rsidRPr="78E09C04">
        <w:rPr>
          <w:i/>
          <w:iCs/>
        </w:rPr>
        <w:t xml:space="preserve"> </w:t>
      </w:r>
      <w:r>
        <w:t>a</w:t>
      </w:r>
      <w:r w:rsidRPr="78E09C04">
        <w:rPr>
          <w:i/>
          <w:iCs/>
        </w:rPr>
        <w:t xml:space="preserve"> </w:t>
      </w:r>
      <w:r>
        <w:t xml:space="preserve">été écrit </w:t>
      </w:r>
      <w:r w:rsidR="00F74EE8">
        <w:t xml:space="preserve">dont le traitement attendu est le suivant : </w:t>
      </w:r>
    </w:p>
    <w:p w14:paraId="578C81E9" w14:textId="77777777" w:rsidR="00876476" w:rsidRDefault="00876476" w:rsidP="00876476">
      <w:pPr>
        <w:pStyle w:val="Paragraphedeliste"/>
        <w:numPr>
          <w:ilvl w:val="0"/>
          <w:numId w:val="29"/>
        </w:numPr>
        <w:tabs>
          <w:tab w:val="left" w:pos="284"/>
        </w:tabs>
        <w:spacing w:before="60" w:after="0"/>
        <w:ind w:left="0" w:firstLine="0"/>
        <w:contextualSpacing w:val="0"/>
      </w:pPr>
      <w:r>
        <w:t>Le déclencheur s'exécute lors de la modification d'un enregistrement de la table Utilisateur.</w:t>
      </w:r>
    </w:p>
    <w:p w14:paraId="4460A0CF" w14:textId="77777777" w:rsidR="00876476" w:rsidRDefault="00876476" w:rsidP="00876476">
      <w:pPr>
        <w:pStyle w:val="Paragraphedeliste"/>
        <w:numPr>
          <w:ilvl w:val="0"/>
          <w:numId w:val="29"/>
        </w:numPr>
        <w:tabs>
          <w:tab w:val="left" w:pos="284"/>
        </w:tabs>
        <w:spacing w:before="60" w:after="0"/>
        <w:ind w:left="0" w:firstLine="0"/>
        <w:contextualSpacing w:val="0"/>
      </w:pPr>
      <w:r>
        <w:t xml:space="preserve">Si la modification concerne le mot de passe, alors le déclencheur appelle la fonction </w:t>
      </w:r>
      <w:proofErr w:type="spellStart"/>
      <w:r w:rsidRPr="00876476">
        <w:rPr>
          <w:i/>
          <w:iCs/>
        </w:rPr>
        <w:t>mdpExisteHisto</w:t>
      </w:r>
      <w:proofErr w:type="spellEnd"/>
      <w:r>
        <w:t>.</w:t>
      </w:r>
    </w:p>
    <w:p w14:paraId="4A0604E2" w14:textId="77777777" w:rsidR="00876476" w:rsidRDefault="00876476" w:rsidP="00876476">
      <w:pPr>
        <w:pStyle w:val="Paragraphedeliste"/>
        <w:numPr>
          <w:ilvl w:val="0"/>
          <w:numId w:val="29"/>
        </w:numPr>
        <w:tabs>
          <w:tab w:val="left" w:pos="284"/>
        </w:tabs>
        <w:spacing w:before="60" w:after="0"/>
        <w:ind w:left="0" w:firstLine="0"/>
        <w:contextualSpacing w:val="0"/>
      </w:pPr>
      <w:r>
        <w:t xml:space="preserve">Si la fonction retourne </w:t>
      </w:r>
      <w:r w:rsidRPr="31D759C0">
        <w:rPr>
          <w:i/>
          <w:iCs/>
        </w:rPr>
        <w:t>false</w:t>
      </w:r>
      <w:r>
        <w:t>, les actions suivantes doivent être réalisées :</w:t>
      </w:r>
    </w:p>
    <w:p w14:paraId="63F62A37" w14:textId="77777777" w:rsidR="00876476" w:rsidRDefault="00876476" w:rsidP="00876476">
      <w:pPr>
        <w:pStyle w:val="Paragraphedeliste"/>
        <w:numPr>
          <w:ilvl w:val="0"/>
          <w:numId w:val="7"/>
        </w:numPr>
        <w:spacing w:before="60" w:after="0"/>
        <w:contextualSpacing w:val="0"/>
      </w:pPr>
      <w:r>
        <w:t xml:space="preserve">enregistrement de l'ancien mot de passe dans la table </w:t>
      </w:r>
      <w:proofErr w:type="spellStart"/>
      <w:r>
        <w:t>HistoMotDePasse</w:t>
      </w:r>
      <w:proofErr w:type="spellEnd"/>
      <w:r>
        <w:t xml:space="preserve"> ;</w:t>
      </w:r>
    </w:p>
    <w:p w14:paraId="75BE7132" w14:textId="77777777" w:rsidR="00876476" w:rsidRDefault="00876476" w:rsidP="00876476">
      <w:pPr>
        <w:pStyle w:val="Paragraphedeliste"/>
        <w:numPr>
          <w:ilvl w:val="0"/>
          <w:numId w:val="7"/>
        </w:numPr>
        <w:spacing w:before="60" w:after="0"/>
        <w:contextualSpacing w:val="0"/>
      </w:pPr>
      <w:r>
        <w:t xml:space="preserve">comptage du nombre de mots de passe enregistrés pour cet utilisateur, dans la table </w:t>
      </w:r>
      <w:proofErr w:type="spellStart"/>
      <w:r>
        <w:t>HistoMotDePasse</w:t>
      </w:r>
      <w:proofErr w:type="spellEnd"/>
      <w:r>
        <w:t xml:space="preserve"> ;</w:t>
      </w:r>
    </w:p>
    <w:p w14:paraId="2609769D" w14:textId="77777777" w:rsidR="00876476" w:rsidRDefault="00876476" w:rsidP="00876476">
      <w:pPr>
        <w:pStyle w:val="Paragraphedeliste"/>
        <w:numPr>
          <w:ilvl w:val="0"/>
          <w:numId w:val="7"/>
        </w:numPr>
        <w:spacing w:before="60" w:after="0"/>
        <w:contextualSpacing w:val="0"/>
      </w:pPr>
      <w:r>
        <w:t>si ce nombre dépasse 5, suppression de l'enregistrement du mot de passe le plus ancien ;</w:t>
      </w:r>
    </w:p>
    <w:p w14:paraId="54182ACB" w14:textId="14EDDFA4" w:rsidR="00876476" w:rsidRDefault="00876476" w:rsidP="00876476">
      <w:pPr>
        <w:pStyle w:val="Paragraphedeliste"/>
        <w:numPr>
          <w:ilvl w:val="0"/>
          <w:numId w:val="7"/>
        </w:numPr>
        <w:spacing w:before="60" w:after="0"/>
        <w:contextualSpacing w:val="0"/>
      </w:pPr>
      <w:r>
        <w:t xml:space="preserve">mise à jour de la table Utilisateur </w:t>
      </w:r>
      <w:r w:rsidR="00A35063">
        <w:t>par</w:t>
      </w:r>
      <w:r>
        <w:t xml:space="preserve"> mise à jour du mot de passe actuel (champ </w:t>
      </w:r>
      <w:proofErr w:type="spellStart"/>
      <w:r>
        <w:t>mdpActuel</w:t>
      </w:r>
      <w:proofErr w:type="spellEnd"/>
      <w:r>
        <w:t>)</w:t>
      </w:r>
      <w:r w:rsidRPr="78E09C04">
        <w:rPr>
          <w:b/>
          <w:bCs/>
        </w:rPr>
        <w:t xml:space="preserve"> </w:t>
      </w:r>
      <w:r>
        <w:t xml:space="preserve">avec le nouveau mot de passe </w:t>
      </w:r>
      <w:r w:rsidR="00A35063">
        <w:t>ainsi que</w:t>
      </w:r>
      <w:r>
        <w:t xml:space="preserve"> la date et l'heure à laquelle le mot de passe actuel a été enregistré (</w:t>
      </w:r>
      <w:proofErr w:type="spellStart"/>
      <w:r>
        <w:t>dateHeureMdpActuel</w:t>
      </w:r>
      <w:proofErr w:type="spellEnd"/>
      <w:r>
        <w:t>) avec la date et l'heure courante.</w:t>
      </w:r>
    </w:p>
    <w:p w14:paraId="433AD496" w14:textId="77777777" w:rsidR="00F74EE8" w:rsidRDefault="00F74EE8" w:rsidP="00F74EE8">
      <w:pPr>
        <w:spacing w:before="120" w:after="120"/>
      </w:pPr>
    </w:p>
    <w:p w14:paraId="48EFF246" w14:textId="12B823F6" w:rsidR="00F74EE8" w:rsidRDefault="00406C8C" w:rsidP="00F74EE8">
      <w:pPr>
        <w:spacing w:before="120" w:after="120"/>
      </w:pPr>
      <w:r>
        <w:t xml:space="preserve">Après l’implémentation et quelques tests, on constate que la table </w:t>
      </w:r>
      <w:proofErr w:type="spellStart"/>
      <w:r>
        <w:t>HistoMotDePasse</w:t>
      </w:r>
      <w:proofErr w:type="spellEnd"/>
      <w:r>
        <w:t xml:space="preserve"> reste vide.</w:t>
      </w:r>
    </w:p>
    <w:p w14:paraId="630D75F1" w14:textId="77777777" w:rsidR="00B37864" w:rsidRDefault="78E09C04" w:rsidP="000B5466">
      <w:pPr>
        <w:pStyle w:val="Question"/>
        <w:spacing w:before="120" w:after="120"/>
      </w:pPr>
      <w:bookmarkStart w:id="9" w:name="_Hlk124756865"/>
      <w:bookmarkStart w:id="10" w:name="_Hlk116043129"/>
      <w:r>
        <w:t>Question B2.1</w:t>
      </w:r>
    </w:p>
    <w:p w14:paraId="2D82F27C" w14:textId="4BAC6E36" w:rsidR="003437AB" w:rsidRDefault="78E09C04" w:rsidP="78E09C04">
      <w:pPr>
        <w:pStyle w:val="Questioncorps"/>
        <w:spacing w:before="120" w:after="120"/>
        <w:rPr>
          <w:rFonts w:eastAsia="Arial"/>
        </w:rPr>
      </w:pPr>
      <w:r w:rsidRPr="78E09C04">
        <w:rPr>
          <w:rFonts w:eastAsia="Arial"/>
        </w:rPr>
        <w:t>a)</w:t>
      </w:r>
      <w:r w:rsidR="00E418C7">
        <w:rPr>
          <w:rFonts w:eastAsia="Arial"/>
        </w:rPr>
        <w:t> </w:t>
      </w:r>
      <w:r w:rsidRPr="78E09C04">
        <w:rPr>
          <w:rFonts w:eastAsia="Arial"/>
        </w:rPr>
        <w:t xml:space="preserve">Expliquer pourquoi </w:t>
      </w:r>
      <w:r w:rsidR="00406C8C">
        <w:rPr>
          <w:rFonts w:eastAsia="Arial"/>
        </w:rPr>
        <w:t xml:space="preserve">on obtient ce résultat avec </w:t>
      </w:r>
      <w:r w:rsidRPr="78E09C04">
        <w:rPr>
          <w:rFonts w:eastAsia="Arial"/>
        </w:rPr>
        <w:t>le code actuel du déclencheur (</w:t>
      </w:r>
      <w:r w:rsidRPr="78E09C04">
        <w:rPr>
          <w:rFonts w:eastAsia="Arial"/>
          <w:i/>
          <w:iCs/>
        </w:rPr>
        <w:t>trigger</w:t>
      </w:r>
      <w:r w:rsidRPr="78E09C04">
        <w:rPr>
          <w:rFonts w:eastAsia="Arial"/>
        </w:rPr>
        <w:t xml:space="preserve">) </w:t>
      </w:r>
      <w:proofErr w:type="spellStart"/>
      <w:r w:rsidRPr="78E09C04">
        <w:rPr>
          <w:i/>
          <w:iCs/>
        </w:rPr>
        <w:t>majUtilisateur</w:t>
      </w:r>
      <w:proofErr w:type="spellEnd"/>
      <w:r>
        <w:t>.</w:t>
      </w:r>
    </w:p>
    <w:p w14:paraId="139D4110" w14:textId="55241BAD" w:rsidR="003437AB" w:rsidRDefault="78E09C04" w:rsidP="004C1571">
      <w:pPr>
        <w:pStyle w:val="Questioncorps"/>
        <w:spacing w:before="120" w:after="120"/>
      </w:pPr>
      <w:r>
        <w:t>b)</w:t>
      </w:r>
      <w:r w:rsidR="00E418C7">
        <w:t> </w:t>
      </w:r>
      <w:r>
        <w:t xml:space="preserve">Corriger le </w:t>
      </w:r>
      <w:r w:rsidRPr="78E09C04">
        <w:rPr>
          <w:rFonts w:eastAsia="Arial"/>
        </w:rPr>
        <w:t>déclencheur (</w:t>
      </w:r>
      <w:r w:rsidRPr="78E09C04">
        <w:rPr>
          <w:rFonts w:eastAsia="Arial"/>
          <w:i/>
          <w:iCs/>
        </w:rPr>
        <w:t>trigger</w:t>
      </w:r>
      <w:r w:rsidRPr="78E09C04">
        <w:rPr>
          <w:rFonts w:eastAsia="Arial"/>
        </w:rPr>
        <w:t xml:space="preserve">) </w:t>
      </w:r>
      <w:r>
        <w:t xml:space="preserve">pour qu'il permette l'historisation correcte des 5 derniers mots de passe. </w:t>
      </w:r>
      <w:r w:rsidR="004D2858">
        <w:t>Indiquer les numéros des lignes concernées par chaque insertion ou modification du code.</w:t>
      </w:r>
    </w:p>
    <w:p w14:paraId="53EA5BAA" w14:textId="3DFAD06A" w:rsidR="001F433B" w:rsidRDefault="001F433B">
      <w:pPr>
        <w:spacing w:after="0"/>
        <w:jc w:val="left"/>
        <w:rPr>
          <w:rFonts w:eastAsia="Times New Roman" w:cs="Arial"/>
          <w:b/>
          <w:bCs/>
        </w:rPr>
      </w:pPr>
      <w:bookmarkStart w:id="11" w:name="_Hlk116042946"/>
      <w:bookmarkEnd w:id="6"/>
      <w:bookmarkEnd w:id="9"/>
      <w:bookmarkEnd w:id="10"/>
    </w:p>
    <w:p w14:paraId="11E96EE8" w14:textId="6101FA6E" w:rsidR="00B37864" w:rsidRDefault="78E09C04" w:rsidP="004C1571">
      <w:pPr>
        <w:pStyle w:val="Mission"/>
        <w:spacing w:before="120" w:after="120"/>
      </w:pPr>
      <w:r>
        <w:t xml:space="preserve">Mission B3 – Sécurisation des bandes dessinées au format </w:t>
      </w:r>
      <w:r w:rsidRPr="78E09C04">
        <w:rPr>
          <w:i/>
          <w:iCs/>
        </w:rPr>
        <w:t>PDF</w:t>
      </w:r>
    </w:p>
    <w:bookmarkEnd w:id="11"/>
    <w:p w14:paraId="1C7AAD7B" w14:textId="1AF8C464" w:rsidR="005E7ACB" w:rsidRDefault="78E09C04" w:rsidP="78E09C04">
      <w:pPr>
        <w:spacing w:before="120" w:after="120"/>
        <w:rPr>
          <w:rFonts w:eastAsia="Times New Roman" w:cs="Arial"/>
          <w:color w:val="000000" w:themeColor="text1"/>
        </w:rPr>
      </w:pPr>
      <w:r w:rsidRPr="78E09C04">
        <w:rPr>
          <w:rFonts w:eastAsia="Times New Roman" w:cs="Arial"/>
          <w:color w:val="000000" w:themeColor="text1"/>
        </w:rPr>
        <w:t xml:space="preserve">Lorsqu’une bande dessinée est terminée, Casterman doit envoyer un document au format </w:t>
      </w:r>
      <w:r w:rsidRPr="78E09C04">
        <w:rPr>
          <w:rFonts w:eastAsia="Times New Roman" w:cs="Arial"/>
          <w:i/>
          <w:iCs/>
          <w:color w:val="000000" w:themeColor="text1"/>
        </w:rPr>
        <w:t>PDF</w:t>
      </w:r>
      <w:r w:rsidRPr="78E09C04">
        <w:rPr>
          <w:rFonts w:eastAsia="Times New Roman" w:cs="Arial"/>
          <w:color w:val="000000" w:themeColor="text1"/>
        </w:rPr>
        <w:t xml:space="preserve"> à l’imprimeur pour qu'il procède à l'impression de la bande dessinée au format papier.</w:t>
      </w:r>
    </w:p>
    <w:p w14:paraId="56D5AA99" w14:textId="7E64A669" w:rsidR="005E7ACB" w:rsidRDefault="78E09C04" w:rsidP="78E09C04">
      <w:pPr>
        <w:spacing w:before="120" w:after="120"/>
        <w:rPr>
          <w:rFonts w:eastAsia="Times New Roman" w:cs="Arial"/>
          <w:color w:val="000000" w:themeColor="text1"/>
        </w:rPr>
      </w:pPr>
      <w:r w:rsidRPr="78E09C04">
        <w:rPr>
          <w:rFonts w:eastAsia="Times New Roman" w:cs="Arial"/>
          <w:color w:val="000000" w:themeColor="text1"/>
        </w:rPr>
        <w:t xml:space="preserve">Mais avant cette phase finale, une bande dessinée est relue et vérifiée par l’éditeur de cette bande dessinée et ses assistants tout au long de sa réalisation. Il y a donc plusieurs documents au format </w:t>
      </w:r>
      <w:r w:rsidRPr="78E09C04">
        <w:rPr>
          <w:rFonts w:eastAsia="Times New Roman" w:cs="Arial"/>
          <w:i/>
          <w:iCs/>
          <w:color w:val="000000" w:themeColor="text1"/>
        </w:rPr>
        <w:t>PDF</w:t>
      </w:r>
      <w:r w:rsidRPr="78E09C04">
        <w:rPr>
          <w:rFonts w:eastAsia="Times New Roman" w:cs="Arial"/>
          <w:color w:val="000000" w:themeColor="text1"/>
        </w:rPr>
        <w:t xml:space="preserve"> pour une bande dessinée qui sont produits et enregistrés sur un serveur de fichiers.</w:t>
      </w:r>
    </w:p>
    <w:p w14:paraId="779C618A" w14:textId="765106BF" w:rsidR="00B37864" w:rsidRDefault="78E09C04" w:rsidP="78E09C04">
      <w:pPr>
        <w:spacing w:before="120" w:after="120"/>
        <w:rPr>
          <w:rFonts w:eastAsia="Times New Roman" w:cs="Arial"/>
          <w:color w:val="000000" w:themeColor="text1"/>
        </w:rPr>
      </w:pPr>
      <w:r w:rsidRPr="78E09C04">
        <w:rPr>
          <w:rFonts w:eastAsia="Times New Roman" w:cs="Arial"/>
          <w:color w:val="000000" w:themeColor="text1"/>
        </w:rPr>
        <w:t xml:space="preserve">Lorsque la bande dessinée est jugée terminée, le document final au format </w:t>
      </w:r>
      <w:r w:rsidRPr="78E09C04">
        <w:rPr>
          <w:rFonts w:eastAsia="Times New Roman" w:cs="Arial"/>
          <w:i/>
          <w:iCs/>
          <w:color w:val="000000" w:themeColor="text1"/>
        </w:rPr>
        <w:t>PDF</w:t>
      </w:r>
      <w:r w:rsidRPr="78E09C04">
        <w:rPr>
          <w:rFonts w:eastAsia="Times New Roman" w:cs="Arial"/>
          <w:color w:val="000000" w:themeColor="text1"/>
        </w:rPr>
        <w:t xml:space="preserve"> sera transmis à l’imprimeur et il n'est plus possible de produire un document au format </w:t>
      </w:r>
      <w:r w:rsidRPr="78E09C04">
        <w:rPr>
          <w:rFonts w:eastAsia="Times New Roman" w:cs="Arial"/>
          <w:i/>
          <w:iCs/>
          <w:color w:val="000000" w:themeColor="text1"/>
        </w:rPr>
        <w:t>PDF</w:t>
      </w:r>
      <w:r w:rsidRPr="78E09C04">
        <w:rPr>
          <w:rFonts w:eastAsia="Times New Roman" w:cs="Arial"/>
          <w:color w:val="000000" w:themeColor="text1"/>
        </w:rPr>
        <w:t xml:space="preserve"> pour cette bande dessinée. Cela répond à une exigence de qualité, afin d’être sûr que la version de la bande dessinée imprimée soit exactement celle voulue par les auteurs et par l’éditeur.</w:t>
      </w:r>
    </w:p>
    <w:p w14:paraId="21FE176B" w14:textId="38704676" w:rsidR="00066E95" w:rsidRPr="00B4517F" w:rsidRDefault="78E09C04" w:rsidP="004C1571">
      <w:pPr>
        <w:spacing w:before="120" w:after="120"/>
      </w:pPr>
      <w:r>
        <w:lastRenderedPageBreak/>
        <w:t xml:space="preserve">La base de données actuelle doit évoluer afin de conserver les informations des documents au format </w:t>
      </w:r>
      <w:r w:rsidRPr="78E09C04">
        <w:rPr>
          <w:i/>
          <w:iCs/>
        </w:rPr>
        <w:t>PDF</w:t>
      </w:r>
      <w:r>
        <w:t xml:space="preserve"> selon les contraintes souhaitées par monsieur </w:t>
      </w:r>
      <w:proofErr w:type="spellStart"/>
      <w:r>
        <w:t>Cidebi</w:t>
      </w:r>
      <w:proofErr w:type="spellEnd"/>
      <w:r>
        <w:t xml:space="preserve"> et fournies dans le dossier documentaire.</w:t>
      </w:r>
    </w:p>
    <w:p w14:paraId="6A84CF3E" w14:textId="77777777" w:rsidR="00B37864" w:rsidRDefault="78E09C04" w:rsidP="004C1571">
      <w:pPr>
        <w:pStyle w:val="Question"/>
        <w:spacing w:before="120" w:after="120"/>
      </w:pPr>
      <w:bookmarkStart w:id="12" w:name="_Hlk124757021"/>
      <w:bookmarkStart w:id="13" w:name="_Hlk116042995"/>
      <w:r>
        <w:t>Question B3.1</w:t>
      </w:r>
    </w:p>
    <w:p w14:paraId="040F6A40" w14:textId="11788E50" w:rsidR="00B37864" w:rsidRDefault="73E14C9F" w:rsidP="00EF6BC9">
      <w:pPr>
        <w:pStyle w:val="Questioncorps"/>
        <w:spacing w:before="120" w:after="120"/>
      </w:pPr>
      <w:r>
        <w:t xml:space="preserve">Proposer, à l'aide de la note fournie par le chef de projet, une modification de la base de données actuelle pour prendre en compte la gestion des documents au format </w:t>
      </w:r>
      <w:r w:rsidRPr="00A35063">
        <w:rPr>
          <w:i/>
          <w:iCs/>
        </w:rPr>
        <w:t>PDF</w:t>
      </w:r>
      <w:r>
        <w:t>.</w:t>
      </w:r>
      <w:r w:rsidR="00EF6BC9">
        <w:t xml:space="preserve"> </w:t>
      </w:r>
      <w:r w:rsidR="002E57A9" w:rsidRPr="002E57A9">
        <w:t xml:space="preserve">Seuls les éléments du schéma existant qui sont concernés par </w:t>
      </w:r>
      <w:r w:rsidR="00E6110C">
        <w:t>la modification</w:t>
      </w:r>
      <w:r w:rsidR="002E57A9" w:rsidRPr="002E57A9">
        <w:t xml:space="preserve"> seront repris dans le formalisme de votre choix.</w:t>
      </w:r>
    </w:p>
    <w:p w14:paraId="2E8AAAAB" w14:textId="6D7C6622" w:rsidR="003D25D2" w:rsidRDefault="78E09C04" w:rsidP="004C1571">
      <w:pPr>
        <w:pStyle w:val="Question"/>
        <w:spacing w:before="120" w:after="120"/>
      </w:pPr>
      <w:r>
        <w:t>Question B3.2</w:t>
      </w:r>
    </w:p>
    <w:p w14:paraId="18C23B70" w14:textId="3D0B892C" w:rsidR="003D25D2" w:rsidRDefault="78E09C04" w:rsidP="004C1571">
      <w:pPr>
        <w:pStyle w:val="Questioncorps"/>
        <w:spacing w:before="120" w:after="120"/>
      </w:pPr>
      <w:bookmarkStart w:id="14" w:name="_Hlk137469203"/>
      <w:bookmarkStart w:id="15" w:name="_Hlk146401271"/>
      <w:r>
        <w:t xml:space="preserve">Expliquer l’intérêt d’enregistrer la signature électronique du fichier </w:t>
      </w:r>
      <w:r w:rsidRPr="78E09C04">
        <w:rPr>
          <w:i/>
          <w:iCs/>
        </w:rPr>
        <w:t>PDF</w:t>
      </w:r>
      <w:r>
        <w:t xml:space="preserve"> final, pour Casterman et pour l’imprimeur.</w:t>
      </w:r>
      <w:bookmarkEnd w:id="14"/>
      <w:bookmarkEnd w:id="15"/>
    </w:p>
    <w:bookmarkEnd w:id="12"/>
    <w:bookmarkEnd w:id="13"/>
    <w:p w14:paraId="2D08C2E1" w14:textId="77777777" w:rsidR="007F71BB" w:rsidRDefault="007F71BB" w:rsidP="003C69B1">
      <w:pPr>
        <w:spacing w:after="0"/>
        <w:rPr>
          <w:sz w:val="2"/>
          <w:szCs w:val="2"/>
        </w:rPr>
      </w:pPr>
    </w:p>
    <w:p w14:paraId="6AAF1865" w14:textId="2813D763" w:rsidR="00741490" w:rsidRDefault="78E09C04" w:rsidP="78E09C04">
      <w:pPr>
        <w:spacing w:before="120" w:after="120"/>
        <w:rPr>
          <w:rFonts w:cs="Arial"/>
        </w:rPr>
      </w:pPr>
      <w:r>
        <w:t xml:space="preserve">Chaque éditeur responsable d'une bande dessinée doit faire parvenir le </w:t>
      </w:r>
      <w:r w:rsidRPr="78E09C04">
        <w:rPr>
          <w:rFonts w:eastAsia="Times New Roman" w:cs="Arial"/>
          <w:color w:val="000000" w:themeColor="text1"/>
        </w:rPr>
        <w:t xml:space="preserve">document final au format </w:t>
      </w:r>
      <w:r w:rsidRPr="78E09C04">
        <w:rPr>
          <w:rFonts w:eastAsia="Times New Roman" w:cs="Arial"/>
          <w:i/>
          <w:iCs/>
          <w:color w:val="000000" w:themeColor="text1"/>
        </w:rPr>
        <w:t>PDF</w:t>
      </w:r>
      <w:r w:rsidRPr="78E09C04">
        <w:rPr>
          <w:rFonts w:eastAsia="Times New Roman" w:cs="Arial"/>
          <w:color w:val="000000" w:themeColor="text1"/>
        </w:rPr>
        <w:t xml:space="preserve"> </w:t>
      </w:r>
      <w:r>
        <w:t>à l’imprimeur, un sous-traitant situé en Vendée</w:t>
      </w:r>
      <w:r w:rsidRPr="78E09C04">
        <w:rPr>
          <w:rFonts w:cs="Arial"/>
        </w:rPr>
        <w:t xml:space="preserve">. Le fichier est très volumineux (2 Go) et il n’est donc pas possible de l’envoyer par courriel. </w:t>
      </w:r>
    </w:p>
    <w:p w14:paraId="34F174CF" w14:textId="5A47C038" w:rsidR="00906230" w:rsidRDefault="78E09C04" w:rsidP="78E09C04">
      <w:pPr>
        <w:spacing w:before="120" w:after="120"/>
        <w:rPr>
          <w:rFonts w:cs="Arial"/>
        </w:rPr>
      </w:pPr>
      <w:r w:rsidRPr="78E09C04">
        <w:rPr>
          <w:rFonts w:cs="Arial"/>
        </w:rPr>
        <w:t>Il faut trouver une autre solution de transfert adaptée à la taille du fichier et qui garantisse la confidentialité de l’échange.</w:t>
      </w:r>
    </w:p>
    <w:p w14:paraId="2E1B0AFB" w14:textId="77777777" w:rsidR="00906230" w:rsidRDefault="78E09C04" w:rsidP="00906230">
      <w:pPr>
        <w:pStyle w:val="Question"/>
        <w:spacing w:before="120" w:after="120"/>
      </w:pPr>
      <w:r>
        <w:t>Question B3.3</w:t>
      </w:r>
    </w:p>
    <w:p w14:paraId="10478356" w14:textId="2D2F6B57" w:rsidR="001E7016" w:rsidRDefault="78E09C04" w:rsidP="00E24491">
      <w:pPr>
        <w:pStyle w:val="Questioncorps"/>
        <w:spacing w:before="120" w:after="120"/>
      </w:pPr>
      <w:r>
        <w:t>Proposer une solution de transfert de</w:t>
      </w:r>
      <w:r w:rsidR="00A35063">
        <w:t xml:space="preserve"> documents au format</w:t>
      </w:r>
      <w:r>
        <w:t xml:space="preserve"> </w:t>
      </w:r>
      <w:r w:rsidRPr="78E09C04">
        <w:rPr>
          <w:i/>
          <w:iCs/>
        </w:rPr>
        <w:t>PDF</w:t>
      </w:r>
      <w:r>
        <w:t xml:space="preserve"> sécurisée et adaptée à la taille des fichiers.</w:t>
      </w:r>
    </w:p>
    <w:p w14:paraId="0FA95D88" w14:textId="77777777" w:rsidR="00D54ACF" w:rsidRDefault="00D54ACF" w:rsidP="003C69B1">
      <w:pPr>
        <w:spacing w:after="0"/>
        <w:rPr>
          <w:sz w:val="2"/>
          <w:szCs w:val="2"/>
        </w:rPr>
      </w:pPr>
    </w:p>
    <w:p w14:paraId="44669335" w14:textId="0D233A75" w:rsidR="009533DF" w:rsidRDefault="009533DF">
      <w:pPr>
        <w:spacing w:after="0"/>
        <w:jc w:val="left"/>
        <w:rPr>
          <w:b/>
          <w:bCs/>
          <w:sz w:val="24"/>
          <w:szCs w:val="24"/>
        </w:rPr>
      </w:pPr>
      <w:bookmarkStart w:id="16" w:name="_Hlk116043560"/>
    </w:p>
    <w:p w14:paraId="3AA869C5" w14:textId="77777777" w:rsidR="00E6110C" w:rsidRDefault="00E6110C">
      <w:pPr>
        <w:spacing w:after="0"/>
        <w:jc w:val="left"/>
        <w:rPr>
          <w:b/>
          <w:bCs/>
          <w:sz w:val="24"/>
          <w:szCs w:val="24"/>
        </w:rPr>
      </w:pPr>
    </w:p>
    <w:p w14:paraId="5F5AA4FF" w14:textId="2B10F3D2" w:rsidR="00246C89" w:rsidRDefault="78E09C04" w:rsidP="00B13C03">
      <w:pPr>
        <w:pStyle w:val="Dossier"/>
        <w:spacing w:before="240"/>
        <w:jc w:val="left"/>
      </w:pPr>
      <w:r>
        <w:t>Dossier C – Gestion des droits et accès à la base de données</w:t>
      </w:r>
    </w:p>
    <w:bookmarkEnd w:id="16"/>
    <w:p w14:paraId="3378AE11" w14:textId="480FEF33" w:rsidR="00246C89" w:rsidRDefault="78E09C04" w:rsidP="78E09C04">
      <w:pPr>
        <w:spacing w:before="120" w:after="120"/>
        <w:rPr>
          <w:rFonts w:cs="Arial"/>
        </w:rPr>
      </w:pPr>
      <w:r w:rsidRPr="78E09C04">
        <w:rPr>
          <w:rFonts w:cs="Arial"/>
        </w:rPr>
        <w:t xml:space="preserve">Le progiciel </w:t>
      </w:r>
      <w:proofErr w:type="spellStart"/>
      <w:r w:rsidRPr="78E09C04">
        <w:rPr>
          <w:rFonts w:cs="Arial"/>
          <w:i/>
          <w:iCs/>
        </w:rPr>
        <w:t>BDPro</w:t>
      </w:r>
      <w:proofErr w:type="spellEnd"/>
      <w:r w:rsidRPr="78E09C04">
        <w:rPr>
          <w:rFonts w:cs="Arial"/>
        </w:rPr>
        <w:t xml:space="preserve"> est une application de bureau écrite en Java qui utilise les classes décrites dans le dossier documentaire.</w:t>
      </w:r>
    </w:p>
    <w:p w14:paraId="5B023788" w14:textId="792D375D" w:rsidR="007E00AB" w:rsidRDefault="78E09C04" w:rsidP="78E09C04">
      <w:pPr>
        <w:spacing w:before="120" w:after="120"/>
        <w:rPr>
          <w:rFonts w:cs="Arial"/>
        </w:rPr>
      </w:pPr>
      <w:r w:rsidRPr="78E09C04">
        <w:rPr>
          <w:rFonts w:cs="Arial"/>
        </w:rPr>
        <w:t xml:space="preserve">Chaque utilisateur de </w:t>
      </w:r>
      <w:proofErr w:type="spellStart"/>
      <w:r w:rsidRPr="78E09C04">
        <w:rPr>
          <w:rFonts w:cs="Arial"/>
          <w:i/>
          <w:iCs/>
        </w:rPr>
        <w:t>BDPro</w:t>
      </w:r>
      <w:proofErr w:type="spellEnd"/>
      <w:r w:rsidRPr="78E09C04">
        <w:rPr>
          <w:rFonts w:cs="Arial"/>
        </w:rPr>
        <w:t xml:space="preserve"> a une fonction précise telle qu’éditeur de bandes dessinées, assistant d’édition, gestionnaire éditorial, etc. </w:t>
      </w:r>
    </w:p>
    <w:p w14:paraId="3CB245D6" w14:textId="26DE615C" w:rsidR="008B1E17" w:rsidRDefault="78E09C04" w:rsidP="78E09C04">
      <w:pPr>
        <w:spacing w:before="120" w:after="120"/>
        <w:rPr>
          <w:rFonts w:cs="Arial"/>
        </w:rPr>
      </w:pPr>
      <w:r w:rsidRPr="78E09C04">
        <w:rPr>
          <w:rFonts w:cs="Arial"/>
        </w:rPr>
        <w:t xml:space="preserve">Des droits doivent être attribués pour chaque fonction, représentant les opérations autorisées sur des tables de la base de données. Ces droits sont enregistrés dans la base de données utilisée par l'application </w:t>
      </w:r>
      <w:proofErr w:type="spellStart"/>
      <w:r w:rsidRPr="78E09C04">
        <w:rPr>
          <w:rFonts w:cs="Arial"/>
          <w:i/>
          <w:iCs/>
        </w:rPr>
        <w:t>BDPro</w:t>
      </w:r>
      <w:proofErr w:type="spellEnd"/>
      <w:r w:rsidRPr="78E09C04">
        <w:rPr>
          <w:rFonts w:cs="Arial"/>
        </w:rPr>
        <w:t>. Le tableau suivant montre les droits de deux fonctions :</w:t>
      </w:r>
    </w:p>
    <w:tbl>
      <w:tblPr>
        <w:tblStyle w:val="Grilledutableau"/>
        <w:tblW w:w="9628" w:type="dxa"/>
        <w:tblLook w:val="04A0" w:firstRow="1" w:lastRow="0" w:firstColumn="1" w:lastColumn="0" w:noHBand="0" w:noVBand="1"/>
      </w:tblPr>
      <w:tblGrid>
        <w:gridCol w:w="3114"/>
        <w:gridCol w:w="3402"/>
        <w:gridCol w:w="3112"/>
      </w:tblGrid>
      <w:tr w:rsidR="008B1E17" w14:paraId="5DDC7D37" w14:textId="77777777" w:rsidTr="78E09C04">
        <w:tc>
          <w:tcPr>
            <w:tcW w:w="3114" w:type="dxa"/>
          </w:tcPr>
          <w:p w14:paraId="43DEE9F7" w14:textId="77777777" w:rsidR="008B1E17" w:rsidRDefault="78E09C04" w:rsidP="78E09C04">
            <w:pPr>
              <w:ind w:left="-78" w:firstLine="78"/>
              <w:jc w:val="left"/>
              <w:rPr>
                <w:rFonts w:cs="Arial"/>
              </w:rPr>
            </w:pPr>
            <w:r w:rsidRPr="78E09C04">
              <w:rPr>
                <w:rFonts w:cs="Arial"/>
              </w:rPr>
              <w:t>Fonction</w:t>
            </w:r>
          </w:p>
        </w:tc>
        <w:tc>
          <w:tcPr>
            <w:tcW w:w="3402" w:type="dxa"/>
          </w:tcPr>
          <w:p w14:paraId="59C28DBC" w14:textId="2643AF78" w:rsidR="008B1E17" w:rsidRDefault="78E09C04" w:rsidP="78E09C04">
            <w:pPr>
              <w:jc w:val="left"/>
              <w:rPr>
                <w:rFonts w:cs="Arial"/>
              </w:rPr>
            </w:pPr>
            <w:r w:rsidRPr="78E09C04">
              <w:rPr>
                <w:rFonts w:cs="Arial"/>
              </w:rPr>
              <w:t>Tables concernées</w:t>
            </w:r>
          </w:p>
        </w:tc>
        <w:tc>
          <w:tcPr>
            <w:tcW w:w="3112" w:type="dxa"/>
          </w:tcPr>
          <w:p w14:paraId="17C43972" w14:textId="77777777" w:rsidR="008B1E17" w:rsidRDefault="78E09C04" w:rsidP="78E09C04">
            <w:pPr>
              <w:jc w:val="left"/>
              <w:rPr>
                <w:rFonts w:cs="Arial"/>
              </w:rPr>
            </w:pPr>
            <w:r w:rsidRPr="78E09C04">
              <w:rPr>
                <w:rFonts w:cs="Arial"/>
              </w:rPr>
              <w:t>Opérations autorisées</w:t>
            </w:r>
          </w:p>
        </w:tc>
      </w:tr>
      <w:tr w:rsidR="00E54DC6" w14:paraId="191448DD" w14:textId="77777777" w:rsidTr="78E09C04">
        <w:tc>
          <w:tcPr>
            <w:tcW w:w="3114" w:type="dxa"/>
            <w:vMerge w:val="restart"/>
            <w:vAlign w:val="center"/>
          </w:tcPr>
          <w:p w14:paraId="3BE8E829" w14:textId="16111DD9" w:rsidR="00E54DC6" w:rsidRPr="78E09C04" w:rsidRDefault="00E54DC6" w:rsidP="78E09C04">
            <w:pPr>
              <w:ind w:left="-78"/>
              <w:jc w:val="left"/>
              <w:rPr>
                <w:rFonts w:cs="Arial"/>
              </w:rPr>
            </w:pPr>
            <w:r w:rsidRPr="78E09C04">
              <w:rPr>
                <w:rFonts w:cs="Arial"/>
              </w:rPr>
              <w:t>Éditeur de bandes dessinées</w:t>
            </w:r>
          </w:p>
        </w:tc>
        <w:tc>
          <w:tcPr>
            <w:tcW w:w="3402" w:type="dxa"/>
          </w:tcPr>
          <w:p w14:paraId="711F4D53" w14:textId="31AFDEDF" w:rsidR="00E54DC6" w:rsidRPr="78E09C04" w:rsidRDefault="00E54DC6" w:rsidP="00E54DC6">
            <w:pPr>
              <w:jc w:val="left"/>
              <w:rPr>
                <w:rFonts w:cs="Arial"/>
              </w:rPr>
            </w:pPr>
            <w:proofErr w:type="spellStart"/>
            <w:r w:rsidRPr="78E09C04">
              <w:rPr>
                <w:rFonts w:cs="Arial"/>
              </w:rPr>
              <w:t>Categorie</w:t>
            </w:r>
            <w:proofErr w:type="spellEnd"/>
          </w:p>
        </w:tc>
        <w:tc>
          <w:tcPr>
            <w:tcW w:w="3112" w:type="dxa"/>
          </w:tcPr>
          <w:p w14:paraId="58E66096" w14:textId="4305D6AD" w:rsidR="00E54DC6" w:rsidRPr="00DC4AC9" w:rsidRDefault="00E54DC6" w:rsidP="00E54DC6">
            <w:pPr>
              <w:jc w:val="left"/>
              <w:rPr>
                <w:rFonts w:cs="Arial"/>
                <w:lang w:val="nb-NO"/>
              </w:rPr>
            </w:pPr>
            <w:r w:rsidRPr="78E09C04">
              <w:rPr>
                <w:rFonts w:cs="Arial"/>
              </w:rPr>
              <w:t>select</w:t>
            </w:r>
          </w:p>
        </w:tc>
      </w:tr>
      <w:tr w:rsidR="00E54DC6" w14:paraId="04EE3CA3" w14:textId="77777777" w:rsidTr="78E09C04">
        <w:tc>
          <w:tcPr>
            <w:tcW w:w="3114" w:type="dxa"/>
            <w:vMerge/>
            <w:vAlign w:val="center"/>
          </w:tcPr>
          <w:p w14:paraId="6EBC86A9" w14:textId="1D991D98" w:rsidR="00E54DC6" w:rsidRDefault="00E54DC6" w:rsidP="78E09C04">
            <w:pPr>
              <w:ind w:left="-78"/>
              <w:jc w:val="left"/>
              <w:rPr>
                <w:rFonts w:cs="Arial"/>
              </w:rPr>
            </w:pPr>
          </w:p>
        </w:tc>
        <w:tc>
          <w:tcPr>
            <w:tcW w:w="3402" w:type="dxa"/>
          </w:tcPr>
          <w:p w14:paraId="5186FFDF" w14:textId="3C49DDF0" w:rsidR="00E54DC6" w:rsidRDefault="00E54DC6" w:rsidP="78E09C04">
            <w:pPr>
              <w:jc w:val="left"/>
              <w:rPr>
                <w:rFonts w:cs="Arial"/>
              </w:rPr>
            </w:pPr>
            <w:proofErr w:type="spellStart"/>
            <w:r w:rsidRPr="78E09C04">
              <w:rPr>
                <w:rFonts w:cs="Arial"/>
              </w:rPr>
              <w:t>BandeDessinee</w:t>
            </w:r>
            <w:proofErr w:type="spellEnd"/>
          </w:p>
          <w:p w14:paraId="4312FF3A" w14:textId="77777777" w:rsidR="00E54DC6" w:rsidRDefault="00E54DC6" w:rsidP="78E09C04">
            <w:pPr>
              <w:jc w:val="left"/>
              <w:rPr>
                <w:rFonts w:cs="Arial"/>
              </w:rPr>
            </w:pPr>
            <w:r w:rsidRPr="78E09C04">
              <w:rPr>
                <w:rFonts w:cs="Arial"/>
              </w:rPr>
              <w:t>Auteur</w:t>
            </w:r>
          </w:p>
          <w:p w14:paraId="4AD63F84" w14:textId="78D42005" w:rsidR="00E54DC6" w:rsidRDefault="00E54DC6" w:rsidP="78E09C04">
            <w:pPr>
              <w:jc w:val="left"/>
              <w:rPr>
                <w:rFonts w:cs="Arial"/>
              </w:rPr>
            </w:pPr>
            <w:proofErr w:type="spellStart"/>
            <w:r w:rsidRPr="78E09C04">
              <w:rPr>
                <w:rFonts w:cs="Arial"/>
              </w:rPr>
              <w:t>Realise</w:t>
            </w:r>
            <w:proofErr w:type="spellEnd"/>
          </w:p>
        </w:tc>
        <w:tc>
          <w:tcPr>
            <w:tcW w:w="3112" w:type="dxa"/>
          </w:tcPr>
          <w:p w14:paraId="184F96ED" w14:textId="77777777" w:rsidR="00E54DC6" w:rsidRPr="00DC4AC9" w:rsidRDefault="00E54DC6" w:rsidP="78E09C04">
            <w:pPr>
              <w:jc w:val="left"/>
              <w:rPr>
                <w:rFonts w:cs="Arial"/>
                <w:lang w:val="nb-NO"/>
              </w:rPr>
            </w:pPr>
            <w:r w:rsidRPr="00DC4AC9">
              <w:rPr>
                <w:rFonts w:cs="Arial"/>
                <w:lang w:val="nb-NO"/>
              </w:rPr>
              <w:t>select, insert, update, delete</w:t>
            </w:r>
          </w:p>
          <w:p w14:paraId="405DD21F" w14:textId="77777777" w:rsidR="00E54DC6" w:rsidRPr="00DC4AC9" w:rsidRDefault="00E54DC6" w:rsidP="78E09C04">
            <w:pPr>
              <w:jc w:val="left"/>
              <w:rPr>
                <w:rFonts w:cs="Arial"/>
                <w:lang w:val="nb-NO"/>
              </w:rPr>
            </w:pPr>
            <w:r w:rsidRPr="00DC4AC9">
              <w:rPr>
                <w:rFonts w:cs="Arial"/>
                <w:lang w:val="nb-NO"/>
              </w:rPr>
              <w:t>select, insert, update, delete</w:t>
            </w:r>
          </w:p>
          <w:p w14:paraId="6A52C8CC" w14:textId="77777777" w:rsidR="00E54DC6" w:rsidRDefault="00E54DC6" w:rsidP="78E09C04">
            <w:pPr>
              <w:jc w:val="left"/>
              <w:rPr>
                <w:rFonts w:cs="Arial"/>
              </w:rPr>
            </w:pPr>
            <w:r w:rsidRPr="78E09C04">
              <w:rPr>
                <w:rFonts w:cs="Arial"/>
              </w:rPr>
              <w:t xml:space="preserve">select, insert, update, </w:t>
            </w:r>
            <w:proofErr w:type="spellStart"/>
            <w:r w:rsidRPr="78E09C04">
              <w:rPr>
                <w:rFonts w:cs="Arial"/>
              </w:rPr>
              <w:t>delete</w:t>
            </w:r>
            <w:proofErr w:type="spellEnd"/>
          </w:p>
        </w:tc>
      </w:tr>
      <w:tr w:rsidR="008B1E17" w14:paraId="0CACFBED" w14:textId="77777777" w:rsidTr="78E09C04">
        <w:tc>
          <w:tcPr>
            <w:tcW w:w="3114" w:type="dxa"/>
            <w:vAlign w:val="center"/>
          </w:tcPr>
          <w:p w14:paraId="177CE22C" w14:textId="77777777" w:rsidR="008B1E17" w:rsidRDefault="78E09C04" w:rsidP="78E09C04">
            <w:pPr>
              <w:ind w:left="-78" w:firstLine="78"/>
              <w:jc w:val="left"/>
              <w:rPr>
                <w:rFonts w:cs="Arial"/>
              </w:rPr>
            </w:pPr>
            <w:r w:rsidRPr="78E09C04">
              <w:rPr>
                <w:rFonts w:cs="Arial"/>
              </w:rPr>
              <w:t>Assistant d’édition</w:t>
            </w:r>
          </w:p>
        </w:tc>
        <w:tc>
          <w:tcPr>
            <w:tcW w:w="3402" w:type="dxa"/>
          </w:tcPr>
          <w:p w14:paraId="2CFD7725" w14:textId="4FCE3EC6" w:rsidR="008B1E17" w:rsidRDefault="78E09C04" w:rsidP="78E09C04">
            <w:pPr>
              <w:jc w:val="left"/>
              <w:rPr>
                <w:rFonts w:cs="Arial"/>
              </w:rPr>
            </w:pPr>
            <w:proofErr w:type="spellStart"/>
            <w:r w:rsidRPr="78E09C04">
              <w:rPr>
                <w:rFonts w:cs="Arial"/>
              </w:rPr>
              <w:t>BandeDessinee</w:t>
            </w:r>
            <w:proofErr w:type="spellEnd"/>
          </w:p>
          <w:p w14:paraId="12D09305" w14:textId="77777777" w:rsidR="008B1E17" w:rsidRDefault="78E09C04" w:rsidP="78E09C04">
            <w:pPr>
              <w:jc w:val="left"/>
              <w:rPr>
                <w:rFonts w:cs="Arial"/>
              </w:rPr>
            </w:pPr>
            <w:r w:rsidRPr="78E09C04">
              <w:rPr>
                <w:rFonts w:cs="Arial"/>
              </w:rPr>
              <w:t>Auteur</w:t>
            </w:r>
          </w:p>
          <w:p w14:paraId="66A4F2B7" w14:textId="364B05C6" w:rsidR="008B1E17" w:rsidRDefault="78E09C04" w:rsidP="78E09C04">
            <w:pPr>
              <w:jc w:val="left"/>
              <w:rPr>
                <w:rFonts w:cs="Arial"/>
              </w:rPr>
            </w:pPr>
            <w:proofErr w:type="spellStart"/>
            <w:r w:rsidRPr="78E09C04">
              <w:rPr>
                <w:rFonts w:cs="Arial"/>
              </w:rPr>
              <w:t>Realise</w:t>
            </w:r>
            <w:proofErr w:type="spellEnd"/>
          </w:p>
          <w:p w14:paraId="610056C2" w14:textId="77296095" w:rsidR="008B1E17" w:rsidRDefault="78E09C04" w:rsidP="78E09C04">
            <w:pPr>
              <w:jc w:val="left"/>
              <w:rPr>
                <w:rFonts w:cs="Arial"/>
              </w:rPr>
            </w:pPr>
            <w:proofErr w:type="spellStart"/>
            <w:r w:rsidRPr="78E09C04">
              <w:rPr>
                <w:rFonts w:cs="Arial"/>
              </w:rPr>
              <w:t>Categorie</w:t>
            </w:r>
            <w:proofErr w:type="spellEnd"/>
          </w:p>
        </w:tc>
        <w:tc>
          <w:tcPr>
            <w:tcW w:w="3112" w:type="dxa"/>
          </w:tcPr>
          <w:p w14:paraId="650D291D" w14:textId="77777777" w:rsidR="008B1E17" w:rsidRDefault="78E09C04" w:rsidP="78E09C04">
            <w:pPr>
              <w:jc w:val="left"/>
              <w:rPr>
                <w:rFonts w:cs="Arial"/>
              </w:rPr>
            </w:pPr>
            <w:r w:rsidRPr="78E09C04">
              <w:rPr>
                <w:rFonts w:cs="Arial"/>
              </w:rPr>
              <w:t>select</w:t>
            </w:r>
          </w:p>
          <w:p w14:paraId="44EF392B" w14:textId="77777777" w:rsidR="008B1E17" w:rsidRDefault="78E09C04" w:rsidP="78E09C04">
            <w:pPr>
              <w:jc w:val="left"/>
              <w:rPr>
                <w:rFonts w:cs="Arial"/>
              </w:rPr>
            </w:pPr>
            <w:r w:rsidRPr="78E09C04">
              <w:rPr>
                <w:rFonts w:cs="Arial"/>
              </w:rPr>
              <w:t>select</w:t>
            </w:r>
          </w:p>
          <w:p w14:paraId="2870F539" w14:textId="77777777" w:rsidR="008B1E17" w:rsidRDefault="78E09C04" w:rsidP="78E09C04">
            <w:pPr>
              <w:jc w:val="left"/>
              <w:rPr>
                <w:rFonts w:cs="Arial"/>
              </w:rPr>
            </w:pPr>
            <w:r w:rsidRPr="78E09C04">
              <w:rPr>
                <w:rFonts w:cs="Arial"/>
              </w:rPr>
              <w:t>select</w:t>
            </w:r>
          </w:p>
          <w:p w14:paraId="107C53F1" w14:textId="77777777" w:rsidR="008B1E17" w:rsidRDefault="78E09C04" w:rsidP="78E09C04">
            <w:pPr>
              <w:jc w:val="left"/>
              <w:rPr>
                <w:rFonts w:cs="Arial"/>
              </w:rPr>
            </w:pPr>
            <w:r w:rsidRPr="78E09C04">
              <w:rPr>
                <w:rFonts w:cs="Arial"/>
              </w:rPr>
              <w:t>select</w:t>
            </w:r>
          </w:p>
        </w:tc>
      </w:tr>
    </w:tbl>
    <w:p w14:paraId="47824CD5" w14:textId="77777777" w:rsidR="00E6110C" w:rsidRDefault="00E6110C" w:rsidP="008B1E17">
      <w:pPr>
        <w:pStyle w:val="Mission"/>
        <w:spacing w:before="120" w:after="120"/>
        <w:jc w:val="left"/>
      </w:pPr>
      <w:bookmarkStart w:id="17" w:name="_Hlk116043583"/>
    </w:p>
    <w:p w14:paraId="28AD6DCA" w14:textId="77777777" w:rsidR="00E6110C" w:rsidRDefault="00E6110C">
      <w:pPr>
        <w:spacing w:after="0"/>
        <w:jc w:val="left"/>
        <w:rPr>
          <w:rFonts w:eastAsia="Times New Roman" w:cs="Arial"/>
          <w:b/>
          <w:bCs/>
        </w:rPr>
      </w:pPr>
      <w:r>
        <w:br w:type="page"/>
      </w:r>
    </w:p>
    <w:p w14:paraId="76535118" w14:textId="6CCA51B5" w:rsidR="00246C89" w:rsidRDefault="78E09C04" w:rsidP="008B1E17">
      <w:pPr>
        <w:pStyle w:val="Mission"/>
        <w:spacing w:before="120" w:after="120"/>
        <w:jc w:val="left"/>
      </w:pPr>
      <w:r>
        <w:lastRenderedPageBreak/>
        <w:t>Mission C1 – Contrôle des droits d'accès</w:t>
      </w:r>
    </w:p>
    <w:p w14:paraId="31C6306F" w14:textId="72F2C4FB" w:rsidR="00246C89" w:rsidRDefault="78E09C04" w:rsidP="00503636">
      <w:pPr>
        <w:spacing w:before="120" w:after="120"/>
      </w:pPr>
      <w:bookmarkStart w:id="18" w:name="_Hlk116045266"/>
      <w:r>
        <w:t xml:space="preserve">Dans la classe Utilisateur, la méthode </w:t>
      </w:r>
      <w:proofErr w:type="spellStart"/>
      <w:r w:rsidRPr="78E09C04">
        <w:rPr>
          <w:i/>
          <w:iCs/>
        </w:rPr>
        <w:t>possedeDroit</w:t>
      </w:r>
      <w:proofErr w:type="spellEnd"/>
      <w:r>
        <w:t xml:space="preserve"> dont la signature est </w:t>
      </w:r>
      <w:proofErr w:type="spellStart"/>
      <w:r w:rsidRPr="78E09C04">
        <w:rPr>
          <w:i/>
          <w:iCs/>
        </w:rPr>
        <w:t>boolean</w:t>
      </w:r>
      <w:proofErr w:type="spellEnd"/>
      <w:r w:rsidRPr="78E09C04">
        <w:rPr>
          <w:i/>
          <w:iCs/>
        </w:rPr>
        <w:t xml:space="preserve"> </w:t>
      </w:r>
      <w:proofErr w:type="spellStart"/>
      <w:r w:rsidRPr="78E09C04">
        <w:rPr>
          <w:i/>
          <w:iCs/>
        </w:rPr>
        <w:t>possedeDroit</w:t>
      </w:r>
      <w:proofErr w:type="spellEnd"/>
      <w:r w:rsidRPr="78E09C04">
        <w:rPr>
          <w:i/>
          <w:iCs/>
        </w:rPr>
        <w:t xml:space="preserve"> </w:t>
      </w:r>
      <w:r>
        <w:t>(s</w:t>
      </w:r>
      <w:r w:rsidRPr="78E09C04">
        <w:rPr>
          <w:i/>
          <w:iCs/>
        </w:rPr>
        <w:t xml:space="preserve">tring </w:t>
      </w:r>
      <w:proofErr w:type="spellStart"/>
      <w:r w:rsidRPr="78E09C04">
        <w:rPr>
          <w:i/>
          <w:iCs/>
        </w:rPr>
        <w:t>uneTable</w:t>
      </w:r>
      <w:proofErr w:type="spellEnd"/>
      <w:r w:rsidRPr="78E09C04">
        <w:rPr>
          <w:i/>
          <w:iCs/>
        </w:rPr>
        <w:t xml:space="preserve">, string </w:t>
      </w:r>
      <w:proofErr w:type="spellStart"/>
      <w:r w:rsidRPr="78E09C04">
        <w:rPr>
          <w:i/>
          <w:iCs/>
        </w:rPr>
        <w:t>uneOperation</w:t>
      </w:r>
      <w:proofErr w:type="spellEnd"/>
      <w:r w:rsidRPr="78E09C04">
        <w:rPr>
          <w:i/>
          <w:iCs/>
        </w:rPr>
        <w:t>)</w:t>
      </w:r>
      <w:r w:rsidRPr="78E09C04">
        <w:rPr>
          <w:b/>
          <w:bCs/>
        </w:rPr>
        <w:t xml:space="preserve"> </w:t>
      </w:r>
      <w:r>
        <w:t>retourne un booléen indiquant si l'utilisateur a le droit ou non</w:t>
      </w:r>
      <w:r w:rsidRPr="78E09C04">
        <w:rPr>
          <w:rFonts w:cs="Arial"/>
        </w:rPr>
        <w:t xml:space="preserve"> de réaliser l'opération </w:t>
      </w:r>
      <w:proofErr w:type="spellStart"/>
      <w:r w:rsidRPr="78E09C04">
        <w:rPr>
          <w:rFonts w:cs="Arial"/>
          <w:i/>
          <w:iCs/>
        </w:rPr>
        <w:t>uneOperation</w:t>
      </w:r>
      <w:proofErr w:type="spellEnd"/>
      <w:r w:rsidRPr="78E09C04">
        <w:rPr>
          <w:rFonts w:cs="Arial"/>
        </w:rPr>
        <w:t xml:space="preserve"> sur la table </w:t>
      </w:r>
      <w:proofErr w:type="spellStart"/>
      <w:r w:rsidRPr="78E09C04">
        <w:rPr>
          <w:i/>
          <w:iCs/>
        </w:rPr>
        <w:t>uneTable</w:t>
      </w:r>
      <w:proofErr w:type="spellEnd"/>
      <w:r w:rsidRPr="78E09C04">
        <w:rPr>
          <w:rFonts w:cs="Arial"/>
        </w:rPr>
        <w:t>.</w:t>
      </w:r>
      <w:bookmarkStart w:id="19" w:name="_Hlk136792994"/>
      <w:bookmarkEnd w:id="19"/>
    </w:p>
    <w:p w14:paraId="786CCAC7" w14:textId="52CCA410" w:rsidR="00C64165" w:rsidRPr="00A822D3" w:rsidRDefault="78E09C04" w:rsidP="00503636">
      <w:pPr>
        <w:spacing w:before="120" w:after="120"/>
      </w:pPr>
      <w:r>
        <w:t xml:space="preserve">Des tests unitaires, fournis dans le dossier documentaire, ont été écrits pour vérifier le bon fonctionnement de la méthode </w:t>
      </w:r>
      <w:proofErr w:type="spellStart"/>
      <w:r w:rsidRPr="78E09C04">
        <w:rPr>
          <w:i/>
          <w:iCs/>
        </w:rPr>
        <w:t>possedeDroit</w:t>
      </w:r>
      <w:proofErr w:type="spellEnd"/>
      <w:r w:rsidRPr="78E09C04">
        <w:rPr>
          <w:i/>
          <w:iCs/>
        </w:rPr>
        <w:t xml:space="preserve"> </w:t>
      </w:r>
      <w:r>
        <w:t>avec un utilisateur ayant une fonction Assistant d'édition.</w:t>
      </w:r>
    </w:p>
    <w:p w14:paraId="066CF864" w14:textId="4E158138" w:rsidR="00246C89" w:rsidRDefault="78E09C04" w:rsidP="004C1571">
      <w:pPr>
        <w:pStyle w:val="Question"/>
        <w:spacing w:before="120" w:after="120"/>
        <w:jc w:val="left"/>
      </w:pPr>
      <w:r>
        <w:t>Question C1.1</w:t>
      </w:r>
    </w:p>
    <w:p w14:paraId="1D81C08A" w14:textId="15349DCC" w:rsidR="00246C89" w:rsidRDefault="78E09C04" w:rsidP="78E09C04">
      <w:pPr>
        <w:pStyle w:val="Questioncorps"/>
        <w:spacing w:before="120" w:after="120"/>
        <w:rPr>
          <w:rFonts w:eastAsia="Arial"/>
        </w:rPr>
      </w:pPr>
      <w:r w:rsidRPr="78E09C04">
        <w:rPr>
          <w:rFonts w:eastAsia="Arial"/>
        </w:rPr>
        <w:t xml:space="preserve">Expliquer </w:t>
      </w:r>
      <w:r w:rsidR="00E6110C">
        <w:rPr>
          <w:rFonts w:eastAsia="Arial"/>
        </w:rPr>
        <w:t>les différents</w:t>
      </w:r>
      <w:r w:rsidRPr="78E09C04">
        <w:rPr>
          <w:rFonts w:eastAsia="Arial"/>
        </w:rPr>
        <w:t xml:space="preserve"> cas testés par les méthodes de test de </w:t>
      </w:r>
      <w:r>
        <w:t xml:space="preserve">la classe </w:t>
      </w:r>
      <w:proofErr w:type="spellStart"/>
      <w:r>
        <w:t>UtilisateurTest</w:t>
      </w:r>
      <w:proofErr w:type="spellEnd"/>
      <w:r>
        <w:t>.</w:t>
      </w:r>
    </w:p>
    <w:bookmarkEnd w:id="17"/>
    <w:bookmarkEnd w:id="18"/>
    <w:p w14:paraId="464BEC0D" w14:textId="16C10BCD" w:rsidR="00C77111" w:rsidRDefault="78E09C04" w:rsidP="004C1571">
      <w:pPr>
        <w:pStyle w:val="Question"/>
        <w:spacing w:before="120" w:after="120"/>
        <w:jc w:val="left"/>
      </w:pPr>
      <w:r>
        <w:t>Question C1.2</w:t>
      </w:r>
    </w:p>
    <w:p w14:paraId="76B3B62F" w14:textId="2604E062" w:rsidR="00C77111" w:rsidRDefault="78E09C04" w:rsidP="78E09C04">
      <w:pPr>
        <w:pStyle w:val="Questioncorps"/>
        <w:spacing w:before="120" w:after="120"/>
        <w:jc w:val="left"/>
        <w:rPr>
          <w:rFonts w:eastAsia="Arial"/>
        </w:rPr>
      </w:pPr>
      <w:r w:rsidRPr="78E09C04">
        <w:rPr>
          <w:rFonts w:eastAsia="Arial"/>
        </w:rPr>
        <w:t xml:space="preserve">Écrire le code de la méthode </w:t>
      </w:r>
      <w:proofErr w:type="spellStart"/>
      <w:r w:rsidRPr="78E09C04">
        <w:rPr>
          <w:rFonts w:eastAsia="Arial"/>
          <w:i/>
          <w:iCs/>
        </w:rPr>
        <w:t>possedeDroit</w:t>
      </w:r>
      <w:proofErr w:type="spellEnd"/>
      <w:r w:rsidRPr="78E09C04">
        <w:rPr>
          <w:rFonts w:eastAsia="Arial"/>
        </w:rPr>
        <w:t xml:space="preserve"> de la classe Utilisateur.</w:t>
      </w:r>
    </w:p>
    <w:p w14:paraId="31620EBC" w14:textId="510B0432" w:rsidR="00246C89" w:rsidRDefault="78E09C04" w:rsidP="004C1571">
      <w:pPr>
        <w:pStyle w:val="Mission"/>
        <w:spacing w:before="240" w:after="240"/>
        <w:jc w:val="left"/>
      </w:pPr>
      <w:bookmarkStart w:id="20" w:name="_Hlk137311948"/>
      <w:r>
        <w:t>Mission C2 – Mémorisation des opérations dans des fichiers de traces (</w:t>
      </w:r>
      <w:r w:rsidRPr="78E09C04">
        <w:rPr>
          <w:i/>
          <w:iCs/>
        </w:rPr>
        <w:t>log</w:t>
      </w:r>
      <w:r>
        <w:t>)</w:t>
      </w:r>
    </w:p>
    <w:bookmarkEnd w:id="20"/>
    <w:p w14:paraId="193526E6" w14:textId="34A93F42" w:rsidR="00F64A5C" w:rsidRDefault="78E09C04">
      <w:pPr>
        <w:spacing w:before="120" w:after="120"/>
      </w:pPr>
      <w:r>
        <w:t>Afin de détecter les malveillances sur l'application, chaque opération réalisée par un utilisateur est enregistrée dans un fichier de traces (</w:t>
      </w:r>
      <w:r w:rsidRPr="78E09C04">
        <w:rPr>
          <w:i/>
          <w:iCs/>
        </w:rPr>
        <w:t>log</w:t>
      </w:r>
      <w:r>
        <w:t xml:space="preserve">) par la méthode </w:t>
      </w:r>
      <w:proofErr w:type="spellStart"/>
      <w:r w:rsidRPr="78E09C04">
        <w:rPr>
          <w:i/>
          <w:iCs/>
        </w:rPr>
        <w:t>creerEnregLog</w:t>
      </w:r>
      <w:proofErr w:type="spellEnd"/>
      <w:r>
        <w:t>, présentée dans le dossier documentaire. Cette méthode reçoit</w:t>
      </w:r>
      <w:r w:rsidR="00A35063">
        <w:t xml:space="preserve"> en paramètres</w:t>
      </w:r>
      <w:r>
        <w:t xml:space="preserve"> l'utilisateur, la date de l'opération,</w:t>
      </w:r>
      <w:r w:rsidR="00FE7960">
        <w:t xml:space="preserve"> ainsi que le droit utilisé et </w:t>
      </w:r>
      <w:r>
        <w:t>les ajoute dans le fichier de traces (</w:t>
      </w:r>
      <w:r w:rsidRPr="78E09C04">
        <w:rPr>
          <w:i/>
          <w:iCs/>
        </w:rPr>
        <w:t>log</w:t>
      </w:r>
      <w:r>
        <w:t>).</w:t>
      </w:r>
    </w:p>
    <w:p w14:paraId="71A938EE" w14:textId="5CEEF8F5" w:rsidR="00B40163" w:rsidRDefault="78E09C04" w:rsidP="00503636">
      <w:pPr>
        <w:spacing w:before="120" w:after="120"/>
      </w:pPr>
      <w:r>
        <w:t>Les informations mémorisées dans le fichier de traces s'avèrent insuffisantes pour une réelle traçabilité car on ne connaît pas l'adresse IP de l'équipement utilisé par l'utilisateur.</w:t>
      </w:r>
      <w:r w:rsidR="00FE7960">
        <w:t xml:space="preserve"> </w:t>
      </w:r>
      <w:r w:rsidR="00CD1DA0">
        <w:t>L</w:t>
      </w:r>
      <w:r w:rsidR="00FE7960">
        <w:t>’adresse IP sera passée</w:t>
      </w:r>
      <w:r w:rsidR="00CF6D50">
        <w:t xml:space="preserve"> en tant que paramètre de type</w:t>
      </w:r>
      <w:r w:rsidR="00FE7960">
        <w:t xml:space="preserve"> chaine de caractères à la méthode </w:t>
      </w:r>
      <w:proofErr w:type="spellStart"/>
      <w:r w:rsidR="00FE7960" w:rsidRPr="78D4F0D0">
        <w:rPr>
          <w:i/>
          <w:iCs/>
        </w:rPr>
        <w:t>creerEnregLog</w:t>
      </w:r>
      <w:proofErr w:type="spellEnd"/>
      <w:r w:rsidR="00FE7960">
        <w:t>.</w:t>
      </w:r>
    </w:p>
    <w:p w14:paraId="03FA018B" w14:textId="0527C920" w:rsidR="00B40163" w:rsidRDefault="78E09C04" w:rsidP="00B40163">
      <w:pPr>
        <w:pStyle w:val="Question"/>
        <w:spacing w:before="120" w:after="120"/>
        <w:jc w:val="left"/>
      </w:pPr>
      <w:bookmarkStart w:id="21" w:name="_Hlk137312086"/>
      <w:r>
        <w:t>Question C2.1</w:t>
      </w:r>
    </w:p>
    <w:p w14:paraId="2919E75F" w14:textId="6CFC734E" w:rsidR="00B40163" w:rsidRPr="00FF735E" w:rsidRDefault="00662F56" w:rsidP="00154639">
      <w:pPr>
        <w:pStyle w:val="Questioncorps"/>
        <w:spacing w:before="120" w:after="120"/>
        <w:rPr>
          <w:rFonts w:eastAsia="Arial"/>
        </w:rPr>
      </w:pPr>
      <w:r>
        <w:rPr>
          <w:rFonts w:eastAsia="Arial"/>
        </w:rPr>
        <w:t>Compléter</w:t>
      </w:r>
      <w:r w:rsidR="73E14C9F" w:rsidRPr="73E14C9F">
        <w:rPr>
          <w:rFonts w:eastAsia="Arial"/>
        </w:rPr>
        <w:t xml:space="preserve"> la méthode </w:t>
      </w:r>
      <w:proofErr w:type="spellStart"/>
      <w:r w:rsidR="73E14C9F" w:rsidRPr="73E14C9F">
        <w:rPr>
          <w:i/>
          <w:iCs/>
        </w:rPr>
        <w:t>creerEnregLog</w:t>
      </w:r>
      <w:proofErr w:type="spellEnd"/>
      <w:r>
        <w:rPr>
          <w:rFonts w:eastAsia="Arial"/>
        </w:rPr>
        <w:t xml:space="preserve"> afin de mémoriser l’adresse IP dans le fichier de traces (</w:t>
      </w:r>
      <w:r w:rsidRPr="00662F56">
        <w:rPr>
          <w:rFonts w:eastAsia="Arial"/>
          <w:i/>
          <w:iCs/>
        </w:rPr>
        <w:t>log</w:t>
      </w:r>
      <w:r>
        <w:rPr>
          <w:rFonts w:eastAsia="Arial"/>
        </w:rPr>
        <w:t>), en ajoutant tous les éléments nécessaires au respect des bonnes pratiques</w:t>
      </w:r>
      <w:r w:rsidR="73E14C9F" w:rsidRPr="73E14C9F">
        <w:rPr>
          <w:rFonts w:eastAsia="Arial"/>
        </w:rPr>
        <w:t>.</w:t>
      </w:r>
      <w:r w:rsidR="004D2858">
        <w:rPr>
          <w:rFonts w:eastAsia="Arial"/>
        </w:rPr>
        <w:t xml:space="preserve"> </w:t>
      </w:r>
      <w:r w:rsidR="004D2858">
        <w:t>Indiquer les numéros des lignes concernées par chaque insertion ou modification du code.</w:t>
      </w:r>
    </w:p>
    <w:bookmarkEnd w:id="21"/>
    <w:p w14:paraId="681A810E" w14:textId="1935C4DF" w:rsidR="003822F7" w:rsidRDefault="78E09C04" w:rsidP="00503636">
      <w:pPr>
        <w:spacing w:before="120" w:after="120"/>
      </w:pPr>
      <w:r>
        <w:t xml:space="preserve">Un script </w:t>
      </w:r>
      <w:r w:rsidRPr="78E09C04">
        <w:rPr>
          <w:i/>
          <w:iCs/>
        </w:rPr>
        <w:t>PHP</w:t>
      </w:r>
      <w:r>
        <w:t xml:space="preserve">, exécuté toutes les 10 minutes par un planificateur de tâches, lit le fichier de traces et alimente une table Log créée dans une base de données </w:t>
      </w:r>
      <w:r w:rsidRPr="78E09C04">
        <w:rPr>
          <w:i/>
          <w:iCs/>
        </w:rPr>
        <w:t>MySQL</w:t>
      </w:r>
      <w:r>
        <w:t xml:space="preserve"> avec les traces réalisées lors des 10 dernières minutes.</w:t>
      </w:r>
    </w:p>
    <w:p w14:paraId="5C4DFD87" w14:textId="2E2A42E1" w:rsidR="002A2DC6" w:rsidRDefault="78E09C04" w:rsidP="00503636">
      <w:pPr>
        <w:spacing w:before="120" w:after="120"/>
      </w:pPr>
      <w:r>
        <w:t xml:space="preserve">Une application exploitant la table Log, décrite dans le dossier documentaire, est en cours d'étude mais on souhaite exploiter dès à présent la table Log afin de détecter les activités malveillantes. </w:t>
      </w:r>
    </w:p>
    <w:p w14:paraId="1E87BCEE" w14:textId="684D7472" w:rsidR="00E0137E" w:rsidRDefault="78E09C04" w:rsidP="00503636">
      <w:pPr>
        <w:spacing w:before="120" w:after="120"/>
      </w:pPr>
      <w:r>
        <w:t>On vous demande de réaliser des requêtes permettant de surveiller les opérations de la table Log.</w:t>
      </w:r>
    </w:p>
    <w:p w14:paraId="64C82F36" w14:textId="75E57F69" w:rsidR="005E65DD" w:rsidRDefault="78E09C04" w:rsidP="004C1571">
      <w:pPr>
        <w:pStyle w:val="Question"/>
        <w:spacing w:before="120" w:after="120"/>
        <w:jc w:val="left"/>
      </w:pPr>
      <w:bookmarkStart w:id="22" w:name="_Hlk148304338"/>
      <w:r>
        <w:t>Question C2.2</w:t>
      </w:r>
    </w:p>
    <w:p w14:paraId="346EE3A8" w14:textId="5C4BB50D" w:rsidR="00312DEE" w:rsidRDefault="78E09C04" w:rsidP="78E09C04">
      <w:pPr>
        <w:pStyle w:val="Questioncorps"/>
        <w:spacing w:before="120" w:after="120"/>
        <w:rPr>
          <w:rFonts w:eastAsia="Arial"/>
        </w:rPr>
      </w:pPr>
      <w:bookmarkStart w:id="23" w:name="_Hlk141890400"/>
      <w:r w:rsidRPr="78E09C04">
        <w:rPr>
          <w:rFonts w:eastAsia="Arial"/>
        </w:rPr>
        <w:t xml:space="preserve">Écrire la requête donnant le nombre d'opérations de type </w:t>
      </w:r>
      <w:proofErr w:type="spellStart"/>
      <w:r w:rsidRPr="78E09C04">
        <w:rPr>
          <w:rFonts w:eastAsia="Arial"/>
          <w:i/>
          <w:iCs/>
        </w:rPr>
        <w:t>delete</w:t>
      </w:r>
      <w:proofErr w:type="spellEnd"/>
      <w:r w:rsidRPr="78E09C04">
        <w:rPr>
          <w:rFonts w:eastAsia="Arial"/>
        </w:rPr>
        <w:t xml:space="preserve"> réalisées au cours des 30 dernières minutes. </w:t>
      </w:r>
      <w:bookmarkStart w:id="24" w:name="_Hlk141799963"/>
      <w:bookmarkEnd w:id="23"/>
    </w:p>
    <w:bookmarkEnd w:id="22"/>
    <w:bookmarkEnd w:id="24"/>
    <w:p w14:paraId="5D2EEB0C" w14:textId="2596E034" w:rsidR="00837D4B" w:rsidRDefault="78E09C04" w:rsidP="78E09C04">
      <w:pPr>
        <w:spacing w:before="120" w:after="120"/>
        <w:rPr>
          <w:rFonts w:eastAsia="Arial"/>
        </w:rPr>
      </w:pPr>
      <w:r w:rsidRPr="78E09C04">
        <w:rPr>
          <w:rFonts w:eastAsia="Arial"/>
        </w:rPr>
        <w:t xml:space="preserve">La table </w:t>
      </w:r>
      <w:proofErr w:type="spellStart"/>
      <w:r w:rsidRPr="78E09C04">
        <w:rPr>
          <w:rFonts w:eastAsia="Arial"/>
        </w:rPr>
        <w:t>BandeDessinee</w:t>
      </w:r>
      <w:proofErr w:type="spellEnd"/>
      <w:r w:rsidRPr="78E09C04">
        <w:rPr>
          <w:rFonts w:eastAsia="Arial"/>
        </w:rPr>
        <w:t xml:space="preserve"> est jugée </w:t>
      </w:r>
      <w:r w:rsidR="0046705A">
        <w:rPr>
          <w:rFonts w:eastAsia="Arial"/>
        </w:rPr>
        <w:t>critique</w:t>
      </w:r>
      <w:r w:rsidRPr="78E09C04">
        <w:rPr>
          <w:rFonts w:eastAsia="Arial"/>
        </w:rPr>
        <w:t xml:space="preserve">. Aussi, pour surveiller les opérations de type </w:t>
      </w:r>
      <w:r w:rsidRPr="78E09C04">
        <w:rPr>
          <w:rFonts w:eastAsia="Arial"/>
          <w:i/>
          <w:iCs/>
        </w:rPr>
        <w:t>insert</w:t>
      </w:r>
      <w:r w:rsidRPr="78E09C04">
        <w:rPr>
          <w:rFonts w:eastAsia="Arial"/>
        </w:rPr>
        <w:t xml:space="preserve"> dans cette table, on souhaite avoir une requête qui fournit le nombre d'ajouts réalisés depuis ce matin 8 h pour chaque utilisateur ayant réalisé plus de 5 ajouts. Pour répondre à ce besoin, un de vos collègues a écrit la requête suivante :  </w:t>
      </w:r>
    </w:p>
    <w:p w14:paraId="2561CC87" w14:textId="7DA801D5" w:rsidR="00FC5536" w:rsidRPr="00B4517F" w:rsidRDefault="78E09C04" w:rsidP="78E09C04">
      <w:pPr>
        <w:spacing w:after="40"/>
        <w:ind w:firstLine="709"/>
        <w:rPr>
          <w:lang w:val="en-GB"/>
        </w:rPr>
      </w:pPr>
      <w:r w:rsidRPr="78E09C04">
        <w:rPr>
          <w:lang w:val="en-GB"/>
        </w:rPr>
        <w:t xml:space="preserve">SELECT </w:t>
      </w:r>
      <w:proofErr w:type="spellStart"/>
      <w:r w:rsidRPr="78E09C04">
        <w:rPr>
          <w:lang w:val="en-GB"/>
        </w:rPr>
        <w:t>idUtilisateur</w:t>
      </w:r>
      <w:proofErr w:type="spellEnd"/>
      <w:r w:rsidRPr="78E09C04">
        <w:rPr>
          <w:lang w:val="en-GB"/>
        </w:rPr>
        <w:t xml:space="preserve"> FROM Log</w:t>
      </w:r>
    </w:p>
    <w:p w14:paraId="2E1E6B80" w14:textId="434A5074" w:rsidR="000F571D" w:rsidRPr="00B4517F" w:rsidRDefault="78E09C04" w:rsidP="78E09C04">
      <w:pPr>
        <w:spacing w:after="40"/>
        <w:ind w:left="709"/>
        <w:rPr>
          <w:lang w:val="en-GB"/>
        </w:rPr>
      </w:pPr>
      <w:r w:rsidRPr="78E09C04">
        <w:rPr>
          <w:lang w:val="en-GB"/>
        </w:rPr>
        <w:t xml:space="preserve">WHERE </w:t>
      </w:r>
      <w:proofErr w:type="spellStart"/>
      <w:r w:rsidRPr="78E09C04">
        <w:rPr>
          <w:lang w:val="en-GB"/>
        </w:rPr>
        <w:t>nomTable</w:t>
      </w:r>
      <w:proofErr w:type="spellEnd"/>
      <w:r w:rsidRPr="78E09C04">
        <w:rPr>
          <w:lang w:val="en-GB"/>
        </w:rPr>
        <w:t xml:space="preserve"> =</w:t>
      </w:r>
      <w:r w:rsidR="00CF6D50">
        <w:rPr>
          <w:lang w:val="en-GB"/>
        </w:rPr>
        <w:t xml:space="preserve"> </w:t>
      </w:r>
      <w:r w:rsidRPr="78E09C04">
        <w:rPr>
          <w:lang w:val="en-GB"/>
        </w:rPr>
        <w:t>"</w:t>
      </w:r>
      <w:proofErr w:type="spellStart"/>
      <w:r w:rsidRPr="78E09C04">
        <w:rPr>
          <w:lang w:val="en-GB"/>
        </w:rPr>
        <w:t>BandeDessinee</w:t>
      </w:r>
      <w:proofErr w:type="spellEnd"/>
      <w:r w:rsidRPr="78E09C04">
        <w:rPr>
          <w:lang w:val="en-GB"/>
        </w:rPr>
        <w:t>" AND operation = "insert"</w:t>
      </w:r>
    </w:p>
    <w:p w14:paraId="3F25F859" w14:textId="44FB54D6" w:rsidR="00241F6A" w:rsidRDefault="78E09C04" w:rsidP="00503636">
      <w:pPr>
        <w:spacing w:after="120"/>
        <w:ind w:left="709"/>
      </w:pPr>
      <w:r>
        <w:t xml:space="preserve">AND </w:t>
      </w:r>
      <w:proofErr w:type="spellStart"/>
      <w:r>
        <w:t>dateHeure</w:t>
      </w:r>
      <w:proofErr w:type="spellEnd"/>
      <w:r>
        <w:t xml:space="preserve"> &gt;= </w:t>
      </w:r>
      <w:proofErr w:type="spellStart"/>
      <w:r>
        <w:t>concat</w:t>
      </w:r>
      <w:proofErr w:type="spellEnd"/>
      <w:r>
        <w:t>(</w:t>
      </w:r>
      <w:proofErr w:type="spellStart"/>
      <w:r w:rsidRPr="78E09C04">
        <w:rPr>
          <w:rFonts w:cs="Arial"/>
          <w:i/>
          <w:iCs/>
        </w:rPr>
        <w:t>current_date</w:t>
      </w:r>
      <w:proofErr w:type="spellEnd"/>
      <w:r>
        <w:t>()," 08:00:00")</w:t>
      </w:r>
    </w:p>
    <w:p w14:paraId="2EB54566" w14:textId="4B0CCEA5" w:rsidR="00241F6A" w:rsidRDefault="78E09C04" w:rsidP="00241F6A">
      <w:pPr>
        <w:pStyle w:val="Question"/>
        <w:spacing w:before="120" w:after="120"/>
        <w:jc w:val="left"/>
      </w:pPr>
      <w:r>
        <w:t>Question C2.3</w:t>
      </w:r>
    </w:p>
    <w:p w14:paraId="1D196578" w14:textId="265A7CB8" w:rsidR="00241F6A" w:rsidRDefault="78E09C04" w:rsidP="78E09C04">
      <w:pPr>
        <w:pStyle w:val="Questioncorps"/>
        <w:spacing w:before="120" w:after="120"/>
        <w:jc w:val="left"/>
        <w:rPr>
          <w:rFonts w:eastAsia="Arial"/>
        </w:rPr>
      </w:pPr>
      <w:r w:rsidRPr="78E09C04">
        <w:rPr>
          <w:rFonts w:eastAsia="Arial"/>
        </w:rPr>
        <w:t>a) Expliquer pourquoi la requête ne correspond pas au besoin exprimé.</w:t>
      </w:r>
    </w:p>
    <w:p w14:paraId="54BB6869" w14:textId="224A5A56" w:rsidR="00E15C1F" w:rsidRDefault="78E09C04" w:rsidP="78E09C04">
      <w:pPr>
        <w:pStyle w:val="Questioncorps"/>
        <w:spacing w:before="120" w:after="120"/>
        <w:jc w:val="left"/>
        <w:rPr>
          <w:rFonts w:eastAsia="Arial"/>
        </w:rPr>
      </w:pPr>
      <w:r w:rsidRPr="78E09C04">
        <w:rPr>
          <w:rFonts w:eastAsia="Arial"/>
        </w:rPr>
        <w:t xml:space="preserve">b) Corriger la requête </w:t>
      </w:r>
      <w:r w:rsidR="00A35063">
        <w:rPr>
          <w:rFonts w:eastAsia="Arial"/>
        </w:rPr>
        <w:t>afin</w:t>
      </w:r>
      <w:r w:rsidRPr="78E09C04">
        <w:rPr>
          <w:rFonts w:eastAsia="Arial"/>
        </w:rPr>
        <w:t xml:space="preserve"> qu'elle permette la surveillance souhaitée.</w:t>
      </w:r>
    </w:p>
    <w:p w14:paraId="198D140E" w14:textId="77777777" w:rsidR="00E6110C" w:rsidRDefault="00E6110C">
      <w:pPr>
        <w:spacing w:after="0"/>
        <w:jc w:val="left"/>
        <w:rPr>
          <w:b/>
          <w:bCs/>
          <w:sz w:val="24"/>
          <w:szCs w:val="24"/>
        </w:rPr>
      </w:pPr>
      <w:bookmarkStart w:id="25" w:name="_Hlk116043471"/>
      <w:r>
        <w:br w:type="page"/>
      </w:r>
    </w:p>
    <w:p w14:paraId="7FF097D8" w14:textId="09017FB6" w:rsidR="003D7841" w:rsidRDefault="78E09C04" w:rsidP="004C1571">
      <w:pPr>
        <w:pStyle w:val="Dossier"/>
        <w:spacing w:before="240" w:after="360"/>
        <w:jc w:val="left"/>
      </w:pPr>
      <w:r>
        <w:lastRenderedPageBreak/>
        <w:t>Dossier D – Mise en ligne de la base de données et gestion des accès</w:t>
      </w:r>
    </w:p>
    <w:p w14:paraId="465C766D" w14:textId="739DDD20" w:rsidR="00DA592B" w:rsidRDefault="78E09C04" w:rsidP="004C1571">
      <w:pPr>
        <w:spacing w:before="120" w:after="120"/>
      </w:pPr>
      <w:r>
        <w:t xml:space="preserve">Actuellement la base de données de </w:t>
      </w:r>
      <w:proofErr w:type="spellStart"/>
      <w:r w:rsidRPr="78E09C04">
        <w:rPr>
          <w:i/>
          <w:iCs/>
        </w:rPr>
        <w:t>BDPro</w:t>
      </w:r>
      <w:proofErr w:type="spellEnd"/>
      <w:r>
        <w:t>, gérée par</w:t>
      </w:r>
      <w:r w:rsidR="00A35063">
        <w:t xml:space="preserve"> le SGBD</w:t>
      </w:r>
      <w:r>
        <w:t xml:space="preserve"> </w:t>
      </w:r>
      <w:r w:rsidRPr="78E09C04">
        <w:rPr>
          <w:i/>
          <w:iCs/>
        </w:rPr>
        <w:t>MySQL</w:t>
      </w:r>
      <w:r>
        <w:t xml:space="preserve">, est hébergée chez Casterman, sur un serveur situé physiquement à Bruxelles. </w:t>
      </w:r>
    </w:p>
    <w:p w14:paraId="6057C123" w14:textId="3E00FFB7" w:rsidR="008F4072" w:rsidRDefault="78E09C04" w:rsidP="004C1571">
      <w:pPr>
        <w:spacing w:before="120" w:after="120"/>
      </w:pPr>
      <w:r>
        <w:t>Le choix a été fait de gérer l'accès aux données via une interface de programmation d'application (</w:t>
      </w:r>
      <w:r w:rsidRPr="78E09C04">
        <w:rPr>
          <w:i/>
          <w:iCs/>
        </w:rPr>
        <w:t>API</w:t>
      </w:r>
      <w:r>
        <w:t xml:space="preserve">) </w:t>
      </w:r>
      <w:r w:rsidRPr="78E09C04">
        <w:rPr>
          <w:i/>
          <w:iCs/>
        </w:rPr>
        <w:t>REST</w:t>
      </w:r>
      <w:r>
        <w:t xml:space="preserve"> sécurisée, écrite en</w:t>
      </w:r>
      <w:r w:rsidR="00A35063">
        <w:t xml:space="preserve"> langage</w:t>
      </w:r>
      <w:r>
        <w:t xml:space="preserve"> </w:t>
      </w:r>
      <w:r w:rsidRPr="78E09C04">
        <w:rPr>
          <w:i/>
          <w:iCs/>
        </w:rPr>
        <w:t>PHP</w:t>
      </w:r>
      <w:r>
        <w:t>.</w:t>
      </w:r>
    </w:p>
    <w:p w14:paraId="0FDBC0EA" w14:textId="708D134E" w:rsidR="008F4072" w:rsidRDefault="78E09C04">
      <w:pPr>
        <w:spacing w:before="120" w:after="120"/>
      </w:pPr>
      <w:r>
        <w:t xml:space="preserve">Le progiciel </w:t>
      </w:r>
      <w:proofErr w:type="spellStart"/>
      <w:r w:rsidRPr="78E09C04">
        <w:rPr>
          <w:i/>
          <w:iCs/>
        </w:rPr>
        <w:t>BDPro</w:t>
      </w:r>
      <w:proofErr w:type="spellEnd"/>
      <w:r>
        <w:t xml:space="preserve"> a donc dû évoluer au niveau des accès à la base de données, en utilisant une interface de programmation </w:t>
      </w:r>
      <w:r w:rsidRPr="78E09C04">
        <w:rPr>
          <w:i/>
          <w:iCs/>
        </w:rPr>
        <w:t>API REST</w:t>
      </w:r>
      <w:r>
        <w:t xml:space="preserve"> sécurisée, écrite en</w:t>
      </w:r>
      <w:r w:rsidR="00A35063">
        <w:t xml:space="preserve"> langage</w:t>
      </w:r>
      <w:r>
        <w:t xml:space="preserve"> </w:t>
      </w:r>
      <w:r w:rsidRPr="78E09C04">
        <w:rPr>
          <w:i/>
          <w:iCs/>
        </w:rPr>
        <w:t>PHP</w:t>
      </w:r>
      <w:r>
        <w:t xml:space="preserve"> et décrite dans le dossier documentaire.</w:t>
      </w:r>
    </w:p>
    <w:p w14:paraId="4B1C07E7" w14:textId="1ED5E203" w:rsidR="008F4072" w:rsidRDefault="78E09C04" w:rsidP="008F4072">
      <w:pPr>
        <w:pStyle w:val="Mission"/>
        <w:jc w:val="left"/>
      </w:pPr>
      <w:bookmarkStart w:id="26" w:name="_Hlk137312488"/>
      <w:r>
        <w:t xml:space="preserve">Mission D1 – Contrôle des accès dangereux à l'interface de programmation </w:t>
      </w:r>
      <w:r w:rsidRPr="78E09C04">
        <w:rPr>
          <w:i/>
          <w:iCs/>
        </w:rPr>
        <w:t>API REST</w:t>
      </w:r>
      <w:r>
        <w:t xml:space="preserve"> créée pour </w:t>
      </w:r>
      <w:proofErr w:type="spellStart"/>
      <w:r w:rsidRPr="78E09C04">
        <w:rPr>
          <w:i/>
          <w:iCs/>
        </w:rPr>
        <w:t>BDPro</w:t>
      </w:r>
      <w:proofErr w:type="spellEnd"/>
    </w:p>
    <w:bookmarkEnd w:id="26"/>
    <w:p w14:paraId="2441A86E" w14:textId="0E311148" w:rsidR="008F4072" w:rsidRDefault="78E09C04" w:rsidP="00A70E40">
      <w:pPr>
        <w:spacing w:before="120" w:after="120"/>
      </w:pPr>
      <w:r>
        <w:t xml:space="preserve">Les utilisateurs de </w:t>
      </w:r>
      <w:proofErr w:type="spellStart"/>
      <w:r w:rsidRPr="78E09C04">
        <w:rPr>
          <w:i/>
          <w:iCs/>
        </w:rPr>
        <w:t>BDPro</w:t>
      </w:r>
      <w:proofErr w:type="spellEnd"/>
      <w:r>
        <w:t xml:space="preserve"> ne peuvent réaliser que des demandes permises par leur fonction. Un premier contrôle est fait directement dans </w:t>
      </w:r>
      <w:proofErr w:type="spellStart"/>
      <w:r w:rsidRPr="78E09C04">
        <w:rPr>
          <w:i/>
          <w:iCs/>
        </w:rPr>
        <w:t>BDPro</w:t>
      </w:r>
      <w:proofErr w:type="spellEnd"/>
      <w:r>
        <w:t xml:space="preserve">. L'interface de programmation </w:t>
      </w:r>
      <w:r w:rsidRPr="78E09C04">
        <w:rPr>
          <w:i/>
          <w:iCs/>
        </w:rPr>
        <w:t>API RE</w:t>
      </w:r>
      <w:r>
        <w:t>ST va aussi contrôler l'utilisateur à l'origine de la demande et le droit concerné.</w:t>
      </w:r>
    </w:p>
    <w:p w14:paraId="05E755C9" w14:textId="02C4566E" w:rsidR="008F4072" w:rsidRDefault="78E09C04" w:rsidP="00A70E40">
      <w:pPr>
        <w:spacing w:before="120" w:after="120"/>
      </w:pPr>
      <w:r w:rsidRPr="78E09C04">
        <w:rPr>
          <w:rFonts w:eastAsia="Arial"/>
        </w:rPr>
        <w:t xml:space="preserve">Les requêtes </w:t>
      </w:r>
      <w:r w:rsidRPr="78E09C04">
        <w:rPr>
          <w:rFonts w:eastAsia="Arial"/>
          <w:i/>
          <w:iCs/>
        </w:rPr>
        <w:t>HTTP</w:t>
      </w:r>
      <w:r w:rsidRPr="78E09C04">
        <w:rPr>
          <w:rFonts w:eastAsia="Arial"/>
        </w:rPr>
        <w:t xml:space="preserve"> de type </w:t>
      </w:r>
      <w:r w:rsidRPr="78E09C04">
        <w:rPr>
          <w:rFonts w:eastAsia="Arial"/>
          <w:i/>
          <w:iCs/>
        </w:rPr>
        <w:t>DELETE</w:t>
      </w:r>
      <w:r w:rsidRPr="78E09C04">
        <w:rPr>
          <w:rFonts w:eastAsia="Arial"/>
        </w:rPr>
        <w:t xml:space="preserve"> </w:t>
      </w:r>
      <w:r>
        <w:t xml:space="preserve">et de type </w:t>
      </w:r>
      <w:r w:rsidRPr="78E09C04">
        <w:rPr>
          <w:i/>
          <w:iCs/>
        </w:rPr>
        <w:t>PUT</w:t>
      </w:r>
      <w:r>
        <w:t xml:space="preserve"> sont considérées comme particulièrement dangereuses pour l'intégrité de la base de données. </w:t>
      </w:r>
    </w:p>
    <w:p w14:paraId="2E424988" w14:textId="02528D2D" w:rsidR="008F4072" w:rsidRDefault="78E09C04" w:rsidP="004C1571">
      <w:pPr>
        <w:pStyle w:val="Question"/>
        <w:spacing w:before="120" w:after="120"/>
        <w:jc w:val="left"/>
      </w:pPr>
      <w:bookmarkStart w:id="27" w:name="_Hlk137312531"/>
      <w:r>
        <w:t>Question D1.1</w:t>
      </w:r>
    </w:p>
    <w:p w14:paraId="400BB2E9" w14:textId="2AFA9BCA" w:rsidR="008F4072" w:rsidRDefault="78E09C04" w:rsidP="78E09C04">
      <w:pPr>
        <w:pStyle w:val="Questioncorps"/>
        <w:spacing w:before="120" w:after="120"/>
        <w:rPr>
          <w:rFonts w:eastAsia="Arial"/>
        </w:rPr>
      </w:pPr>
      <w:r w:rsidRPr="78E09C04">
        <w:rPr>
          <w:rFonts w:eastAsia="Arial"/>
        </w:rPr>
        <w:t xml:space="preserve">Expliquer pourquoi les requêtes </w:t>
      </w:r>
      <w:r w:rsidRPr="78E09C04">
        <w:rPr>
          <w:rFonts w:eastAsia="Arial"/>
          <w:i/>
          <w:iCs/>
        </w:rPr>
        <w:t>HTTP</w:t>
      </w:r>
      <w:r w:rsidRPr="78E09C04">
        <w:rPr>
          <w:rFonts w:eastAsia="Arial"/>
        </w:rPr>
        <w:t xml:space="preserve"> de type </w:t>
      </w:r>
      <w:r w:rsidRPr="78E09C04">
        <w:rPr>
          <w:rFonts w:eastAsia="Arial"/>
          <w:i/>
          <w:iCs/>
        </w:rPr>
        <w:t>DELETE</w:t>
      </w:r>
      <w:r w:rsidRPr="78E09C04">
        <w:rPr>
          <w:rFonts w:eastAsia="Arial"/>
        </w:rPr>
        <w:t xml:space="preserve"> et de type </w:t>
      </w:r>
      <w:r w:rsidRPr="78E09C04">
        <w:rPr>
          <w:rFonts w:eastAsia="Arial"/>
          <w:i/>
          <w:iCs/>
        </w:rPr>
        <w:t>PUT</w:t>
      </w:r>
      <w:r w:rsidRPr="78E09C04">
        <w:rPr>
          <w:rFonts w:eastAsia="Arial"/>
        </w:rPr>
        <w:t xml:space="preserve"> vers </w:t>
      </w:r>
      <w:r>
        <w:t xml:space="preserve">l'interface de programmation </w:t>
      </w:r>
      <w:r w:rsidRPr="78E09C04">
        <w:rPr>
          <w:i/>
          <w:iCs/>
        </w:rPr>
        <w:t>API</w:t>
      </w:r>
      <w:r>
        <w:t xml:space="preserve"> </w:t>
      </w:r>
      <w:r w:rsidRPr="78E09C04">
        <w:rPr>
          <w:rFonts w:eastAsia="Arial"/>
        </w:rPr>
        <w:t>sont considérées comme dangereuses pour l'intégrité de la base de données.</w:t>
      </w:r>
    </w:p>
    <w:bookmarkEnd w:id="27"/>
    <w:p w14:paraId="4D61C0EC" w14:textId="4DA21373" w:rsidR="005B0F61" w:rsidRDefault="78E09C04" w:rsidP="004C1571">
      <w:pPr>
        <w:spacing w:before="120" w:after="120"/>
      </w:pPr>
      <w:r>
        <w:t xml:space="preserve">Dans la classe </w:t>
      </w:r>
      <w:proofErr w:type="spellStart"/>
      <w:r>
        <w:t>AccessBdd</w:t>
      </w:r>
      <w:proofErr w:type="spellEnd"/>
      <w:r>
        <w:t xml:space="preserve"> utilisée par l'interface de programmation </w:t>
      </w:r>
      <w:r w:rsidRPr="78E09C04">
        <w:rPr>
          <w:i/>
          <w:iCs/>
        </w:rPr>
        <w:t>API REST</w:t>
      </w:r>
      <w:r>
        <w:t xml:space="preserve">, une méthode </w:t>
      </w:r>
      <w:proofErr w:type="spellStart"/>
      <w:r w:rsidRPr="78E09C04">
        <w:rPr>
          <w:rFonts w:asciiTheme="minorHAnsi" w:hAnsiTheme="minorHAnsi" w:cstheme="minorBidi"/>
          <w:i/>
          <w:iCs/>
        </w:rPr>
        <w:t>autoriseAction</w:t>
      </w:r>
      <w:proofErr w:type="spellEnd"/>
      <w:r w:rsidRPr="78E09C04">
        <w:rPr>
          <w:rFonts w:asciiTheme="minorHAnsi" w:hAnsiTheme="minorHAnsi" w:cstheme="minorBidi"/>
          <w:i/>
          <w:iCs/>
        </w:rPr>
        <w:t>()</w:t>
      </w:r>
      <w:r>
        <w:t xml:space="preserve"> a été écrite pour vérifier si l'auteur de la demande a bien les droits pour consommer l'interface de programmation </w:t>
      </w:r>
      <w:r w:rsidRPr="78E09C04">
        <w:rPr>
          <w:i/>
          <w:iCs/>
        </w:rPr>
        <w:t>API REST</w:t>
      </w:r>
      <w:r>
        <w:t xml:space="preserve">. Cette méthode est présentée dans le dossier documentaire. </w:t>
      </w:r>
    </w:p>
    <w:p w14:paraId="6A8BE4DC" w14:textId="4705D824" w:rsidR="0069245E" w:rsidRDefault="78E09C04" w:rsidP="004C1571">
      <w:pPr>
        <w:spacing w:before="120" w:after="120"/>
      </w:pPr>
      <w:r>
        <w:t xml:space="preserve">Vous avez la charge de sécuriser l'interface de programmation </w:t>
      </w:r>
      <w:r w:rsidRPr="78E09C04">
        <w:rPr>
          <w:i/>
          <w:iCs/>
        </w:rPr>
        <w:t>API REST</w:t>
      </w:r>
      <w:r>
        <w:t xml:space="preserve"> afin que seuls les demandeurs autorisés puissent la consommer.</w:t>
      </w:r>
    </w:p>
    <w:p w14:paraId="508CF15C" w14:textId="00B1237E" w:rsidR="005B0F61" w:rsidRDefault="78E09C04" w:rsidP="004C1571">
      <w:pPr>
        <w:spacing w:before="120" w:after="120"/>
      </w:pPr>
      <w:r>
        <w:t xml:space="preserve">Dans un premier temps, seule la méthode </w:t>
      </w:r>
      <w:proofErr w:type="spellStart"/>
      <w:r w:rsidRPr="78E09C04">
        <w:rPr>
          <w:i/>
          <w:iCs/>
        </w:rPr>
        <w:t>delete</w:t>
      </w:r>
      <w:proofErr w:type="spellEnd"/>
      <w:r>
        <w:t xml:space="preserve"> de l'interface de programmation </w:t>
      </w:r>
      <w:r w:rsidRPr="78E09C04">
        <w:rPr>
          <w:i/>
          <w:iCs/>
        </w:rPr>
        <w:t>API REST</w:t>
      </w:r>
      <w:r>
        <w:t xml:space="preserve"> sera modifiée pour </w:t>
      </w:r>
      <w:r w:rsidRPr="78E09C04">
        <w:rPr>
          <w:rFonts w:eastAsia="Arial"/>
        </w:rPr>
        <w:t>prendre en compte la sécurité attendue. Les autres méthodes seront ensuite adaptées selon ce modèle.</w:t>
      </w:r>
    </w:p>
    <w:p w14:paraId="40D42743" w14:textId="7BACE579" w:rsidR="008F4072" w:rsidRDefault="78E09C04" w:rsidP="00445B84">
      <w:pPr>
        <w:pStyle w:val="Question"/>
        <w:spacing w:before="120" w:after="120"/>
        <w:jc w:val="left"/>
      </w:pPr>
      <w:bookmarkStart w:id="28" w:name="_Hlk137312561"/>
      <w:r>
        <w:t>Question D1.2</w:t>
      </w:r>
    </w:p>
    <w:p w14:paraId="25F30C2F" w14:textId="24FF4FAE" w:rsidR="008F4072" w:rsidRDefault="78E09C04" w:rsidP="00A70E40">
      <w:pPr>
        <w:pStyle w:val="Questioncorps"/>
        <w:spacing w:before="120" w:after="120"/>
      </w:pPr>
      <w:r w:rsidRPr="78E09C04">
        <w:rPr>
          <w:rFonts w:eastAsia="Arial"/>
        </w:rPr>
        <w:t xml:space="preserve">Modifier la méthode </w:t>
      </w:r>
      <w:proofErr w:type="spellStart"/>
      <w:r w:rsidRPr="78E09C04">
        <w:rPr>
          <w:rFonts w:eastAsia="Arial"/>
          <w:i/>
          <w:iCs/>
        </w:rPr>
        <w:t>delete</w:t>
      </w:r>
      <w:proofErr w:type="spellEnd"/>
      <w:r w:rsidRPr="78E09C04">
        <w:rPr>
          <w:rFonts w:eastAsia="Arial"/>
        </w:rPr>
        <w:t xml:space="preserve"> de la classe </w:t>
      </w:r>
      <w:proofErr w:type="spellStart"/>
      <w:r w:rsidRPr="78E09C04">
        <w:rPr>
          <w:rFonts w:eastAsia="Arial"/>
        </w:rPr>
        <w:t>Controle</w:t>
      </w:r>
      <w:proofErr w:type="spellEnd"/>
      <w:r w:rsidRPr="78E09C04">
        <w:rPr>
          <w:rFonts w:eastAsia="Arial"/>
        </w:rPr>
        <w:t xml:space="preserve"> afin de prendre en compte le niveau de sécurité attendu. Le code de statut </w:t>
      </w:r>
      <w:r w:rsidRPr="78E09C04">
        <w:rPr>
          <w:rFonts w:eastAsia="Arial"/>
          <w:i/>
          <w:iCs/>
        </w:rPr>
        <w:t>HTTP</w:t>
      </w:r>
      <w:r w:rsidRPr="78E09C04">
        <w:rPr>
          <w:rFonts w:eastAsia="Arial"/>
        </w:rPr>
        <w:t xml:space="preserve"> de la requête doit être adapté en conséquence. </w:t>
      </w:r>
    </w:p>
    <w:p w14:paraId="517461C0" w14:textId="77777777" w:rsidR="00936F1F" w:rsidRPr="000B5466" w:rsidRDefault="00936F1F" w:rsidP="00445B84">
      <w:pPr>
        <w:pStyle w:val="Mission"/>
        <w:spacing w:before="120" w:after="120"/>
        <w:jc w:val="left"/>
        <w:rPr>
          <w:sz w:val="14"/>
        </w:rPr>
      </w:pPr>
      <w:bookmarkStart w:id="29" w:name="_Hlk137312960"/>
      <w:bookmarkEnd w:id="28"/>
    </w:p>
    <w:p w14:paraId="0801E94D" w14:textId="63D46309" w:rsidR="008F4072" w:rsidRDefault="78E09C04" w:rsidP="00445B84">
      <w:pPr>
        <w:pStyle w:val="Mission"/>
        <w:spacing w:before="120" w:after="120"/>
        <w:jc w:val="left"/>
      </w:pPr>
      <w:r>
        <w:t>Mission D2 – Sécurisation des commandes des libraires</w:t>
      </w:r>
    </w:p>
    <w:bookmarkEnd w:id="29"/>
    <w:p w14:paraId="4F0D1A4F" w14:textId="352D4E6F" w:rsidR="00586D0C" w:rsidRDefault="78E09C04" w:rsidP="00445B84">
      <w:pPr>
        <w:spacing w:before="120" w:after="120"/>
      </w:pPr>
      <w:r>
        <w:t>Actuellement, les commerciaux de Casterman se déplacent régulièrement chez les libraires pour présenter le catalogue des bandes dessinées. Les libraires doivent alors choisir les bandes dessinées qu’ils souhaitent vendre en boutique ainsi que la quantité désirée.</w:t>
      </w:r>
    </w:p>
    <w:p w14:paraId="12DB6FD2" w14:textId="77777777" w:rsidR="0001797A" w:rsidRDefault="78E09C04" w:rsidP="00445B84">
      <w:pPr>
        <w:spacing w:before="120" w:after="120"/>
      </w:pPr>
      <w:r>
        <w:t>De nombreux libraires ont demandé à Casterman de pouvoir commander en ligne les bandes dessinées à tout moment afin de satisfaire leur clientèle.</w:t>
      </w:r>
    </w:p>
    <w:p w14:paraId="66576B38" w14:textId="60F25FFB" w:rsidR="008F7EC2" w:rsidRDefault="78E09C04" w:rsidP="00445B84">
      <w:pPr>
        <w:spacing w:before="120" w:after="120"/>
      </w:pPr>
      <w:r>
        <w:t xml:space="preserve">Aussi, Casterman a demandé à </w:t>
      </w:r>
      <w:proofErr w:type="spellStart"/>
      <w:r>
        <w:t>ESNEdiPro</w:t>
      </w:r>
      <w:proofErr w:type="spellEnd"/>
      <w:r>
        <w:t xml:space="preserve"> de mettre en place un site </w:t>
      </w:r>
      <w:r w:rsidR="00CD1DA0" w:rsidRPr="00CD1DA0">
        <w:t>web</w:t>
      </w:r>
      <w:r>
        <w:t xml:space="preserve"> permettant aux libraires de passer commande en ligne, après s'être authentifiés.</w:t>
      </w:r>
    </w:p>
    <w:p w14:paraId="1695389F" w14:textId="29179C6E" w:rsidR="0058090C" w:rsidRDefault="78E09C04" w:rsidP="00445B84">
      <w:pPr>
        <w:spacing w:before="120" w:after="120"/>
      </w:pPr>
      <w:r>
        <w:t xml:space="preserve">Le catalogue des bandes dessinées doit pouvoir être récupéré en ligne, en accès libre, au format </w:t>
      </w:r>
      <w:r w:rsidRPr="1F9096CF">
        <w:rPr>
          <w:i/>
          <w:iCs/>
        </w:rPr>
        <w:t>JSON</w:t>
      </w:r>
      <w:r>
        <w:t xml:space="preserve">, afin que les commerçants puissent l'intégrer automatiquement dans leur site </w:t>
      </w:r>
      <w:r w:rsidR="00CD1DA0" w:rsidRPr="00CD1DA0">
        <w:t>web</w:t>
      </w:r>
      <w:r>
        <w:t>.</w:t>
      </w:r>
    </w:p>
    <w:p w14:paraId="773D8C06" w14:textId="2AB1D6DD" w:rsidR="0058090C" w:rsidRDefault="78E09C04" w:rsidP="00445B84">
      <w:pPr>
        <w:spacing w:before="120" w:after="120"/>
      </w:pPr>
      <w:r>
        <w:t xml:space="preserve">Les données nécessaires de la base de données de </w:t>
      </w:r>
      <w:proofErr w:type="spellStart"/>
      <w:r w:rsidRPr="78E09C04">
        <w:rPr>
          <w:i/>
          <w:iCs/>
        </w:rPr>
        <w:t>BDPro</w:t>
      </w:r>
      <w:proofErr w:type="spellEnd"/>
      <w:r>
        <w:t xml:space="preserve"> étant maintenant en ligne, toutes ces nouvelles applications pourront y accéder à travers une interface de programmation </w:t>
      </w:r>
      <w:r w:rsidRPr="78E09C04">
        <w:rPr>
          <w:i/>
          <w:iCs/>
        </w:rPr>
        <w:t>API REST</w:t>
      </w:r>
      <w:r>
        <w:t>.</w:t>
      </w:r>
    </w:p>
    <w:p w14:paraId="4381AC72" w14:textId="009FAECC" w:rsidR="00B65358" w:rsidRDefault="00B65358">
      <w:pPr>
        <w:spacing w:after="0"/>
        <w:jc w:val="left"/>
        <w:rPr>
          <w:rFonts w:eastAsia="Times New Roman" w:cs="Arial"/>
          <w:b/>
          <w:bCs/>
        </w:rPr>
      </w:pPr>
    </w:p>
    <w:p w14:paraId="2B5468FF" w14:textId="6B374C94" w:rsidR="00BC11B1" w:rsidRDefault="78E09C04" w:rsidP="00445B84">
      <w:pPr>
        <w:pStyle w:val="Mission"/>
        <w:spacing w:before="120" w:after="120"/>
        <w:jc w:val="left"/>
      </w:pPr>
      <w:r>
        <w:lastRenderedPageBreak/>
        <w:t>Récupération du catalogue des bandes dessinées</w:t>
      </w:r>
    </w:p>
    <w:p w14:paraId="4469CEFF" w14:textId="038C9649" w:rsidR="00713DCD" w:rsidRDefault="78E09C04" w:rsidP="00445B84">
      <w:pPr>
        <w:spacing w:before="120" w:after="120"/>
      </w:pPr>
      <w:r>
        <w:t xml:space="preserve">Le progiciel </w:t>
      </w:r>
      <w:proofErr w:type="spellStart"/>
      <w:r w:rsidRPr="78E09C04">
        <w:rPr>
          <w:i/>
          <w:iCs/>
        </w:rPr>
        <w:t>BDPro</w:t>
      </w:r>
      <w:proofErr w:type="spellEnd"/>
      <w:r>
        <w:t xml:space="preserve"> utilise maintenant une interface de programmation </w:t>
      </w:r>
      <w:r w:rsidRPr="78E09C04">
        <w:rPr>
          <w:i/>
          <w:iCs/>
        </w:rPr>
        <w:t>API REST</w:t>
      </w:r>
      <w:r>
        <w:t xml:space="preserve"> pour accéder à la base de données et réaliser toutes les requêtes nécessaires. Pour rappel, l'accès à cette interface de programmation </w:t>
      </w:r>
      <w:r w:rsidRPr="78E09C04">
        <w:rPr>
          <w:i/>
          <w:iCs/>
        </w:rPr>
        <w:t>API REST</w:t>
      </w:r>
      <w:r>
        <w:t xml:space="preserve"> est sécurisée et nécessite une authentification. </w:t>
      </w:r>
    </w:p>
    <w:p w14:paraId="367936CC" w14:textId="3D3EAA13" w:rsidR="00BD4346" w:rsidRDefault="78E09C04" w:rsidP="00445B84">
      <w:pPr>
        <w:spacing w:before="120" w:after="120"/>
      </w:pPr>
      <w:r>
        <w:t xml:space="preserve">En ce qui concerne la récupération du catalogue de bandes dessinées au format </w:t>
      </w:r>
      <w:r w:rsidRPr="78E09C04">
        <w:rPr>
          <w:i/>
          <w:iCs/>
        </w:rPr>
        <w:t>JSON</w:t>
      </w:r>
      <w:r>
        <w:t>, deux solutions sont possibles :</w:t>
      </w:r>
    </w:p>
    <w:p w14:paraId="75519F6F" w14:textId="6F4142A1" w:rsidR="00BD4346" w:rsidRDefault="78E09C04" w:rsidP="00445B84">
      <w:pPr>
        <w:spacing w:before="120" w:after="120"/>
      </w:pPr>
      <w:r>
        <w:t xml:space="preserve">Solution 1 : modifier l'interface de programmation </w:t>
      </w:r>
      <w:r w:rsidRPr="78E09C04">
        <w:rPr>
          <w:i/>
          <w:iCs/>
        </w:rPr>
        <w:t>API REST</w:t>
      </w:r>
      <w:r>
        <w:t xml:space="preserve"> existante pour qu'elle permette cette récupération.</w:t>
      </w:r>
    </w:p>
    <w:p w14:paraId="302C10FE" w14:textId="3FDC4FBD" w:rsidR="0042486E" w:rsidRDefault="78E09C04" w:rsidP="00445B84">
      <w:pPr>
        <w:spacing w:before="120" w:after="120"/>
      </w:pPr>
      <w:r>
        <w:t xml:space="preserve">Solution 2 : créer une nouvelle interface de programmation </w:t>
      </w:r>
      <w:r w:rsidRPr="78E09C04">
        <w:rPr>
          <w:i/>
          <w:iCs/>
        </w:rPr>
        <w:t>API REST</w:t>
      </w:r>
      <w:r>
        <w:t xml:space="preserve"> d'accès tout public ne permettant que cette récupération.</w:t>
      </w:r>
    </w:p>
    <w:p w14:paraId="512E3827" w14:textId="7C1294D1" w:rsidR="00251B19" w:rsidRDefault="00251B19" w:rsidP="00445B84">
      <w:pPr>
        <w:spacing w:before="120" w:after="120"/>
      </w:pPr>
      <w:r>
        <w:t>Après analyse, la seconde solution a été retenue.</w:t>
      </w:r>
    </w:p>
    <w:p w14:paraId="23648069" w14:textId="19797F53" w:rsidR="002C2949" w:rsidRDefault="78E09C04" w:rsidP="00445B84">
      <w:pPr>
        <w:pStyle w:val="Question"/>
        <w:spacing w:before="120" w:after="120"/>
        <w:jc w:val="left"/>
      </w:pPr>
      <w:bookmarkStart w:id="30" w:name="_Hlk137278247"/>
      <w:r>
        <w:t>Question D2.1</w:t>
      </w:r>
    </w:p>
    <w:p w14:paraId="619EFB02" w14:textId="440CF664" w:rsidR="002C2949" w:rsidRDefault="78E09C04" w:rsidP="00445B84">
      <w:pPr>
        <w:pStyle w:val="Questioncorps"/>
        <w:spacing w:before="120" w:after="120"/>
        <w:jc w:val="left"/>
      </w:pPr>
      <w:r w:rsidRPr="78E09C04">
        <w:rPr>
          <w:rFonts w:eastAsia="Arial"/>
        </w:rPr>
        <w:t xml:space="preserve">Justifier </w:t>
      </w:r>
      <w:r w:rsidR="00251B19">
        <w:rPr>
          <w:rFonts w:eastAsia="Arial"/>
        </w:rPr>
        <w:t>le choix de la seconde solution du point de vue de la sécurité</w:t>
      </w:r>
      <w:r w:rsidRPr="78E09C04">
        <w:rPr>
          <w:rFonts w:eastAsia="Arial"/>
        </w:rPr>
        <w:t>.</w:t>
      </w:r>
      <w:bookmarkStart w:id="31" w:name="_Hlk137469851"/>
      <w:bookmarkEnd w:id="31"/>
    </w:p>
    <w:bookmarkEnd w:id="30"/>
    <w:p w14:paraId="793B0A08" w14:textId="77777777" w:rsidR="009400B4" w:rsidRPr="000B5466" w:rsidRDefault="009400B4" w:rsidP="00A70E40">
      <w:pPr>
        <w:pStyle w:val="Mission"/>
        <w:spacing w:after="0"/>
        <w:jc w:val="left"/>
        <w:rPr>
          <w:sz w:val="16"/>
        </w:rPr>
      </w:pPr>
    </w:p>
    <w:p w14:paraId="390C0DDD" w14:textId="4B754F63" w:rsidR="00BC11B1" w:rsidRDefault="78E09C04" w:rsidP="00E37675">
      <w:pPr>
        <w:pStyle w:val="Mission"/>
        <w:spacing w:before="120" w:after="0"/>
        <w:jc w:val="left"/>
      </w:pPr>
      <w:r>
        <w:t xml:space="preserve">Mission D3 – Application </w:t>
      </w:r>
      <w:r w:rsidR="00A35063">
        <w:rPr>
          <w:i/>
          <w:iCs/>
        </w:rPr>
        <w:t>w</w:t>
      </w:r>
      <w:r w:rsidRPr="78E09C04">
        <w:rPr>
          <w:i/>
          <w:iCs/>
        </w:rPr>
        <w:t>eb</w:t>
      </w:r>
      <w:r>
        <w:t xml:space="preserve"> pour les commandes</w:t>
      </w:r>
    </w:p>
    <w:p w14:paraId="639D03E7" w14:textId="5A6618BB" w:rsidR="00BC11B1" w:rsidRDefault="78E09C04" w:rsidP="00445B84">
      <w:pPr>
        <w:spacing w:before="120" w:after="120"/>
      </w:pPr>
      <w:r>
        <w:t xml:space="preserve">Une application </w:t>
      </w:r>
      <w:r w:rsidR="00CD1DA0" w:rsidRPr="00CD1DA0">
        <w:t>w</w:t>
      </w:r>
      <w:r w:rsidRPr="00CD1DA0">
        <w:t>eb</w:t>
      </w:r>
      <w:r>
        <w:t xml:space="preserve"> vient d'être développée avec l'infrastructure logicielle qui permet la création de programmes grâce à l’environnement de développement (</w:t>
      </w:r>
      <w:proofErr w:type="spellStart"/>
      <w:r w:rsidRPr="193DAE73">
        <w:rPr>
          <w:i/>
          <w:iCs/>
        </w:rPr>
        <w:t>framework</w:t>
      </w:r>
      <w:proofErr w:type="spellEnd"/>
      <w:r w:rsidRPr="193DAE73">
        <w:rPr>
          <w:i/>
          <w:iCs/>
        </w:rPr>
        <w:t>)</w:t>
      </w:r>
      <w:r>
        <w:t xml:space="preserve"> nommé </w:t>
      </w:r>
      <w:r w:rsidRPr="193DAE73">
        <w:rPr>
          <w:i/>
          <w:iCs/>
        </w:rPr>
        <w:t>Symfony</w:t>
      </w:r>
      <w:r>
        <w:t xml:space="preserve">. Elle doit permettre aux commerçants de passer commande. Les stocks sont automatiquement gérés et les commandes envoyées à l'entrepôt. L'application </w:t>
      </w:r>
      <w:r w:rsidR="00A35063">
        <w:rPr>
          <w:i/>
          <w:iCs/>
        </w:rPr>
        <w:t>w</w:t>
      </w:r>
      <w:r w:rsidRPr="193DAE73">
        <w:rPr>
          <w:i/>
          <w:iCs/>
        </w:rPr>
        <w:t>eb</w:t>
      </w:r>
      <w:r>
        <w:t xml:space="preserve"> exploite aussi une autre interface de programmation </w:t>
      </w:r>
      <w:r w:rsidRPr="193DAE73">
        <w:rPr>
          <w:i/>
          <w:iCs/>
        </w:rPr>
        <w:t>API REST</w:t>
      </w:r>
      <w:r>
        <w:t xml:space="preserve"> pour les accès à la base de données en ligne. Cette interface de programmation </w:t>
      </w:r>
      <w:r w:rsidRPr="193DAE73">
        <w:rPr>
          <w:i/>
          <w:iCs/>
        </w:rPr>
        <w:t>API REST</w:t>
      </w:r>
      <w:r>
        <w:t xml:space="preserve"> est protégée par une authentification.</w:t>
      </w:r>
    </w:p>
    <w:p w14:paraId="3B555B19" w14:textId="60B5A12C" w:rsidR="00941448" w:rsidRDefault="78E09C04" w:rsidP="00445B84">
      <w:pPr>
        <w:spacing w:before="120" w:after="120"/>
      </w:pPr>
      <w:r>
        <w:t>Le site permet à tout le monde de consulter le catalogue des bandes dessinées.</w:t>
      </w:r>
    </w:p>
    <w:p w14:paraId="53150A11" w14:textId="7637254A" w:rsidR="00941448" w:rsidRDefault="78E09C04" w:rsidP="00445B84">
      <w:pPr>
        <w:spacing w:before="120" w:after="120"/>
      </w:pPr>
      <w:r>
        <w:t>Pour avoir le droit de passer commande, un commerçant doit d'abord s'inscrire sur le site (nom, adresse, numéro de téléphone, adresse de messagerie, numéro de Siret, identifiant, mot de passe). Son identité est contrôlée par un commercial de Casterman. Il reçoit alors un courriel lui précisant que son compte est validé.</w:t>
      </w:r>
    </w:p>
    <w:p w14:paraId="37578EA2" w14:textId="4F64B3CB" w:rsidR="00941448" w:rsidRDefault="78E09C04" w:rsidP="00445B84">
      <w:pPr>
        <w:spacing w:before="120" w:after="120"/>
      </w:pPr>
      <w:r>
        <w:t>À partir de là, il peut s'authentifier sur le site à l'aide d'un formulaire lui demandant son identifiant et son mot de passe. Une fois authentifié, il peut gérer son compte (ses informations personnelles), passer commande et suivre l'évolution de ses commandes.</w:t>
      </w:r>
    </w:p>
    <w:p w14:paraId="6A774E91" w14:textId="6992CD8E" w:rsidR="00777911" w:rsidRPr="00777911" w:rsidRDefault="78E09C04" w:rsidP="00777911">
      <w:pPr>
        <w:spacing w:before="120" w:after="120"/>
      </w:pPr>
      <w:r>
        <w:t>L'authentification des commerçants va être gérée en mémorisant l'identifiant et le mot de passe dans la base de données.</w:t>
      </w:r>
      <w:r w:rsidR="00777911">
        <w:t xml:space="preserve"> </w:t>
      </w:r>
      <w:bookmarkStart w:id="32" w:name="_Hlk146461573"/>
      <w:bookmarkEnd w:id="32"/>
    </w:p>
    <w:p w14:paraId="78D729A7" w14:textId="00CD03FB" w:rsidR="00692121" w:rsidRPr="009874A4" w:rsidRDefault="78E09C04" w:rsidP="78E09C04">
      <w:pPr>
        <w:spacing w:after="0"/>
        <w:jc w:val="left"/>
        <w:rPr>
          <w:b/>
          <w:bCs/>
        </w:rPr>
      </w:pPr>
      <w:r w:rsidRPr="78E09C04">
        <w:rPr>
          <w:b/>
          <w:bCs/>
        </w:rPr>
        <w:t>Prise en charge d'un mot de passe oublié</w:t>
      </w:r>
    </w:p>
    <w:p w14:paraId="25C0DA0C" w14:textId="51856F57" w:rsidR="009874A4" w:rsidRDefault="78E09C04" w:rsidP="00AA07A8">
      <w:pPr>
        <w:spacing w:before="100" w:after="20"/>
      </w:pPr>
      <w:r>
        <w:t>En cas de perte du mot de passe, le commerçant doit pouvoir demander de le réinitialiser. Dans le formulaire d'authentification, un lien est prévu, de type « mot de passe oublié ? ».</w:t>
      </w:r>
    </w:p>
    <w:p w14:paraId="36F69DD1" w14:textId="3DFBF2D6" w:rsidR="00692121" w:rsidRDefault="78E09C04" w:rsidP="00AA07A8">
      <w:pPr>
        <w:spacing w:before="100" w:after="20"/>
      </w:pPr>
      <w:r>
        <w:t>Actuellement, il est prévu de demander la saisie de l'adresse de messagerie du commerçant pour la demande de réinitialisation du mot de passe. Un courriel lui est alors envoyé contenant le rappel de son identifiant et un mot de passe qu'il pourra, s'il le souhaite, changer directement sur le site. Le courriel contient aussi le lien pour se rediriger directement vers la page d'authentification.</w:t>
      </w:r>
    </w:p>
    <w:p w14:paraId="6C4FDE7F" w14:textId="5051AA07" w:rsidR="00B921DA" w:rsidRDefault="78E09C04" w:rsidP="00AA07A8">
      <w:pPr>
        <w:spacing w:before="100" w:after="20"/>
      </w:pPr>
      <w:r>
        <w:t>Ce mode opératoire pose différents problèmes de sécurité.</w:t>
      </w:r>
    </w:p>
    <w:p w14:paraId="4D2E123F" w14:textId="1239930D" w:rsidR="00B921DA" w:rsidRDefault="78E09C04" w:rsidP="00445B84">
      <w:pPr>
        <w:pStyle w:val="Question"/>
        <w:spacing w:before="120" w:after="120"/>
        <w:jc w:val="left"/>
      </w:pPr>
      <w:bookmarkStart w:id="33" w:name="_Hlk137308828"/>
      <w:r>
        <w:t>Question D3.1</w:t>
      </w:r>
    </w:p>
    <w:p w14:paraId="7B7EE668" w14:textId="37EC5DA8" w:rsidR="00B921DA" w:rsidRDefault="78E09C04" w:rsidP="78E09C04">
      <w:pPr>
        <w:pStyle w:val="Questioncorps"/>
        <w:spacing w:before="120" w:after="120"/>
        <w:jc w:val="left"/>
        <w:rPr>
          <w:rFonts w:eastAsia="Arial"/>
        </w:rPr>
      </w:pPr>
      <w:r w:rsidRPr="78E09C04">
        <w:rPr>
          <w:rFonts w:eastAsia="Arial"/>
        </w:rPr>
        <w:t>a) Identifier les</w:t>
      </w:r>
      <w:r w:rsidR="00CC3296">
        <w:rPr>
          <w:rFonts w:eastAsia="Arial"/>
        </w:rPr>
        <w:t xml:space="preserve"> deux</w:t>
      </w:r>
      <w:r w:rsidRPr="78E09C04">
        <w:rPr>
          <w:rFonts w:eastAsia="Arial"/>
        </w:rPr>
        <w:t xml:space="preserve"> problèmes de sécurité existant dans ce mode opératoire.</w:t>
      </w:r>
    </w:p>
    <w:p w14:paraId="4E5A16B9" w14:textId="2198232D" w:rsidR="00B921DA" w:rsidRPr="000F4576" w:rsidRDefault="78E09C04" w:rsidP="78E09C04">
      <w:pPr>
        <w:pStyle w:val="Questioncorps"/>
        <w:spacing w:before="120" w:after="120"/>
        <w:jc w:val="left"/>
        <w:rPr>
          <w:rFonts w:eastAsia="Arial"/>
        </w:rPr>
      </w:pPr>
      <w:bookmarkStart w:id="34" w:name="_Hlk146461777"/>
      <w:r w:rsidRPr="78E09C04">
        <w:rPr>
          <w:rFonts w:eastAsia="Arial"/>
        </w:rPr>
        <w:t>b) Proposer un autre mode opératoire plus sécurisé.</w:t>
      </w:r>
    </w:p>
    <w:bookmarkEnd w:id="33"/>
    <w:bookmarkEnd w:id="34"/>
    <w:p w14:paraId="405F5716" w14:textId="65621EF3" w:rsidR="005E0E38" w:rsidRDefault="005E0E38">
      <w:pPr>
        <w:spacing w:after="0"/>
        <w:jc w:val="left"/>
        <w:rPr>
          <w:b/>
          <w:bCs/>
        </w:rPr>
      </w:pPr>
    </w:p>
    <w:bookmarkEnd w:id="25"/>
    <w:p w14:paraId="38C21F07" w14:textId="77777777" w:rsidR="00AD1A4E" w:rsidRPr="002A417E" w:rsidRDefault="009A364C" w:rsidP="002A417E">
      <w:pPr>
        <w:pStyle w:val="Paragraphedeliste"/>
        <w:numPr>
          <w:ilvl w:val="0"/>
          <w:numId w:val="7"/>
        </w:numPr>
        <w:rPr>
          <w:color w:val="365F91" w:themeColor="accent1" w:themeShade="BF"/>
        </w:rPr>
      </w:pPr>
      <w:r>
        <w:br w:type="page"/>
      </w:r>
    </w:p>
    <w:p w14:paraId="0A2D1933" w14:textId="7583BAD0" w:rsidR="00AD1A4E" w:rsidRDefault="78E09C04">
      <w:pPr>
        <w:pStyle w:val="Partie-Documentaire"/>
      </w:pPr>
      <w:bookmarkStart w:id="35" w:name="_Toc387212541"/>
      <w:bookmarkStart w:id="36" w:name="_Toc386416851"/>
      <w:bookmarkStart w:id="37" w:name="_Toc188969692"/>
      <w:bookmarkStart w:id="38" w:name="_Hlk94300200"/>
      <w:r>
        <w:lastRenderedPageBreak/>
        <w:t>Documents communs à tous les dossiers</w:t>
      </w:r>
      <w:bookmarkEnd w:id="35"/>
      <w:bookmarkEnd w:id="36"/>
      <w:bookmarkEnd w:id="37"/>
    </w:p>
    <w:p w14:paraId="7A1E8CE4" w14:textId="77777777" w:rsidR="006D7F48" w:rsidRDefault="78E09C04" w:rsidP="005E0E38">
      <w:pPr>
        <w:pStyle w:val="Titre-Document"/>
        <w:spacing w:before="120"/>
      </w:pPr>
      <w:bookmarkStart w:id="39" w:name="_Toc146790102"/>
      <w:bookmarkStart w:id="40" w:name="_Toc188969693"/>
      <w:bookmarkStart w:id="41" w:name="_Toc387212551"/>
      <w:bookmarkEnd w:id="38"/>
      <w:r>
        <w:t>Document commun 1 : Le processus d’édition d’une bande dessinée</w:t>
      </w:r>
      <w:bookmarkEnd w:id="39"/>
      <w:bookmarkEnd w:id="40"/>
    </w:p>
    <w:p w14:paraId="5B24BB1B" w14:textId="058F25C7" w:rsidR="006D7F48" w:rsidRDefault="78E09C04" w:rsidP="005E0E38">
      <w:pPr>
        <w:spacing w:before="120" w:after="120"/>
      </w:pPr>
      <w:r>
        <w:t xml:space="preserve">Les employés de Casterman ayant la fonction d'éditeur de bandes dessinées, comme Vincent Petit, sont en contact avec le(s) auteur(s) de bandes dessinées. Un auteur est une personne physique qui peut être : </w:t>
      </w:r>
    </w:p>
    <w:p w14:paraId="2B2ADEC4" w14:textId="77777777" w:rsidR="006D7F48" w:rsidRDefault="78E09C04" w:rsidP="005E0E38">
      <w:pPr>
        <w:pStyle w:val="Paragraphedeliste"/>
        <w:numPr>
          <w:ilvl w:val="0"/>
          <w:numId w:val="16"/>
        </w:numPr>
        <w:spacing w:before="120" w:after="120"/>
        <w:contextualSpacing w:val="0"/>
      </w:pPr>
      <w:r>
        <w:t>"auteur complet" signifiant qu'il réalise complètement les bandes dessinées (scénario et dessins) ;</w:t>
      </w:r>
    </w:p>
    <w:p w14:paraId="26B0CFFC" w14:textId="61026CA1" w:rsidR="006D7F48" w:rsidRDefault="00CD1DA0" w:rsidP="005E0E38">
      <w:pPr>
        <w:pStyle w:val="Paragraphedeliste"/>
        <w:numPr>
          <w:ilvl w:val="0"/>
          <w:numId w:val="16"/>
        </w:numPr>
        <w:spacing w:before="120" w:after="120"/>
        <w:contextualSpacing w:val="0"/>
      </w:pPr>
      <w:r>
        <w:t>"</w:t>
      </w:r>
      <w:r w:rsidR="78E09C04">
        <w:t>scénariste</w:t>
      </w:r>
      <w:r>
        <w:t>"</w:t>
      </w:r>
      <w:r w:rsidR="78E09C04">
        <w:t xml:space="preserve"> signifiant qu'il réalise uniquement les scénarii des bandes dessinées ;</w:t>
      </w:r>
    </w:p>
    <w:p w14:paraId="6827B4A9" w14:textId="5E78A66A" w:rsidR="006D7F48" w:rsidRDefault="00CD1DA0" w:rsidP="005E0E38">
      <w:pPr>
        <w:pStyle w:val="Paragraphedeliste"/>
        <w:numPr>
          <w:ilvl w:val="0"/>
          <w:numId w:val="16"/>
        </w:numPr>
        <w:spacing w:before="120" w:after="120"/>
        <w:contextualSpacing w:val="0"/>
      </w:pPr>
      <w:r>
        <w:t>"</w:t>
      </w:r>
      <w:r w:rsidR="78E09C04">
        <w:t>dessinateur</w:t>
      </w:r>
      <w:r>
        <w:t>"</w:t>
      </w:r>
      <w:r w:rsidR="78E09C04">
        <w:t xml:space="preserve"> signifiant qu'il réalise uniquement les dessins des bandes dessinées.</w:t>
      </w:r>
    </w:p>
    <w:p w14:paraId="564AA77C" w14:textId="4CEFAA28" w:rsidR="006D7F48" w:rsidRDefault="78E09C04" w:rsidP="005E0E38">
      <w:pPr>
        <w:spacing w:before="120" w:after="120"/>
      </w:pPr>
      <w:r>
        <w:t>Au cours de l’élaboration d’une bande dessinée, son éditeur échange sur les aspects artistiques avec l'auteur ou les auteurs intervenant lors de la réalisation de la bande dessinée, négocie un contrat avec chaque auteur pour la réalisation de la bande dessinée. Un contrat est établi entre Casterman et un auteur, et concerne une bande dessinée.</w:t>
      </w:r>
    </w:p>
    <w:p w14:paraId="09083610" w14:textId="15DD0137" w:rsidR="006D7F48" w:rsidRDefault="78E09C04" w:rsidP="005E0E38">
      <w:pPr>
        <w:spacing w:before="120" w:after="120"/>
      </w:pPr>
      <w:r>
        <w:t xml:space="preserve">Quand un contrat est signé et qu'une bande dessinée est en préparation, son éditeur crée les caractéristiques de la nouvelle bande dessinée dans le progiciel </w:t>
      </w:r>
      <w:proofErr w:type="spellStart"/>
      <w:r w:rsidRPr="78E09C04">
        <w:rPr>
          <w:i/>
          <w:iCs/>
        </w:rPr>
        <w:t>BDPro</w:t>
      </w:r>
      <w:proofErr w:type="spellEnd"/>
      <w:r>
        <w:t> : il lui attribue un numéro ISBN (</w:t>
      </w:r>
      <w:r w:rsidRPr="78E09C04">
        <w:rPr>
          <w:i/>
          <w:iCs/>
        </w:rPr>
        <w:t xml:space="preserve">International Standard Book </w:t>
      </w:r>
      <w:proofErr w:type="spellStart"/>
      <w:r w:rsidRPr="78E09C04">
        <w:rPr>
          <w:i/>
          <w:iCs/>
        </w:rPr>
        <w:t>Number</w:t>
      </w:r>
      <w:proofErr w:type="spellEnd"/>
      <w:r>
        <w:t>) – qui est un identifiant – et renseigne les informations concernant la bande dessinée (titre, format, nombre de pages, etc.) et le ou les auteurs (prénom, nom, adresse, etc.) intervenant dans l'élaboration de la bande dessinée.</w:t>
      </w:r>
    </w:p>
    <w:p w14:paraId="1B0EBA83" w14:textId="15F2E454" w:rsidR="006D7F48" w:rsidRDefault="78E09C04" w:rsidP="005E0E38">
      <w:pPr>
        <w:spacing w:before="120" w:after="120"/>
      </w:pPr>
      <w:r>
        <w:t>Le contrat est signé au format papier entre Casterman et l’auteur concerné par le contrat. Il est ensuite numérisé et stocké sur un serveur de fichiers.</w:t>
      </w:r>
    </w:p>
    <w:p w14:paraId="1F15FDFF" w14:textId="45001CA7" w:rsidR="006D7F48" w:rsidRDefault="78E09C04" w:rsidP="005E0E38">
      <w:pPr>
        <w:spacing w:before="120" w:after="120"/>
      </w:pPr>
      <w:r>
        <w:t xml:space="preserve">Tous les salariés de Casterman utilisent le progiciel </w:t>
      </w:r>
      <w:proofErr w:type="spellStart"/>
      <w:r w:rsidRPr="78E09C04">
        <w:rPr>
          <w:i/>
          <w:iCs/>
        </w:rPr>
        <w:t>BDPro</w:t>
      </w:r>
      <w:proofErr w:type="spellEnd"/>
      <w:r>
        <w:t xml:space="preserve"> ; les données gérées par ce progiciel sont</w:t>
      </w:r>
      <w:r w:rsidR="00A35063">
        <w:t xml:space="preserve"> stockées</w:t>
      </w:r>
      <w:r>
        <w:t xml:space="preserve"> dans une base de données.</w:t>
      </w:r>
    </w:p>
    <w:p w14:paraId="29BDE147" w14:textId="77777777" w:rsidR="006D7F48" w:rsidRDefault="78E09C04" w:rsidP="005E0E38">
      <w:pPr>
        <w:spacing w:before="120" w:after="120"/>
      </w:pPr>
      <w:r>
        <w:t xml:space="preserve">Lorsque la bande dessinée est terminée, elle est numérisée et mise en page par un assistant d’édition au moyen d’un logiciel de publication assistée par ordinateur (PAO). Elle est ensuite éditée dans un document au format </w:t>
      </w:r>
      <w:r w:rsidRPr="78E09C04">
        <w:rPr>
          <w:i/>
          <w:iCs/>
        </w:rPr>
        <w:t>PDF</w:t>
      </w:r>
      <w:r>
        <w:t xml:space="preserve"> et transmise à l’imprimeur qui est un sous-traitant situé en Vendée. </w:t>
      </w:r>
    </w:p>
    <w:p w14:paraId="747818C3" w14:textId="75303D51" w:rsidR="006D7F48" w:rsidRDefault="78E09C04" w:rsidP="005E0E38">
      <w:pPr>
        <w:spacing w:before="120" w:after="120"/>
      </w:pPr>
      <w:r>
        <w:t>Les bandes dessinées imprimées sont ensuite expédiées puis stockées dans un entrepôt situé dans le Loiret (45).</w:t>
      </w:r>
    </w:p>
    <w:p w14:paraId="59A2B539" w14:textId="77777777" w:rsidR="00C93E27" w:rsidRDefault="00C93E27" w:rsidP="005E0E38">
      <w:pPr>
        <w:spacing w:before="120" w:after="120"/>
      </w:pPr>
    </w:p>
    <w:p w14:paraId="400F39A4" w14:textId="77777777" w:rsidR="006D7F48" w:rsidRDefault="78E09C04" w:rsidP="006D7F48">
      <w:pPr>
        <w:pStyle w:val="Titre-Document"/>
      </w:pPr>
      <w:bookmarkStart w:id="42" w:name="_Toc146790103"/>
      <w:bookmarkStart w:id="43" w:name="_Toc188969694"/>
      <w:r>
        <w:t>Document commun 2 : Les fonctions des salariés de Casterman</w:t>
      </w:r>
      <w:bookmarkEnd w:id="42"/>
      <w:bookmarkEnd w:id="43"/>
    </w:p>
    <w:p w14:paraId="232314DB" w14:textId="22C55FB5" w:rsidR="006D7F48" w:rsidRDefault="78E09C04" w:rsidP="005E0E38">
      <w:pPr>
        <w:spacing w:before="120" w:after="120"/>
      </w:pPr>
      <w:r>
        <w:t xml:space="preserve">Tous les salariés de Casterman ont accès au progiciel </w:t>
      </w:r>
      <w:proofErr w:type="spellStart"/>
      <w:r w:rsidRPr="78E09C04">
        <w:rPr>
          <w:i/>
          <w:iCs/>
        </w:rPr>
        <w:t>BDPro</w:t>
      </w:r>
      <w:proofErr w:type="spellEnd"/>
      <w:r>
        <w:t xml:space="preserve">. Les menus et fonctionnalités proposés par le progiciel </w:t>
      </w:r>
      <w:proofErr w:type="spellStart"/>
      <w:r w:rsidRPr="78E09C04">
        <w:rPr>
          <w:i/>
          <w:iCs/>
        </w:rPr>
        <w:t>BDPro</w:t>
      </w:r>
      <w:proofErr w:type="spellEnd"/>
      <w:r>
        <w:t xml:space="preserve"> dépendent de la fonction de l’utilisateur.</w:t>
      </w:r>
    </w:p>
    <w:p w14:paraId="13E3EBF4" w14:textId="5FA2F8EA" w:rsidR="006D7F48" w:rsidRDefault="78E09C04" w:rsidP="005E0E38">
      <w:pPr>
        <w:spacing w:before="120" w:after="120"/>
      </w:pPr>
      <w:r>
        <w:t>En plus de la fonction d’éditeur de bandes dessinées, notamment occupée par M. Petit, d’autres acteurs interviennent dans la réalisation :</w:t>
      </w:r>
    </w:p>
    <w:p w14:paraId="29DFB3AD" w14:textId="32646D02" w:rsidR="006D7F48" w:rsidRDefault="78E09C04" w:rsidP="005E0E38">
      <w:pPr>
        <w:pStyle w:val="Paragraphedeliste"/>
        <w:numPr>
          <w:ilvl w:val="0"/>
          <w:numId w:val="7"/>
        </w:numPr>
        <w:spacing w:before="120" w:after="120"/>
        <w:contextualSpacing w:val="0"/>
      </w:pPr>
      <w:r>
        <w:t xml:space="preserve">l’assistant d'édition assiste un éditeur de bandes dessinées. Il n’est pas en contact avec les auteurs pour la négociation mais il suit le processus d’édition. Il a moins de droits dans le progiciel </w:t>
      </w:r>
      <w:proofErr w:type="spellStart"/>
      <w:r w:rsidRPr="78E09C04">
        <w:rPr>
          <w:i/>
          <w:iCs/>
        </w:rPr>
        <w:t>BDPro</w:t>
      </w:r>
      <w:proofErr w:type="spellEnd"/>
      <w:r>
        <w:t xml:space="preserve"> qu'un éditeur de bandes dessinées. Il peut apporter des corrections orthographiques aux œuvres, travailler sur la traduction, etc.</w:t>
      </w:r>
    </w:p>
    <w:p w14:paraId="05FCCAFE" w14:textId="4210F27E" w:rsidR="006D7F48" w:rsidRDefault="78E09C04" w:rsidP="005E0E38">
      <w:pPr>
        <w:pStyle w:val="Paragraphedeliste"/>
        <w:numPr>
          <w:ilvl w:val="0"/>
          <w:numId w:val="7"/>
        </w:numPr>
        <w:spacing w:before="120" w:after="120"/>
        <w:contextualSpacing w:val="0"/>
      </w:pPr>
      <w:r>
        <w:t>le gestionnaire éditorial : il s’occupe de la gestion, des aspects financiers des bandes dessinées une fois qu’elles sont éditées. Il peut consulter par exemple les chiffres des ventes et la marge commerciale d'une bande dessinée.</w:t>
      </w:r>
    </w:p>
    <w:p w14:paraId="11961800" w14:textId="77777777" w:rsidR="006D7F48" w:rsidRDefault="006D7F48" w:rsidP="006D7F48">
      <w:pPr>
        <w:spacing w:after="0"/>
        <w:jc w:val="left"/>
        <w:rPr>
          <w:rFonts w:cs="Arial"/>
          <w:b/>
          <w:i/>
        </w:rPr>
      </w:pPr>
      <w:bookmarkStart w:id="44" w:name="_Toc146790104"/>
      <w:r>
        <w:br w:type="page"/>
      </w:r>
    </w:p>
    <w:p w14:paraId="462378BD" w14:textId="1562AD04" w:rsidR="006D7F48" w:rsidRDefault="006C7EE1" w:rsidP="006D7F48">
      <w:pPr>
        <w:pStyle w:val="Titre-Document"/>
      </w:pPr>
      <w:bookmarkStart w:id="45" w:name="_Toc188969695"/>
      <w:r>
        <w:rPr>
          <w:noProof/>
        </w:rPr>
        <w:lastRenderedPageBreak/>
        <w:drawing>
          <wp:anchor distT="0" distB="0" distL="114300" distR="114300" simplePos="0" relativeHeight="251664384" behindDoc="1" locked="0" layoutInCell="1" allowOverlap="1" wp14:anchorId="79F0B792" wp14:editId="40FCC1C0">
            <wp:simplePos x="0" y="0"/>
            <wp:positionH relativeFrom="column">
              <wp:posOffset>2924</wp:posOffset>
            </wp:positionH>
            <wp:positionV relativeFrom="paragraph">
              <wp:posOffset>215576</wp:posOffset>
            </wp:positionV>
            <wp:extent cx="5382086" cy="3508744"/>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jetMEA.JPG"/>
                    <pic:cNvPicPr/>
                  </pic:nvPicPr>
                  <pic:blipFill>
                    <a:blip r:embed="rId12">
                      <a:extLst>
                        <a:ext uri="{28A0092B-C50C-407E-A947-70E740481C1C}">
                          <a14:useLocalDpi xmlns:a14="http://schemas.microsoft.com/office/drawing/2010/main" val="0"/>
                        </a:ext>
                      </a:extLst>
                    </a:blip>
                    <a:stretch>
                      <a:fillRect/>
                    </a:stretch>
                  </pic:blipFill>
                  <pic:spPr>
                    <a:xfrm>
                      <a:off x="0" y="0"/>
                      <a:ext cx="5384617" cy="3510394"/>
                    </a:xfrm>
                    <a:prstGeom prst="rect">
                      <a:avLst/>
                    </a:prstGeom>
                  </pic:spPr>
                </pic:pic>
              </a:graphicData>
            </a:graphic>
            <wp14:sizeRelH relativeFrom="page">
              <wp14:pctWidth>0</wp14:pctWidth>
            </wp14:sizeRelH>
            <wp14:sizeRelV relativeFrom="page">
              <wp14:pctHeight>0</wp14:pctHeight>
            </wp14:sizeRelV>
          </wp:anchor>
        </w:drawing>
      </w:r>
      <w:r w:rsidR="006D7F48">
        <w:t>Document commun 3 : E</w:t>
      </w:r>
      <w:r w:rsidR="006D7F48" w:rsidRPr="00E67736">
        <w:t xml:space="preserve">xtrait de la </w:t>
      </w:r>
      <w:r w:rsidR="00D70DA4">
        <w:t>représentation</w:t>
      </w:r>
      <w:r w:rsidR="006D7F48" w:rsidRPr="00E67736">
        <w:t xml:space="preserve"> de la base de données de </w:t>
      </w:r>
      <w:proofErr w:type="spellStart"/>
      <w:r w:rsidR="006D7F48" w:rsidRPr="00E67736">
        <w:t>BDPro</w:t>
      </w:r>
      <w:bookmarkEnd w:id="44"/>
      <w:bookmarkEnd w:id="45"/>
      <w:proofErr w:type="spellEnd"/>
    </w:p>
    <w:p w14:paraId="5E9B3B92" w14:textId="47771F70" w:rsidR="00621D63" w:rsidRPr="004931D1" w:rsidRDefault="78E09C04" w:rsidP="78E09C04">
      <w:pPr>
        <w:spacing w:before="120" w:after="120"/>
        <w:rPr>
          <w:u w:val="single"/>
        </w:rPr>
      </w:pPr>
      <w:r w:rsidRPr="78E09C04">
        <w:rPr>
          <w:u w:val="single"/>
        </w:rPr>
        <w:t>Diagramme de classes</w:t>
      </w:r>
      <w:r>
        <w:t xml:space="preserve"> :</w:t>
      </w:r>
    </w:p>
    <w:p w14:paraId="0449357F" w14:textId="64B66559" w:rsidR="00621D63" w:rsidRDefault="00621D63" w:rsidP="00621D63">
      <w:r w:rsidRPr="00B92282">
        <w:rPr>
          <w:noProof/>
        </w:rPr>
        <w:t xml:space="preserve"> </w:t>
      </w:r>
      <w:r w:rsidR="00987A41" w:rsidRPr="00987A41">
        <w:rPr>
          <w:noProof/>
        </w:rPr>
        <w:t xml:space="preserve"> </w:t>
      </w:r>
    </w:p>
    <w:p w14:paraId="60921C2E" w14:textId="77777777" w:rsidR="005558E6" w:rsidRDefault="005558E6" w:rsidP="00621D63">
      <w:pPr>
        <w:rPr>
          <w:u w:val="single"/>
        </w:rPr>
      </w:pPr>
    </w:p>
    <w:p w14:paraId="511C47CF" w14:textId="77777777" w:rsidR="006C7EE1" w:rsidRDefault="006C7EE1" w:rsidP="00621D63">
      <w:pPr>
        <w:rPr>
          <w:u w:val="single"/>
        </w:rPr>
      </w:pPr>
    </w:p>
    <w:p w14:paraId="44FBB2CE" w14:textId="77777777" w:rsidR="006C7EE1" w:rsidRDefault="006C7EE1" w:rsidP="00621D63">
      <w:pPr>
        <w:rPr>
          <w:u w:val="single"/>
        </w:rPr>
      </w:pPr>
    </w:p>
    <w:p w14:paraId="0707642D" w14:textId="77777777" w:rsidR="006C7EE1" w:rsidRDefault="006C7EE1" w:rsidP="00621D63">
      <w:pPr>
        <w:rPr>
          <w:u w:val="single"/>
        </w:rPr>
      </w:pPr>
    </w:p>
    <w:p w14:paraId="419AD5EF" w14:textId="77777777" w:rsidR="006C7EE1" w:rsidRDefault="006C7EE1" w:rsidP="00621D63">
      <w:pPr>
        <w:rPr>
          <w:u w:val="single"/>
        </w:rPr>
      </w:pPr>
    </w:p>
    <w:p w14:paraId="6C0E0584" w14:textId="77777777" w:rsidR="006C7EE1" w:rsidRDefault="006C7EE1" w:rsidP="00621D63">
      <w:pPr>
        <w:rPr>
          <w:u w:val="single"/>
        </w:rPr>
      </w:pPr>
    </w:p>
    <w:p w14:paraId="70F69508" w14:textId="77777777" w:rsidR="006C7EE1" w:rsidRDefault="006C7EE1" w:rsidP="00621D63">
      <w:pPr>
        <w:rPr>
          <w:u w:val="single"/>
        </w:rPr>
      </w:pPr>
    </w:p>
    <w:p w14:paraId="3EC04C51" w14:textId="77777777" w:rsidR="006C7EE1" w:rsidRDefault="006C7EE1" w:rsidP="00621D63">
      <w:pPr>
        <w:rPr>
          <w:u w:val="single"/>
        </w:rPr>
      </w:pPr>
    </w:p>
    <w:p w14:paraId="723C955E" w14:textId="77777777" w:rsidR="006C7EE1" w:rsidRDefault="006C7EE1" w:rsidP="00621D63">
      <w:pPr>
        <w:rPr>
          <w:u w:val="single"/>
        </w:rPr>
      </w:pPr>
    </w:p>
    <w:p w14:paraId="193B1E1A" w14:textId="77777777" w:rsidR="006C7EE1" w:rsidRDefault="006C7EE1" w:rsidP="00621D63">
      <w:pPr>
        <w:rPr>
          <w:u w:val="single"/>
        </w:rPr>
      </w:pPr>
    </w:p>
    <w:p w14:paraId="0BFE951A" w14:textId="77777777" w:rsidR="006C7EE1" w:rsidRDefault="006C7EE1" w:rsidP="00621D63">
      <w:pPr>
        <w:rPr>
          <w:u w:val="single"/>
        </w:rPr>
      </w:pPr>
    </w:p>
    <w:p w14:paraId="40AACF20" w14:textId="77777777" w:rsidR="006C7EE1" w:rsidRDefault="006C7EE1" w:rsidP="00621D63">
      <w:pPr>
        <w:rPr>
          <w:u w:val="single"/>
        </w:rPr>
      </w:pPr>
    </w:p>
    <w:p w14:paraId="73D8DFCE" w14:textId="77777777" w:rsidR="006C7EE1" w:rsidRDefault="006C7EE1" w:rsidP="00621D63">
      <w:pPr>
        <w:rPr>
          <w:u w:val="single"/>
        </w:rPr>
      </w:pPr>
    </w:p>
    <w:p w14:paraId="620ED23A" w14:textId="77777777" w:rsidR="006C7EE1" w:rsidRDefault="006C7EE1" w:rsidP="00621D63">
      <w:pPr>
        <w:rPr>
          <w:u w:val="single"/>
        </w:rPr>
      </w:pPr>
    </w:p>
    <w:p w14:paraId="6DA3E697" w14:textId="77777777" w:rsidR="006C7EE1" w:rsidRDefault="006C7EE1" w:rsidP="00621D63">
      <w:pPr>
        <w:rPr>
          <w:u w:val="single"/>
        </w:rPr>
      </w:pPr>
    </w:p>
    <w:p w14:paraId="680AD1B4" w14:textId="77777777" w:rsidR="006C7EE1" w:rsidRDefault="006C7EE1" w:rsidP="00621D63">
      <w:pPr>
        <w:rPr>
          <w:u w:val="single"/>
        </w:rPr>
      </w:pPr>
    </w:p>
    <w:p w14:paraId="0795FA5E" w14:textId="77777777" w:rsidR="00621D63" w:rsidRPr="004931D1" w:rsidRDefault="78E09C04" w:rsidP="78E09C04">
      <w:pPr>
        <w:rPr>
          <w:u w:val="single"/>
        </w:rPr>
      </w:pPr>
      <w:r w:rsidRPr="78E09C04">
        <w:rPr>
          <w:u w:val="single"/>
        </w:rPr>
        <w:t>Schéma entité-association</w:t>
      </w:r>
      <w:r>
        <w:t xml:space="preserve"> :</w:t>
      </w:r>
    </w:p>
    <w:p w14:paraId="1FB2A897" w14:textId="24C7E1A8" w:rsidR="00621D63" w:rsidRDefault="00621D63" w:rsidP="00621D63">
      <w:r w:rsidRPr="00B92282">
        <w:rPr>
          <w:noProof/>
        </w:rPr>
        <w:t xml:space="preserve"> </w:t>
      </w:r>
      <w:r w:rsidR="00987A41" w:rsidRPr="00987A41">
        <w:rPr>
          <w:noProof/>
        </w:rPr>
        <w:t xml:space="preserve"> </w:t>
      </w:r>
      <w:r w:rsidR="006C7EE1">
        <w:rPr>
          <w:noProof/>
        </w:rPr>
        <w:drawing>
          <wp:inline distT="0" distB="0" distL="0" distR="0" wp14:anchorId="2328C140" wp14:editId="7DB1FDB2">
            <wp:extent cx="5377094" cy="27857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88275" cy="2791523"/>
                    </a:xfrm>
                    <a:prstGeom prst="rect">
                      <a:avLst/>
                    </a:prstGeom>
                  </pic:spPr>
                </pic:pic>
              </a:graphicData>
            </a:graphic>
          </wp:inline>
        </w:drawing>
      </w:r>
    </w:p>
    <w:p w14:paraId="59DBC21A" w14:textId="77777777" w:rsidR="006D7F48" w:rsidRPr="004931D1" w:rsidRDefault="78E09C04" w:rsidP="78E09C04">
      <w:pPr>
        <w:spacing w:before="120" w:after="120"/>
        <w:rPr>
          <w:u w:val="single"/>
        </w:rPr>
      </w:pPr>
      <w:r w:rsidRPr="78E09C04">
        <w:rPr>
          <w:u w:val="single"/>
        </w:rPr>
        <w:t>Schéma relationnel</w:t>
      </w:r>
      <w:r w:rsidRPr="00C9114C">
        <w:t xml:space="preserve"> :</w:t>
      </w:r>
    </w:p>
    <w:p w14:paraId="64B44F63" w14:textId="7B1C431C" w:rsidR="006D7F48" w:rsidRDefault="78E09C04" w:rsidP="00C14541">
      <w:pPr>
        <w:spacing w:before="120" w:after="120"/>
      </w:pPr>
      <w:r w:rsidRPr="78E09C04">
        <w:rPr>
          <w:b/>
          <w:bCs/>
        </w:rPr>
        <w:t xml:space="preserve">Utilisateur </w:t>
      </w:r>
      <w:r>
        <w:t xml:space="preserve">(id, </w:t>
      </w:r>
      <w:proofErr w:type="spellStart"/>
      <w:r>
        <w:t>mdpActuel</w:t>
      </w:r>
      <w:proofErr w:type="spellEnd"/>
      <w:r>
        <w:t xml:space="preserve">, nom, </w:t>
      </w:r>
      <w:proofErr w:type="spellStart"/>
      <w:r>
        <w:t>prenom</w:t>
      </w:r>
      <w:proofErr w:type="spellEnd"/>
      <w:r>
        <w:t xml:space="preserve">, </w:t>
      </w:r>
      <w:proofErr w:type="spellStart"/>
      <w:r>
        <w:t>adresseMel</w:t>
      </w:r>
      <w:proofErr w:type="spellEnd"/>
      <w:r>
        <w:t xml:space="preserve">, </w:t>
      </w:r>
      <w:proofErr w:type="spellStart"/>
      <w:r>
        <w:t>idFonction</w:t>
      </w:r>
      <w:proofErr w:type="spellEnd"/>
      <w:r>
        <w:t>)</w:t>
      </w:r>
    </w:p>
    <w:p w14:paraId="7456827F" w14:textId="77777777" w:rsidR="006D7F48" w:rsidRDefault="78E09C04" w:rsidP="00C64312">
      <w:pPr>
        <w:spacing w:before="120" w:after="120"/>
        <w:ind w:firstLine="709"/>
      </w:pPr>
      <w:r>
        <w:t>id : clé primaire</w:t>
      </w:r>
    </w:p>
    <w:p w14:paraId="35D933CE" w14:textId="77777777" w:rsidR="006D7F48" w:rsidRDefault="78E09C04" w:rsidP="00C64312">
      <w:pPr>
        <w:spacing w:before="120" w:after="120"/>
        <w:ind w:firstLine="709"/>
      </w:pPr>
      <w:proofErr w:type="spellStart"/>
      <w:r>
        <w:t>idFonction</w:t>
      </w:r>
      <w:proofErr w:type="spellEnd"/>
      <w:r>
        <w:t xml:space="preserve"> : clé étrangère en référence à id de Fonction</w:t>
      </w:r>
    </w:p>
    <w:p w14:paraId="23F37F44" w14:textId="00375CB5" w:rsidR="006D7F48" w:rsidRDefault="422DE770" w:rsidP="00C14541">
      <w:pPr>
        <w:spacing w:before="120" w:after="120"/>
      </w:pPr>
      <w:r w:rsidRPr="422DE770">
        <w:rPr>
          <w:b/>
          <w:bCs/>
        </w:rPr>
        <w:t xml:space="preserve">Auteur </w:t>
      </w:r>
      <w:r>
        <w:t xml:space="preserve">(id, nom, </w:t>
      </w:r>
      <w:proofErr w:type="spellStart"/>
      <w:r>
        <w:t>prenom</w:t>
      </w:r>
      <w:proofErr w:type="spellEnd"/>
      <w:r>
        <w:t xml:space="preserve">, adresse, </w:t>
      </w:r>
      <w:proofErr w:type="spellStart"/>
      <w:r>
        <w:t>telephone</w:t>
      </w:r>
      <w:proofErr w:type="spellEnd"/>
      <w:r>
        <w:t xml:space="preserve">, </w:t>
      </w:r>
      <w:proofErr w:type="spellStart"/>
      <w:r>
        <w:t>adresseMel</w:t>
      </w:r>
      <w:proofErr w:type="spellEnd"/>
      <w:r>
        <w:t xml:space="preserve">, </w:t>
      </w:r>
      <w:proofErr w:type="spellStart"/>
      <w:r>
        <w:t>idCategorie</w:t>
      </w:r>
      <w:proofErr w:type="spellEnd"/>
      <w:r>
        <w:t>)</w:t>
      </w:r>
    </w:p>
    <w:p w14:paraId="4F6621DA" w14:textId="77777777" w:rsidR="006D7F48" w:rsidRDefault="78E09C04" w:rsidP="00C64312">
      <w:pPr>
        <w:spacing w:before="120" w:after="120"/>
        <w:ind w:firstLine="709"/>
      </w:pPr>
      <w:r>
        <w:t>id : clé primaire</w:t>
      </w:r>
    </w:p>
    <w:p w14:paraId="1C2D9358" w14:textId="208626A1" w:rsidR="006D7F48" w:rsidRDefault="78E09C04" w:rsidP="00C64312">
      <w:pPr>
        <w:spacing w:before="120" w:after="120"/>
        <w:ind w:firstLine="709"/>
      </w:pPr>
      <w:proofErr w:type="spellStart"/>
      <w:r>
        <w:t>idCategorie</w:t>
      </w:r>
      <w:proofErr w:type="spellEnd"/>
      <w:r>
        <w:t xml:space="preserve"> : clé étrangère en référence à id de </w:t>
      </w:r>
      <w:proofErr w:type="spellStart"/>
      <w:r>
        <w:t>Categorie</w:t>
      </w:r>
      <w:proofErr w:type="spellEnd"/>
    </w:p>
    <w:p w14:paraId="41D0D7AF" w14:textId="74CC38F5" w:rsidR="006D7F48" w:rsidRDefault="78E09C04" w:rsidP="00C14541">
      <w:pPr>
        <w:spacing w:before="120" w:after="120"/>
      </w:pPr>
      <w:proofErr w:type="spellStart"/>
      <w:r w:rsidRPr="78E09C04">
        <w:rPr>
          <w:b/>
          <w:bCs/>
        </w:rPr>
        <w:t>Categorie</w:t>
      </w:r>
      <w:proofErr w:type="spellEnd"/>
      <w:r>
        <w:t xml:space="preserve"> (id, libelle)</w:t>
      </w:r>
    </w:p>
    <w:p w14:paraId="03EF2C9E" w14:textId="77777777" w:rsidR="006D7F48" w:rsidRDefault="78E09C04" w:rsidP="00C64312">
      <w:pPr>
        <w:spacing w:before="120" w:after="120"/>
        <w:ind w:firstLine="709"/>
      </w:pPr>
      <w:r>
        <w:t>id : clé primaire</w:t>
      </w:r>
    </w:p>
    <w:p w14:paraId="5E6052B9" w14:textId="185085F5" w:rsidR="006D7F48" w:rsidRPr="002802B0" w:rsidRDefault="78E09C04" w:rsidP="00C14541">
      <w:pPr>
        <w:spacing w:before="120" w:after="120"/>
      </w:pPr>
      <w:proofErr w:type="spellStart"/>
      <w:r w:rsidRPr="78E09C04">
        <w:rPr>
          <w:b/>
          <w:bCs/>
        </w:rPr>
        <w:lastRenderedPageBreak/>
        <w:t>BandeDessinee</w:t>
      </w:r>
      <w:proofErr w:type="spellEnd"/>
      <w:r w:rsidRPr="78E09C04">
        <w:rPr>
          <w:b/>
          <w:bCs/>
        </w:rPr>
        <w:t xml:space="preserve"> </w:t>
      </w:r>
      <w:r>
        <w:t>(</w:t>
      </w:r>
      <w:proofErr w:type="spellStart"/>
      <w:r>
        <w:t>isbn</w:t>
      </w:r>
      <w:proofErr w:type="spellEnd"/>
      <w:r>
        <w:t xml:space="preserve">, titre, format, </w:t>
      </w:r>
      <w:proofErr w:type="spellStart"/>
      <w:r>
        <w:t>nbPages</w:t>
      </w:r>
      <w:proofErr w:type="spellEnd"/>
      <w:r>
        <w:t xml:space="preserve">, </w:t>
      </w:r>
      <w:proofErr w:type="spellStart"/>
      <w:r>
        <w:t>annee</w:t>
      </w:r>
      <w:proofErr w:type="spellEnd"/>
      <w:r>
        <w:t xml:space="preserve">, </w:t>
      </w:r>
      <w:proofErr w:type="spellStart"/>
      <w:r>
        <w:t>datePublication</w:t>
      </w:r>
      <w:proofErr w:type="spellEnd"/>
      <w:r>
        <w:t xml:space="preserve">, </w:t>
      </w:r>
      <w:proofErr w:type="spellStart"/>
      <w:r>
        <w:t>idEditeur</w:t>
      </w:r>
      <w:proofErr w:type="spellEnd"/>
      <w:r>
        <w:t>)</w:t>
      </w:r>
    </w:p>
    <w:p w14:paraId="30526ECE" w14:textId="77777777" w:rsidR="006D7F48" w:rsidRDefault="78E09C04" w:rsidP="00C64312">
      <w:pPr>
        <w:spacing w:before="120" w:after="120"/>
        <w:ind w:firstLine="709"/>
      </w:pPr>
      <w:proofErr w:type="spellStart"/>
      <w:r>
        <w:t>isbn</w:t>
      </w:r>
      <w:proofErr w:type="spellEnd"/>
      <w:r>
        <w:t xml:space="preserve"> : clé primaire</w:t>
      </w:r>
    </w:p>
    <w:p w14:paraId="6571A861" w14:textId="77777777" w:rsidR="006D7F48" w:rsidRDefault="78E09C04" w:rsidP="00C64312">
      <w:pPr>
        <w:spacing w:before="120" w:after="120"/>
        <w:ind w:firstLine="709"/>
      </w:pPr>
      <w:proofErr w:type="spellStart"/>
      <w:r>
        <w:t>idEditeur</w:t>
      </w:r>
      <w:proofErr w:type="spellEnd"/>
      <w:r>
        <w:t xml:space="preserve"> : clé étrangère en référence à id de Utilisateur</w:t>
      </w:r>
    </w:p>
    <w:p w14:paraId="6F04ACE3" w14:textId="5875EA1E" w:rsidR="006D7F48" w:rsidRDefault="00DA3AB3" w:rsidP="00C14541">
      <w:pPr>
        <w:spacing w:before="120" w:after="120"/>
      </w:pPr>
      <w:proofErr w:type="spellStart"/>
      <w:r>
        <w:rPr>
          <w:b/>
          <w:bCs/>
        </w:rPr>
        <w:t>Re</w:t>
      </w:r>
      <w:r w:rsidR="006D7F48" w:rsidRPr="005A1D0F">
        <w:rPr>
          <w:b/>
          <w:bCs/>
        </w:rPr>
        <w:t>alise</w:t>
      </w:r>
      <w:proofErr w:type="spellEnd"/>
      <w:r w:rsidR="006D7F48">
        <w:t xml:space="preserve"> (</w:t>
      </w:r>
      <w:proofErr w:type="spellStart"/>
      <w:r w:rsidR="006D7F48">
        <w:t>idAuteur</w:t>
      </w:r>
      <w:proofErr w:type="spellEnd"/>
      <w:r w:rsidR="006D7F48">
        <w:t xml:space="preserve">, </w:t>
      </w:r>
      <w:proofErr w:type="spellStart"/>
      <w:r w:rsidR="006D7F48">
        <w:t>isbn</w:t>
      </w:r>
      <w:proofErr w:type="spellEnd"/>
      <w:r w:rsidR="006D7F48">
        <w:t xml:space="preserve">, </w:t>
      </w:r>
      <w:proofErr w:type="spellStart"/>
      <w:r w:rsidR="006D7F48">
        <w:t>fichierContrat</w:t>
      </w:r>
      <w:proofErr w:type="spellEnd"/>
      <w:r w:rsidR="006D7F48">
        <w:t>)</w:t>
      </w:r>
      <w:r w:rsidR="006D7F48">
        <w:tab/>
      </w:r>
    </w:p>
    <w:p w14:paraId="62524590" w14:textId="77777777" w:rsidR="00903E19" w:rsidRDefault="78E09C04" w:rsidP="00903E19">
      <w:pPr>
        <w:spacing w:before="120" w:after="120"/>
        <w:ind w:firstLine="709"/>
      </w:pPr>
      <w:proofErr w:type="spellStart"/>
      <w:r>
        <w:t>idAuteur</w:t>
      </w:r>
      <w:proofErr w:type="spellEnd"/>
      <w:r>
        <w:t xml:space="preserve">, </w:t>
      </w:r>
      <w:proofErr w:type="spellStart"/>
      <w:r>
        <w:t>isbn</w:t>
      </w:r>
      <w:proofErr w:type="spellEnd"/>
      <w:r>
        <w:t xml:space="preserve"> : clé primaire</w:t>
      </w:r>
    </w:p>
    <w:p w14:paraId="3AF86763" w14:textId="77777777" w:rsidR="00903E19" w:rsidRDefault="78E09C04" w:rsidP="00903E19">
      <w:pPr>
        <w:spacing w:before="120" w:after="120"/>
        <w:ind w:firstLine="709"/>
      </w:pPr>
      <w:proofErr w:type="spellStart"/>
      <w:r>
        <w:t>idAuteur</w:t>
      </w:r>
      <w:proofErr w:type="spellEnd"/>
      <w:r>
        <w:t xml:space="preserve"> : clé étrangère en référence à id de Auteur</w:t>
      </w:r>
    </w:p>
    <w:p w14:paraId="28E9C307" w14:textId="3EA369A6" w:rsidR="006D7F48" w:rsidRDefault="78E09C04" w:rsidP="00903E19">
      <w:pPr>
        <w:spacing w:before="120" w:after="120"/>
        <w:ind w:firstLine="709"/>
      </w:pPr>
      <w:proofErr w:type="spellStart"/>
      <w:r>
        <w:t>isbn</w:t>
      </w:r>
      <w:proofErr w:type="spellEnd"/>
      <w:r>
        <w:t xml:space="preserve"> : clé étrangère en référence à </w:t>
      </w:r>
      <w:proofErr w:type="spellStart"/>
      <w:r>
        <w:t>isbn</w:t>
      </w:r>
      <w:proofErr w:type="spellEnd"/>
      <w:r>
        <w:t xml:space="preserve"> de </w:t>
      </w:r>
      <w:proofErr w:type="spellStart"/>
      <w:r>
        <w:t>BandeDessinee</w:t>
      </w:r>
      <w:proofErr w:type="spellEnd"/>
    </w:p>
    <w:p w14:paraId="2B86270F" w14:textId="6CA661EC" w:rsidR="006D7F48" w:rsidRPr="00E37675" w:rsidRDefault="006D7F48" w:rsidP="00C14541">
      <w:pPr>
        <w:spacing w:before="120" w:after="120"/>
        <w:rPr>
          <w:spacing w:val="-4"/>
        </w:rPr>
      </w:pPr>
      <w:proofErr w:type="spellStart"/>
      <w:r w:rsidRPr="00E37675">
        <w:rPr>
          <w:b/>
          <w:bCs/>
          <w:spacing w:val="-4"/>
        </w:rPr>
        <w:t>Operation</w:t>
      </w:r>
      <w:proofErr w:type="spellEnd"/>
      <w:r w:rsidRPr="00E37675">
        <w:rPr>
          <w:spacing w:val="-4"/>
        </w:rPr>
        <w:t xml:space="preserve"> (id, nom)</w:t>
      </w:r>
      <w:r w:rsidR="00E37675" w:rsidRPr="00E37675">
        <w:rPr>
          <w:spacing w:val="-4"/>
        </w:rPr>
        <w:t xml:space="preserve"> // permet de stocker les opérations possibles sur une table de la base de données</w:t>
      </w:r>
    </w:p>
    <w:p w14:paraId="54953035" w14:textId="77777777" w:rsidR="006D7F48" w:rsidRDefault="78E09C04" w:rsidP="00903E19">
      <w:pPr>
        <w:spacing w:before="120" w:after="120"/>
        <w:ind w:firstLine="709"/>
      </w:pPr>
      <w:r>
        <w:t>id : clé primaire</w:t>
      </w:r>
    </w:p>
    <w:p w14:paraId="65F0F247" w14:textId="59096A96" w:rsidR="006D7F48" w:rsidRDefault="78E09C04" w:rsidP="00C14541">
      <w:pPr>
        <w:spacing w:before="120" w:after="120"/>
      </w:pPr>
      <w:proofErr w:type="spellStart"/>
      <w:r w:rsidRPr="78E09C04">
        <w:rPr>
          <w:b/>
          <w:bCs/>
        </w:rPr>
        <w:t>TableBdd</w:t>
      </w:r>
      <w:proofErr w:type="spellEnd"/>
      <w:r>
        <w:t xml:space="preserve"> (id, nom) // permet de stocker le nom des tables de la base de données</w:t>
      </w:r>
    </w:p>
    <w:p w14:paraId="678B6AC7" w14:textId="77777777" w:rsidR="006D7F48" w:rsidRDefault="78E09C04" w:rsidP="00903E19">
      <w:pPr>
        <w:spacing w:before="120" w:after="120"/>
        <w:ind w:firstLine="709"/>
      </w:pPr>
      <w:r>
        <w:t>id : clé primaire</w:t>
      </w:r>
    </w:p>
    <w:p w14:paraId="2136E47B" w14:textId="1E18DC99" w:rsidR="006D7F48" w:rsidRDefault="78E09C04" w:rsidP="00C14541">
      <w:pPr>
        <w:spacing w:before="120" w:after="120"/>
      </w:pPr>
      <w:r w:rsidRPr="78E09C04">
        <w:rPr>
          <w:b/>
          <w:bCs/>
        </w:rPr>
        <w:t>Fonction</w:t>
      </w:r>
      <w:r>
        <w:t xml:space="preserve"> (id, libelle)</w:t>
      </w:r>
    </w:p>
    <w:p w14:paraId="51E7FA48" w14:textId="77777777" w:rsidR="006D7F48" w:rsidRDefault="78E09C04" w:rsidP="00903E19">
      <w:pPr>
        <w:spacing w:before="120" w:after="120"/>
        <w:ind w:firstLine="709"/>
      </w:pPr>
      <w:r>
        <w:t>Id : clé primaire</w:t>
      </w:r>
    </w:p>
    <w:p w14:paraId="0C68D80E" w14:textId="77777777" w:rsidR="006D7F48" w:rsidRDefault="78E09C04" w:rsidP="006D7F48">
      <w:r w:rsidRPr="78E09C04">
        <w:rPr>
          <w:b/>
          <w:bCs/>
        </w:rPr>
        <w:t>Autorise</w:t>
      </w:r>
      <w:r>
        <w:t xml:space="preserve"> (</w:t>
      </w:r>
      <w:proofErr w:type="spellStart"/>
      <w:r>
        <w:t>idFonction</w:t>
      </w:r>
      <w:proofErr w:type="spellEnd"/>
      <w:r>
        <w:t xml:space="preserve">, </w:t>
      </w:r>
      <w:proofErr w:type="spellStart"/>
      <w:r>
        <w:t>idOperation</w:t>
      </w:r>
      <w:proofErr w:type="spellEnd"/>
      <w:r>
        <w:t xml:space="preserve">, </w:t>
      </w:r>
      <w:proofErr w:type="spellStart"/>
      <w:r>
        <w:t>idTableBdd</w:t>
      </w:r>
      <w:proofErr w:type="spellEnd"/>
      <w:r>
        <w:t>)</w:t>
      </w:r>
    </w:p>
    <w:p w14:paraId="2D354D8E" w14:textId="77777777" w:rsidR="006D7F48" w:rsidRDefault="78E09C04" w:rsidP="00903E19">
      <w:pPr>
        <w:ind w:firstLine="709"/>
      </w:pPr>
      <w:proofErr w:type="spellStart"/>
      <w:r>
        <w:t>idFonction</w:t>
      </w:r>
      <w:proofErr w:type="spellEnd"/>
      <w:r>
        <w:t xml:space="preserve">, </w:t>
      </w:r>
      <w:proofErr w:type="spellStart"/>
      <w:r>
        <w:t>idOperation</w:t>
      </w:r>
      <w:proofErr w:type="spellEnd"/>
      <w:r>
        <w:t xml:space="preserve">, </w:t>
      </w:r>
      <w:proofErr w:type="spellStart"/>
      <w:r>
        <w:t>idTableBdd</w:t>
      </w:r>
      <w:proofErr w:type="spellEnd"/>
      <w:r>
        <w:t> : clé primaire</w:t>
      </w:r>
    </w:p>
    <w:p w14:paraId="70ED0A76" w14:textId="739A07B3" w:rsidR="006D7F48" w:rsidRDefault="78E09C04" w:rsidP="00903E19">
      <w:pPr>
        <w:ind w:firstLine="709"/>
      </w:pPr>
      <w:proofErr w:type="spellStart"/>
      <w:r>
        <w:t>idFonction</w:t>
      </w:r>
      <w:proofErr w:type="spellEnd"/>
      <w:r>
        <w:t xml:space="preserve"> : clé étrangère en référence à id de Fonction</w:t>
      </w:r>
    </w:p>
    <w:p w14:paraId="50B754D1" w14:textId="3DA4E593" w:rsidR="006D7F48" w:rsidRDefault="78E09C04" w:rsidP="00903E19">
      <w:pPr>
        <w:ind w:firstLine="709"/>
      </w:pPr>
      <w:proofErr w:type="spellStart"/>
      <w:r>
        <w:t>idOperation</w:t>
      </w:r>
      <w:proofErr w:type="spellEnd"/>
      <w:r>
        <w:t xml:space="preserve"> : clé étrangère en référence à id de </w:t>
      </w:r>
      <w:proofErr w:type="spellStart"/>
      <w:r>
        <w:t>Operation</w:t>
      </w:r>
      <w:proofErr w:type="spellEnd"/>
    </w:p>
    <w:p w14:paraId="08F5764D" w14:textId="7BD0739B" w:rsidR="00A114B6" w:rsidRDefault="78E09C04" w:rsidP="00B11F82">
      <w:pPr>
        <w:ind w:firstLine="709"/>
      </w:pPr>
      <w:proofErr w:type="spellStart"/>
      <w:r>
        <w:t>idTableBdd</w:t>
      </w:r>
      <w:proofErr w:type="spellEnd"/>
      <w:r>
        <w:t xml:space="preserve"> : clé étrangère en référence à id de </w:t>
      </w:r>
      <w:proofErr w:type="spellStart"/>
      <w:r>
        <w:t>TableBdd</w:t>
      </w:r>
      <w:proofErr w:type="spellEnd"/>
    </w:p>
    <w:p w14:paraId="5E1BF4FB" w14:textId="77777777" w:rsidR="006D7F48" w:rsidRPr="00A114B6" w:rsidRDefault="78E09C04" w:rsidP="00621D63">
      <w:pPr>
        <w:spacing w:before="120" w:after="120"/>
        <w:ind w:firstLine="360"/>
      </w:pPr>
      <w:r>
        <w:t>Commentaires :</w:t>
      </w:r>
    </w:p>
    <w:p w14:paraId="71921D1E" w14:textId="77777777" w:rsidR="006D7F48" w:rsidRDefault="78E09C04" w:rsidP="006D7F48">
      <w:pPr>
        <w:pStyle w:val="Paragraphedeliste"/>
        <w:numPr>
          <w:ilvl w:val="0"/>
          <w:numId w:val="7"/>
        </w:numPr>
      </w:pPr>
      <w:proofErr w:type="spellStart"/>
      <w:r>
        <w:t>isbn</w:t>
      </w:r>
      <w:proofErr w:type="spellEnd"/>
      <w:r>
        <w:t> : désigne le numéro ISBN d’une bande dessinée,</w:t>
      </w:r>
    </w:p>
    <w:p w14:paraId="0D74033C" w14:textId="54E70E55" w:rsidR="006D7F48" w:rsidRDefault="78E09C04" w:rsidP="006D7F48">
      <w:pPr>
        <w:pStyle w:val="Paragraphedeliste"/>
        <w:numPr>
          <w:ilvl w:val="0"/>
          <w:numId w:val="7"/>
        </w:numPr>
      </w:pPr>
      <w:proofErr w:type="spellStart"/>
      <w:r>
        <w:t>fichierContrat</w:t>
      </w:r>
      <w:proofErr w:type="spellEnd"/>
      <w:r>
        <w:t> : chemin d’accès au fichier du contrat numérisé,</w:t>
      </w:r>
    </w:p>
    <w:p w14:paraId="0957A6ED" w14:textId="554D57DF" w:rsidR="00B11F82" w:rsidRDefault="78E09C04" w:rsidP="00B11F82">
      <w:pPr>
        <w:pStyle w:val="Paragraphedeliste"/>
        <w:numPr>
          <w:ilvl w:val="0"/>
          <w:numId w:val="7"/>
        </w:numPr>
      </w:pPr>
      <w:proofErr w:type="spellStart"/>
      <w:r>
        <w:t>Categorie</w:t>
      </w:r>
      <w:proofErr w:type="spellEnd"/>
      <w:r>
        <w:t> contient les catégories d'auteur qui sont "auteur complet", "scénariste" ou "dessinateur".</w:t>
      </w:r>
    </w:p>
    <w:p w14:paraId="7959456D" w14:textId="77777777" w:rsidR="005558E6" w:rsidRDefault="005558E6" w:rsidP="003674C7"/>
    <w:p w14:paraId="43AF9F74" w14:textId="77777777" w:rsidR="00E6110C" w:rsidRPr="00B11F82" w:rsidRDefault="00E6110C" w:rsidP="003674C7"/>
    <w:p w14:paraId="3E400219" w14:textId="3B34393B" w:rsidR="006D7F48" w:rsidRDefault="78E09C04" w:rsidP="006D7F48">
      <w:pPr>
        <w:pStyle w:val="Partie-Documentaire"/>
      </w:pPr>
      <w:bookmarkStart w:id="46" w:name="_Toc146790105"/>
      <w:bookmarkStart w:id="47" w:name="_Toc188969696"/>
      <w:r>
        <w:t>Document associé au dossier A</w:t>
      </w:r>
      <w:bookmarkEnd w:id="46"/>
      <w:bookmarkEnd w:id="47"/>
    </w:p>
    <w:p w14:paraId="7824800B" w14:textId="5C2ED722" w:rsidR="00621D63" w:rsidRDefault="00621D63" w:rsidP="005E0E38">
      <w:pPr>
        <w:pStyle w:val="Titre-Document"/>
        <w:spacing w:before="120"/>
      </w:pPr>
      <w:bookmarkStart w:id="48" w:name="_Toc146790106"/>
    </w:p>
    <w:p w14:paraId="04D6ACAE" w14:textId="77777777" w:rsidR="006D7F48" w:rsidRDefault="78E09C04" w:rsidP="005E0E38">
      <w:pPr>
        <w:pStyle w:val="Titre-Document"/>
        <w:spacing w:before="120"/>
      </w:pPr>
      <w:bookmarkStart w:id="49" w:name="_Toc188969697"/>
      <w:r>
        <w:t xml:space="preserve">Document A1 : </w:t>
      </w:r>
      <w:r w:rsidRPr="78E09C04">
        <w:rPr>
          <w:rFonts w:eastAsia="Liberation Sans"/>
        </w:rPr>
        <w:t>Besoins de sécurité pour les récits utilisateur</w:t>
      </w:r>
      <w:r>
        <w:t>s</w:t>
      </w:r>
      <w:r w:rsidRPr="78E09C04">
        <w:rPr>
          <w:rFonts w:eastAsia="Liberation Sans"/>
        </w:rPr>
        <w:t xml:space="preserve"> (user stor</w:t>
      </w:r>
      <w:r>
        <w:t>ies</w:t>
      </w:r>
      <w:r w:rsidRPr="78E09C04">
        <w:rPr>
          <w:rFonts w:eastAsia="Liberation Sans"/>
        </w:rPr>
        <w:t>) (extraits)</w:t>
      </w:r>
      <w:bookmarkEnd w:id="48"/>
      <w:bookmarkEnd w:id="49"/>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243"/>
        <w:gridCol w:w="2433"/>
        <w:gridCol w:w="2386"/>
        <w:gridCol w:w="1307"/>
        <w:gridCol w:w="458"/>
        <w:gridCol w:w="458"/>
        <w:gridCol w:w="1515"/>
        <w:gridCol w:w="818"/>
      </w:tblGrid>
      <w:tr w:rsidR="006D7F48" w14:paraId="2A61EF13" w14:textId="77777777" w:rsidTr="78E09C04">
        <w:trPr>
          <w:trHeight w:val="362"/>
          <w:tblHeade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57218BFF" w14:textId="77777777" w:rsidR="006D7F48" w:rsidRPr="003E40FA" w:rsidRDefault="006D7F48" w:rsidP="006D7F48">
            <w:pPr>
              <w:pStyle w:val="Paragraphedeliste"/>
              <w:numPr>
                <w:ilvl w:val="0"/>
                <w:numId w:val="6"/>
              </w:numPr>
              <w:tabs>
                <w:tab w:val="left" w:pos="0"/>
              </w:tabs>
              <w:spacing w:after="0" w:line="276" w:lineRule="auto"/>
              <w:rPr>
                <w:rFonts w:eastAsia="Arial" w:cs="Arial"/>
              </w:rPr>
            </w:pPr>
          </w:p>
        </w:tc>
        <w:tc>
          <w:tcPr>
            <w:tcW w:w="0" w:type="auto"/>
            <w:gridSpan w:val="2"/>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3D049B64" w14:textId="77777777" w:rsidR="006D7F48" w:rsidRDefault="78E09C04" w:rsidP="78E09C04">
            <w:pPr>
              <w:tabs>
                <w:tab w:val="left" w:pos="0"/>
              </w:tabs>
              <w:spacing w:after="0"/>
              <w:rPr>
                <w:rFonts w:eastAsia="Arial" w:cs="Arial"/>
              </w:rPr>
            </w:pPr>
            <w:r w:rsidRPr="78E09C04">
              <w:rPr>
                <w:rFonts w:eastAsia="Arial" w:cs="Arial"/>
              </w:rPr>
              <w:t>Intitulé du récit utilisateur (</w:t>
            </w:r>
            <w:r w:rsidRPr="78E09C04">
              <w:rPr>
                <w:rFonts w:eastAsia="Arial" w:cs="Arial"/>
                <w:i/>
                <w:iCs/>
              </w:rPr>
              <w:t>user story)</w:t>
            </w:r>
          </w:p>
        </w:tc>
        <w:tc>
          <w:tcPr>
            <w:tcW w:w="0" w:type="auto"/>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74CA186D" w14:textId="77777777" w:rsidR="006D7F48" w:rsidRDefault="78E09C04" w:rsidP="78E09C04">
            <w:pPr>
              <w:tabs>
                <w:tab w:val="left" w:pos="0"/>
              </w:tabs>
              <w:spacing w:after="0"/>
              <w:rPr>
                <w:rFonts w:eastAsia="Arial" w:cs="Arial"/>
              </w:rPr>
            </w:pPr>
            <w:r w:rsidRPr="78E09C04">
              <w:rPr>
                <w:rFonts w:eastAsia="Arial" w:cs="Arial"/>
              </w:rPr>
              <w:t>Disponibilité</w:t>
            </w:r>
          </w:p>
        </w:tc>
        <w:tc>
          <w:tcPr>
            <w:tcW w:w="0" w:type="auto"/>
            <w:gridSpan w:val="2"/>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8180A48" w14:textId="77777777" w:rsidR="006D7F48" w:rsidRDefault="78E09C04" w:rsidP="78E09C04">
            <w:pPr>
              <w:pBdr>
                <w:top w:val="nil"/>
                <w:left w:val="nil"/>
                <w:bottom w:val="nil"/>
                <w:right w:val="nil"/>
                <w:between w:val="nil"/>
              </w:pBdr>
              <w:tabs>
                <w:tab w:val="left" w:pos="0"/>
              </w:tabs>
              <w:spacing w:after="0"/>
              <w:rPr>
                <w:rFonts w:eastAsia="Arial" w:cs="Arial"/>
              </w:rPr>
            </w:pPr>
            <w:r w:rsidRPr="78E09C04">
              <w:rPr>
                <w:rFonts w:eastAsia="Arial" w:cs="Arial"/>
              </w:rPr>
              <w:t>Intégrité</w:t>
            </w:r>
          </w:p>
        </w:tc>
        <w:tc>
          <w:tcPr>
            <w:tcW w:w="0" w:type="auto"/>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1D4F293A" w14:textId="77777777" w:rsidR="006D7F48" w:rsidRDefault="78E09C04" w:rsidP="78E09C04">
            <w:pPr>
              <w:pBdr>
                <w:top w:val="nil"/>
                <w:left w:val="nil"/>
                <w:bottom w:val="nil"/>
                <w:right w:val="nil"/>
                <w:between w:val="nil"/>
              </w:pBdr>
              <w:tabs>
                <w:tab w:val="left" w:pos="0"/>
              </w:tabs>
              <w:spacing w:after="0"/>
              <w:rPr>
                <w:rFonts w:eastAsia="Arial" w:cs="Arial"/>
              </w:rPr>
            </w:pPr>
            <w:r w:rsidRPr="78E09C04">
              <w:rPr>
                <w:rFonts w:eastAsia="Arial" w:cs="Arial"/>
              </w:rPr>
              <w:t>Confidentialité</w:t>
            </w:r>
          </w:p>
        </w:tc>
        <w:tc>
          <w:tcPr>
            <w:tcW w:w="0" w:type="auto"/>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0ED4AF9" w14:textId="77777777" w:rsidR="006D7F48" w:rsidRDefault="78E09C04" w:rsidP="78E09C04">
            <w:pPr>
              <w:pBdr>
                <w:top w:val="nil"/>
                <w:left w:val="nil"/>
                <w:bottom w:val="nil"/>
                <w:right w:val="nil"/>
                <w:between w:val="nil"/>
              </w:pBdr>
              <w:tabs>
                <w:tab w:val="left" w:pos="0"/>
              </w:tabs>
              <w:spacing w:after="0"/>
              <w:rPr>
                <w:rFonts w:eastAsia="Arial" w:cs="Arial"/>
              </w:rPr>
            </w:pPr>
            <w:r w:rsidRPr="78E09C04">
              <w:rPr>
                <w:rFonts w:eastAsia="Arial" w:cs="Arial"/>
              </w:rPr>
              <w:t>Preuve</w:t>
            </w:r>
          </w:p>
        </w:tc>
      </w:tr>
      <w:tr w:rsidR="006D7F48" w14:paraId="1CA0079C" w14:textId="77777777" w:rsidTr="78E09C04">
        <w:trPr>
          <w:trHeight w:val="362"/>
          <w:tblHeade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A1D83B9" w14:textId="77777777" w:rsidR="006D7F48" w:rsidRPr="003E40FA" w:rsidRDefault="78E09C04" w:rsidP="78E09C04">
            <w:pPr>
              <w:pStyle w:val="Paragraphedeliste"/>
              <w:numPr>
                <w:ilvl w:val="0"/>
                <w:numId w:val="6"/>
              </w:numPr>
              <w:tabs>
                <w:tab w:val="left" w:pos="0"/>
              </w:tabs>
              <w:spacing w:after="0" w:line="276" w:lineRule="auto"/>
              <w:rPr>
                <w:rFonts w:eastAsia="Arial" w:cs="Arial"/>
              </w:rPr>
            </w:pPr>
            <w:r w:rsidRPr="78E09C04">
              <w:rPr>
                <w:rFonts w:eastAsia="Arial" w:cs="Arial"/>
              </w:rPr>
              <w:t>1</w:t>
            </w:r>
          </w:p>
        </w:tc>
        <w:tc>
          <w:tcPr>
            <w:tcW w:w="0" w:type="auto"/>
            <w:gridSpan w:val="2"/>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29530AB1" w14:textId="77777777" w:rsidR="006D7F48" w:rsidRDefault="78E09C04" w:rsidP="78E09C04">
            <w:pPr>
              <w:tabs>
                <w:tab w:val="left" w:pos="0"/>
              </w:tabs>
              <w:spacing w:after="0"/>
              <w:rPr>
                <w:rFonts w:eastAsia="Arial" w:cs="Arial"/>
              </w:rPr>
            </w:pPr>
            <w:r w:rsidRPr="78E09C04">
              <w:rPr>
                <w:rFonts w:eastAsia="Arial" w:cs="Arial"/>
              </w:rPr>
              <w:t>En tant qu’éditeur de bande dessinée, j'enregistre les informations d’une nouvelle bande dessinée et je numérise un contrat passé avec un auteur.</w:t>
            </w:r>
          </w:p>
        </w:tc>
        <w:tc>
          <w:tcPr>
            <w:tcW w:w="0" w:type="auto"/>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71CDE627" w14:textId="77777777" w:rsidR="006D7F48" w:rsidRPr="003674C7" w:rsidRDefault="78E09C04" w:rsidP="78E09C04">
            <w:pPr>
              <w:tabs>
                <w:tab w:val="left" w:pos="0"/>
              </w:tabs>
              <w:spacing w:after="0"/>
              <w:jc w:val="center"/>
              <w:rPr>
                <w:rFonts w:eastAsia="Arial" w:cs="Arial"/>
                <w:sz w:val="40"/>
                <w:szCs w:val="40"/>
              </w:rPr>
            </w:pPr>
            <w:r w:rsidRPr="78E09C04">
              <w:rPr>
                <w:rFonts w:eastAsia="Arial" w:cs="Arial"/>
                <w:sz w:val="40"/>
                <w:szCs w:val="40"/>
              </w:rPr>
              <w:t>*</w:t>
            </w:r>
          </w:p>
        </w:tc>
        <w:tc>
          <w:tcPr>
            <w:tcW w:w="0" w:type="auto"/>
            <w:gridSpan w:val="2"/>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303510F" w14:textId="77777777" w:rsidR="006D7F48" w:rsidRPr="003674C7" w:rsidRDefault="78E09C04" w:rsidP="78E09C04">
            <w:pPr>
              <w:pBdr>
                <w:top w:val="nil"/>
                <w:left w:val="nil"/>
                <w:bottom w:val="nil"/>
                <w:right w:val="nil"/>
                <w:between w:val="nil"/>
              </w:pBdr>
              <w:tabs>
                <w:tab w:val="left" w:pos="0"/>
              </w:tabs>
              <w:spacing w:after="0"/>
              <w:jc w:val="center"/>
              <w:rPr>
                <w:rFonts w:eastAsia="Arial" w:cs="Arial"/>
                <w:sz w:val="40"/>
                <w:szCs w:val="40"/>
              </w:rPr>
            </w:pPr>
            <w:r w:rsidRPr="78E09C04">
              <w:rPr>
                <w:rFonts w:eastAsia="Arial" w:cs="Arial"/>
                <w:sz w:val="40"/>
                <w:szCs w:val="40"/>
              </w:rPr>
              <w:t>**</w:t>
            </w:r>
          </w:p>
        </w:tc>
        <w:tc>
          <w:tcPr>
            <w:tcW w:w="0" w:type="auto"/>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31495117" w14:textId="77777777" w:rsidR="006D7F48" w:rsidRPr="003674C7" w:rsidRDefault="78E09C04" w:rsidP="78E09C04">
            <w:pPr>
              <w:pBdr>
                <w:top w:val="nil"/>
                <w:left w:val="nil"/>
                <w:bottom w:val="nil"/>
                <w:right w:val="nil"/>
                <w:between w:val="nil"/>
              </w:pBdr>
              <w:tabs>
                <w:tab w:val="left" w:pos="0"/>
              </w:tabs>
              <w:spacing w:after="0"/>
              <w:jc w:val="center"/>
              <w:rPr>
                <w:rFonts w:eastAsia="Arial" w:cs="Arial"/>
                <w:sz w:val="40"/>
                <w:szCs w:val="40"/>
              </w:rPr>
            </w:pPr>
            <w:r w:rsidRPr="78E09C04">
              <w:rPr>
                <w:rFonts w:eastAsia="Arial" w:cs="Arial"/>
                <w:sz w:val="40"/>
                <w:szCs w:val="40"/>
              </w:rPr>
              <w:t>**</w:t>
            </w:r>
          </w:p>
        </w:tc>
        <w:tc>
          <w:tcPr>
            <w:tcW w:w="0" w:type="auto"/>
            <w:tcBorders>
              <w:top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64B8B260" w14:textId="77777777" w:rsidR="006D7F48" w:rsidRPr="003674C7" w:rsidRDefault="78E09C04" w:rsidP="78E09C04">
            <w:pPr>
              <w:pBdr>
                <w:top w:val="nil"/>
                <w:left w:val="nil"/>
                <w:bottom w:val="nil"/>
                <w:right w:val="nil"/>
                <w:between w:val="nil"/>
              </w:pBdr>
              <w:tabs>
                <w:tab w:val="left" w:pos="0"/>
              </w:tabs>
              <w:spacing w:after="0"/>
              <w:jc w:val="center"/>
              <w:rPr>
                <w:rFonts w:eastAsia="Arial" w:cs="Arial"/>
                <w:sz w:val="40"/>
                <w:szCs w:val="40"/>
              </w:rPr>
            </w:pPr>
            <w:r w:rsidRPr="78E09C04">
              <w:rPr>
                <w:rFonts w:eastAsia="Arial" w:cs="Arial"/>
                <w:sz w:val="40"/>
                <w:szCs w:val="40"/>
              </w:rPr>
              <w:t>**</w:t>
            </w:r>
          </w:p>
        </w:tc>
      </w:tr>
      <w:tr w:rsidR="006D7F48" w:rsidRPr="00AE4B3F" w14:paraId="6DA21CA8" w14:textId="77777777" w:rsidTr="78E09C04">
        <w:trPr>
          <w:jc w:val="center"/>
        </w:trPr>
        <w:tc>
          <w:tcPr>
            <w:tcW w:w="0" w:type="auto"/>
            <w:tcBorders>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4250B361" w14:textId="77777777" w:rsidR="006D7F48" w:rsidRDefault="78E09C04" w:rsidP="78E09C04">
            <w:pPr>
              <w:tabs>
                <w:tab w:val="left" w:pos="0"/>
              </w:tabs>
              <w:rPr>
                <w:rFonts w:eastAsia="Arial" w:cs="Arial"/>
              </w:rPr>
            </w:pPr>
            <w:r w:rsidRPr="78E09C04">
              <w:rPr>
                <w:rFonts w:eastAsia="Arial" w:cs="Arial"/>
              </w:rPr>
              <w:t>2</w:t>
            </w:r>
          </w:p>
        </w:tc>
        <w:tc>
          <w:tcPr>
            <w:tcW w:w="0" w:type="auto"/>
            <w:gridSpan w:val="2"/>
            <w:tcBorders>
              <w:bottom w:val="single" w:sz="8" w:space="0" w:color="000000" w:themeColor="text1"/>
              <w:right w:val="single" w:sz="8" w:space="0" w:color="000000" w:themeColor="text1"/>
            </w:tcBorders>
            <w:tcMar>
              <w:top w:w="60" w:type="dxa"/>
              <w:left w:w="60" w:type="dxa"/>
              <w:bottom w:w="60" w:type="dxa"/>
              <w:right w:w="60" w:type="dxa"/>
            </w:tcMar>
          </w:tcPr>
          <w:p w14:paraId="2CFE638F" w14:textId="77777777" w:rsidR="006D7F48" w:rsidRPr="00093D9F" w:rsidRDefault="78E09C04" w:rsidP="78E09C04">
            <w:pPr>
              <w:tabs>
                <w:tab w:val="left" w:pos="0"/>
              </w:tabs>
              <w:spacing w:after="0"/>
              <w:rPr>
                <w:rFonts w:eastAsia="Arial" w:cs="Arial"/>
              </w:rPr>
            </w:pPr>
            <w:r w:rsidRPr="78E09C04">
              <w:rPr>
                <w:rFonts w:eastAsia="Arial" w:cs="Arial"/>
              </w:rPr>
              <w:t>En tant qu’assistant d’édition, je consulte les informations d’une bande dessinée.</w:t>
            </w:r>
          </w:p>
        </w:tc>
        <w:tc>
          <w:tcPr>
            <w:tcW w:w="0" w:type="auto"/>
            <w:tcBorders>
              <w:top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63E3E31" w14:textId="77777777" w:rsidR="006D7F48" w:rsidRPr="003674C7" w:rsidRDefault="78E09C04" w:rsidP="78E09C04">
            <w:pPr>
              <w:spacing w:after="0"/>
              <w:jc w:val="center"/>
              <w:rPr>
                <w:rFonts w:eastAsia="Arial" w:cs="Arial"/>
                <w:i/>
                <w:iCs/>
                <w:sz w:val="40"/>
                <w:szCs w:val="40"/>
              </w:rPr>
            </w:pPr>
            <w:r w:rsidRPr="78E09C04">
              <w:rPr>
                <w:rFonts w:eastAsia="Arial" w:cs="Arial"/>
                <w:i/>
                <w:iCs/>
                <w:sz w:val="40"/>
                <w:szCs w:val="40"/>
              </w:rPr>
              <w:t>*</w:t>
            </w:r>
          </w:p>
        </w:tc>
        <w:tc>
          <w:tcPr>
            <w:tcW w:w="0" w:type="auto"/>
            <w:gridSpan w:val="2"/>
            <w:tcBorders>
              <w:top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CE49E18" w14:textId="77777777" w:rsidR="006D7F48" w:rsidRPr="003674C7" w:rsidRDefault="78E09C04" w:rsidP="78E09C04">
            <w:pPr>
              <w:pBdr>
                <w:top w:val="nil"/>
                <w:left w:val="nil"/>
                <w:bottom w:val="nil"/>
                <w:right w:val="nil"/>
                <w:between w:val="nil"/>
              </w:pBdr>
              <w:spacing w:after="0"/>
              <w:jc w:val="center"/>
              <w:rPr>
                <w:rFonts w:eastAsia="Arial" w:cs="Arial"/>
                <w:i/>
                <w:iCs/>
                <w:sz w:val="40"/>
                <w:szCs w:val="40"/>
              </w:rPr>
            </w:pPr>
            <w:r w:rsidRPr="78E09C04">
              <w:rPr>
                <w:rFonts w:eastAsia="Arial" w:cs="Arial"/>
                <w:i/>
                <w:iCs/>
                <w:sz w:val="40"/>
                <w:szCs w:val="40"/>
              </w:rPr>
              <w:t>**</w:t>
            </w:r>
          </w:p>
        </w:tc>
        <w:tc>
          <w:tcPr>
            <w:tcW w:w="0" w:type="auto"/>
            <w:tcBorders>
              <w:top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991AC5A" w14:textId="77777777" w:rsidR="006D7F48" w:rsidRPr="003674C7" w:rsidRDefault="78E09C04" w:rsidP="78E09C04">
            <w:pPr>
              <w:pBdr>
                <w:top w:val="nil"/>
                <w:left w:val="nil"/>
                <w:bottom w:val="nil"/>
                <w:right w:val="nil"/>
                <w:between w:val="nil"/>
              </w:pBdr>
              <w:spacing w:after="0"/>
              <w:jc w:val="center"/>
              <w:rPr>
                <w:rFonts w:eastAsia="Arial" w:cs="Arial"/>
                <w:i/>
                <w:iCs/>
                <w:sz w:val="40"/>
                <w:szCs w:val="40"/>
              </w:rPr>
            </w:pPr>
            <w:r w:rsidRPr="78E09C04">
              <w:rPr>
                <w:rFonts w:eastAsia="Arial" w:cs="Arial"/>
                <w:i/>
                <w:iCs/>
                <w:sz w:val="40"/>
                <w:szCs w:val="40"/>
              </w:rPr>
              <w:t>**</w:t>
            </w:r>
          </w:p>
        </w:tc>
        <w:tc>
          <w:tcPr>
            <w:tcW w:w="0" w:type="auto"/>
            <w:tcBorders>
              <w:top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48DC3ED" w14:textId="77777777" w:rsidR="006D7F48" w:rsidRPr="003674C7" w:rsidRDefault="78E09C04" w:rsidP="78E09C04">
            <w:pPr>
              <w:pBdr>
                <w:top w:val="nil"/>
                <w:left w:val="nil"/>
                <w:bottom w:val="nil"/>
                <w:right w:val="nil"/>
                <w:between w:val="nil"/>
              </w:pBdr>
              <w:spacing w:after="0"/>
              <w:jc w:val="center"/>
              <w:rPr>
                <w:rFonts w:eastAsia="Arial" w:cs="Arial"/>
                <w:i/>
                <w:iCs/>
                <w:sz w:val="40"/>
                <w:szCs w:val="40"/>
              </w:rPr>
            </w:pPr>
            <w:r w:rsidRPr="78E09C04">
              <w:rPr>
                <w:rFonts w:eastAsia="Arial" w:cs="Arial"/>
                <w:i/>
                <w:iCs/>
                <w:sz w:val="40"/>
                <w:szCs w:val="40"/>
              </w:rPr>
              <w:t>-</w:t>
            </w:r>
          </w:p>
        </w:tc>
      </w:tr>
      <w:tr w:rsidR="006D7F48" w14:paraId="662DF70F" w14:textId="77777777" w:rsidTr="78E09C04">
        <w:trPr>
          <w:jc w:val="center"/>
        </w:trPr>
        <w:tc>
          <w:tcPr>
            <w:tcW w:w="0" w:type="auto"/>
            <w:tcBorders>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7F3256C2" w14:textId="77777777" w:rsidR="006D7F48" w:rsidRDefault="78E09C04" w:rsidP="78E09C04">
            <w:pPr>
              <w:tabs>
                <w:tab w:val="left" w:pos="0"/>
              </w:tabs>
              <w:spacing w:after="0"/>
              <w:rPr>
                <w:rFonts w:eastAsia="Arial" w:cs="Arial"/>
              </w:rPr>
            </w:pPr>
            <w:r w:rsidRPr="78E09C04">
              <w:rPr>
                <w:rFonts w:eastAsia="Arial" w:cs="Arial"/>
              </w:rPr>
              <w:t>3</w:t>
            </w:r>
          </w:p>
        </w:tc>
        <w:tc>
          <w:tcPr>
            <w:tcW w:w="0" w:type="auto"/>
            <w:gridSpan w:val="2"/>
            <w:tcBorders>
              <w:bottom w:val="single" w:sz="8" w:space="0" w:color="000000" w:themeColor="text1"/>
              <w:right w:val="single" w:sz="8" w:space="0" w:color="000000" w:themeColor="text1"/>
            </w:tcBorders>
            <w:tcMar>
              <w:top w:w="60" w:type="dxa"/>
              <w:left w:w="60" w:type="dxa"/>
              <w:bottom w:w="60" w:type="dxa"/>
              <w:right w:w="60" w:type="dxa"/>
            </w:tcMar>
          </w:tcPr>
          <w:p w14:paraId="493748E3" w14:textId="1B5B6BAB" w:rsidR="006D7F48" w:rsidRPr="00093D9F" w:rsidRDefault="78E09C04" w:rsidP="78E09C04">
            <w:pPr>
              <w:tabs>
                <w:tab w:val="left" w:pos="0"/>
              </w:tabs>
              <w:spacing w:after="0"/>
              <w:rPr>
                <w:rFonts w:eastAsia="Arial" w:cs="Arial"/>
              </w:rPr>
            </w:pPr>
            <w:r w:rsidRPr="78E09C04">
              <w:rPr>
                <w:rFonts w:eastAsia="Arial" w:cs="Arial"/>
              </w:rPr>
              <w:t xml:space="preserve">En tant qu’éditeur de bande dessinée, je transmets une bande dessinée finale au format </w:t>
            </w:r>
            <w:r w:rsidRPr="78E09C04">
              <w:rPr>
                <w:rFonts w:eastAsia="Arial" w:cs="Arial"/>
                <w:i/>
                <w:iCs/>
              </w:rPr>
              <w:t>PDF</w:t>
            </w:r>
            <w:r w:rsidRPr="78E09C04">
              <w:rPr>
                <w:rFonts w:eastAsia="Arial" w:cs="Arial"/>
              </w:rPr>
              <w:t xml:space="preserve"> à l’imprimeur.</w:t>
            </w:r>
          </w:p>
        </w:tc>
        <w:tc>
          <w:tcPr>
            <w:tcW w:w="0" w:type="auto"/>
            <w:tcBorders>
              <w:bottom w:val="single" w:sz="8" w:space="0" w:color="000000" w:themeColor="text1"/>
              <w:right w:val="single" w:sz="8" w:space="0" w:color="000000" w:themeColor="text1"/>
            </w:tcBorders>
            <w:tcMar>
              <w:top w:w="60" w:type="dxa"/>
              <w:left w:w="60" w:type="dxa"/>
              <w:bottom w:w="60" w:type="dxa"/>
              <w:right w:w="60" w:type="dxa"/>
            </w:tcMar>
            <w:vAlign w:val="center"/>
          </w:tcPr>
          <w:p w14:paraId="68F40268" w14:textId="77777777" w:rsidR="006D7F48" w:rsidRPr="003674C7" w:rsidRDefault="78E09C04" w:rsidP="78E09C04">
            <w:pPr>
              <w:pBdr>
                <w:top w:val="nil"/>
                <w:left w:val="nil"/>
                <w:bottom w:val="nil"/>
                <w:right w:val="nil"/>
                <w:between w:val="nil"/>
              </w:pBdr>
              <w:spacing w:after="0"/>
              <w:jc w:val="center"/>
              <w:rPr>
                <w:rFonts w:eastAsia="Arial" w:cs="Arial"/>
                <w:i/>
                <w:iCs/>
                <w:sz w:val="40"/>
                <w:szCs w:val="40"/>
              </w:rPr>
            </w:pPr>
            <w:r w:rsidRPr="78E09C04">
              <w:rPr>
                <w:rFonts w:eastAsia="Arial" w:cs="Arial"/>
                <w:i/>
                <w:iCs/>
                <w:sz w:val="40"/>
                <w:szCs w:val="40"/>
              </w:rPr>
              <w:t>*</w:t>
            </w:r>
          </w:p>
        </w:tc>
        <w:tc>
          <w:tcPr>
            <w:tcW w:w="0" w:type="auto"/>
            <w:gridSpan w:val="2"/>
            <w:tcBorders>
              <w:bottom w:val="single" w:sz="8" w:space="0" w:color="000000" w:themeColor="text1"/>
              <w:right w:val="single" w:sz="8" w:space="0" w:color="000000" w:themeColor="text1"/>
            </w:tcBorders>
            <w:tcMar>
              <w:top w:w="60" w:type="dxa"/>
              <w:left w:w="60" w:type="dxa"/>
              <w:bottom w:w="60" w:type="dxa"/>
              <w:right w:w="60" w:type="dxa"/>
            </w:tcMar>
            <w:vAlign w:val="center"/>
          </w:tcPr>
          <w:p w14:paraId="740D36BB" w14:textId="77777777" w:rsidR="006D7F48" w:rsidRPr="003674C7" w:rsidRDefault="78E09C04" w:rsidP="78E09C04">
            <w:pPr>
              <w:pBdr>
                <w:top w:val="nil"/>
                <w:left w:val="nil"/>
                <w:bottom w:val="nil"/>
                <w:right w:val="nil"/>
                <w:between w:val="nil"/>
              </w:pBdr>
              <w:tabs>
                <w:tab w:val="left" w:pos="141"/>
              </w:tabs>
              <w:spacing w:after="0"/>
              <w:ind w:left="141" w:hanging="203"/>
              <w:jc w:val="center"/>
              <w:rPr>
                <w:rFonts w:eastAsia="Arial" w:cs="Arial"/>
                <w:i/>
                <w:iCs/>
                <w:sz w:val="40"/>
                <w:szCs w:val="40"/>
              </w:rPr>
            </w:pPr>
            <w:r w:rsidRPr="78E09C04">
              <w:rPr>
                <w:rFonts w:eastAsia="Arial" w:cs="Arial"/>
                <w:i/>
                <w:iCs/>
                <w:sz w:val="40"/>
                <w:szCs w:val="40"/>
              </w:rPr>
              <w:t>**</w:t>
            </w:r>
          </w:p>
        </w:tc>
        <w:tc>
          <w:tcPr>
            <w:tcW w:w="0" w:type="auto"/>
            <w:tcBorders>
              <w:bottom w:val="single" w:sz="8" w:space="0" w:color="000000" w:themeColor="text1"/>
              <w:right w:val="single" w:sz="8" w:space="0" w:color="000000" w:themeColor="text1"/>
            </w:tcBorders>
            <w:tcMar>
              <w:top w:w="60" w:type="dxa"/>
              <w:left w:w="60" w:type="dxa"/>
              <w:bottom w:w="60" w:type="dxa"/>
              <w:right w:w="60" w:type="dxa"/>
            </w:tcMar>
            <w:vAlign w:val="center"/>
          </w:tcPr>
          <w:p w14:paraId="39F993CD" w14:textId="77777777" w:rsidR="006D7F48" w:rsidRPr="003674C7" w:rsidRDefault="78E09C04" w:rsidP="78E09C04">
            <w:pPr>
              <w:pBdr>
                <w:top w:val="nil"/>
                <w:left w:val="nil"/>
                <w:bottom w:val="nil"/>
                <w:right w:val="nil"/>
                <w:between w:val="nil"/>
              </w:pBdr>
              <w:tabs>
                <w:tab w:val="left" w:pos="0"/>
              </w:tabs>
              <w:spacing w:after="0"/>
              <w:ind w:left="141"/>
              <w:jc w:val="center"/>
              <w:rPr>
                <w:rFonts w:eastAsia="Arial" w:cs="Arial"/>
                <w:i/>
                <w:iCs/>
                <w:sz w:val="40"/>
                <w:szCs w:val="40"/>
              </w:rPr>
            </w:pPr>
            <w:r w:rsidRPr="78E09C04">
              <w:rPr>
                <w:rFonts w:eastAsia="Arial" w:cs="Arial"/>
                <w:i/>
                <w:iCs/>
                <w:sz w:val="40"/>
                <w:szCs w:val="40"/>
              </w:rPr>
              <w:t>**</w:t>
            </w:r>
          </w:p>
        </w:tc>
        <w:tc>
          <w:tcPr>
            <w:tcW w:w="0" w:type="auto"/>
            <w:tcBorders>
              <w:bottom w:val="single" w:sz="8" w:space="0" w:color="000000" w:themeColor="text1"/>
              <w:right w:val="single" w:sz="8" w:space="0" w:color="000000" w:themeColor="text1"/>
            </w:tcBorders>
            <w:tcMar>
              <w:top w:w="60" w:type="dxa"/>
              <w:left w:w="60" w:type="dxa"/>
              <w:bottom w:w="60" w:type="dxa"/>
              <w:right w:w="60" w:type="dxa"/>
            </w:tcMar>
            <w:vAlign w:val="center"/>
          </w:tcPr>
          <w:p w14:paraId="36A800A8" w14:textId="77777777" w:rsidR="006D7F48" w:rsidRPr="003674C7" w:rsidRDefault="78E09C04" w:rsidP="78E09C04">
            <w:pPr>
              <w:pBdr>
                <w:top w:val="nil"/>
                <w:left w:val="nil"/>
                <w:bottom w:val="nil"/>
                <w:right w:val="nil"/>
                <w:between w:val="nil"/>
              </w:pBdr>
              <w:tabs>
                <w:tab w:val="left" w:pos="0"/>
              </w:tabs>
              <w:spacing w:after="0"/>
              <w:ind w:left="141"/>
              <w:jc w:val="center"/>
              <w:rPr>
                <w:rFonts w:eastAsia="Arial" w:cs="Arial"/>
                <w:i/>
                <w:iCs/>
                <w:sz w:val="40"/>
                <w:szCs w:val="40"/>
              </w:rPr>
            </w:pPr>
            <w:r w:rsidRPr="78E09C04">
              <w:rPr>
                <w:rFonts w:eastAsia="Arial" w:cs="Arial"/>
                <w:i/>
                <w:iCs/>
                <w:sz w:val="40"/>
                <w:szCs w:val="40"/>
              </w:rPr>
              <w:t>**</w:t>
            </w:r>
          </w:p>
        </w:tc>
      </w:tr>
      <w:tr w:rsidR="006D7F48" w14:paraId="4D7A20E6" w14:textId="77777777" w:rsidTr="78E09C0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
        </w:trPr>
        <w:tc>
          <w:tcPr>
            <w:tcW w:w="0" w:type="auto"/>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top w:w="100" w:type="dxa"/>
              <w:left w:w="100" w:type="dxa"/>
              <w:bottom w:w="100" w:type="dxa"/>
              <w:right w:w="100" w:type="dxa"/>
            </w:tcMar>
          </w:tcPr>
          <w:p w14:paraId="0C6BE5FA" w14:textId="77777777" w:rsidR="006D7F48" w:rsidRPr="004B63F4" w:rsidRDefault="78E09C04" w:rsidP="78E09C04">
            <w:pPr>
              <w:tabs>
                <w:tab w:val="left" w:pos="0"/>
              </w:tabs>
              <w:spacing w:after="0"/>
              <w:rPr>
                <w:rFonts w:eastAsia="Arial" w:cs="Arial"/>
                <w:b/>
                <w:bCs/>
                <w:i/>
                <w:iCs/>
                <w:sz w:val="26"/>
                <w:szCs w:val="26"/>
              </w:rPr>
            </w:pPr>
            <w:r w:rsidRPr="78E09C04">
              <w:rPr>
                <w:rFonts w:cs="Arial"/>
                <w:i/>
                <w:iCs/>
              </w:rPr>
              <w:t xml:space="preserve">- : sans objet </w:t>
            </w:r>
          </w:p>
        </w:tc>
        <w:tc>
          <w:tcPr>
            <w:tcW w:w="0" w:type="auto"/>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top w:w="100" w:type="dxa"/>
              <w:left w:w="100" w:type="dxa"/>
              <w:bottom w:w="100" w:type="dxa"/>
              <w:right w:w="100" w:type="dxa"/>
            </w:tcMar>
          </w:tcPr>
          <w:p w14:paraId="22624E09" w14:textId="77777777" w:rsidR="006D7F48" w:rsidRPr="004B63F4" w:rsidRDefault="78E09C04" w:rsidP="78E09C04">
            <w:pPr>
              <w:tabs>
                <w:tab w:val="left" w:pos="0"/>
              </w:tabs>
              <w:spacing w:after="0"/>
              <w:rPr>
                <w:rFonts w:eastAsia="Arial" w:cs="Arial"/>
                <w:b/>
                <w:bCs/>
                <w:i/>
                <w:iCs/>
                <w:sz w:val="26"/>
                <w:szCs w:val="26"/>
              </w:rPr>
            </w:pPr>
            <w:r w:rsidRPr="78E09C04">
              <w:rPr>
                <w:rFonts w:cs="Arial"/>
                <w:i/>
                <w:iCs/>
              </w:rPr>
              <w:t>* : modéré</w:t>
            </w:r>
          </w:p>
        </w:tc>
        <w:tc>
          <w:tcPr>
            <w:tcW w:w="0" w:type="auto"/>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top w:w="100" w:type="dxa"/>
              <w:left w:w="100" w:type="dxa"/>
              <w:bottom w:w="100" w:type="dxa"/>
              <w:right w:w="100" w:type="dxa"/>
            </w:tcMar>
          </w:tcPr>
          <w:p w14:paraId="30587B2C" w14:textId="77777777" w:rsidR="006D7F48" w:rsidRPr="004B63F4" w:rsidRDefault="78E09C04" w:rsidP="78E09C04">
            <w:pPr>
              <w:tabs>
                <w:tab w:val="left" w:pos="0"/>
              </w:tabs>
              <w:spacing w:after="0"/>
              <w:rPr>
                <w:rFonts w:cs="Arial"/>
                <w:i/>
                <w:iCs/>
              </w:rPr>
            </w:pPr>
            <w:r w:rsidRPr="78E09C04">
              <w:rPr>
                <w:rFonts w:cs="Arial"/>
                <w:i/>
                <w:iCs/>
              </w:rPr>
              <w:t>** : important</w:t>
            </w:r>
            <w:r w:rsidRPr="78E09C04">
              <w:rPr>
                <w:rFonts w:eastAsia="Arial" w:cs="Arial"/>
                <w:b/>
                <w:bCs/>
                <w:i/>
                <w:iCs/>
                <w:sz w:val="26"/>
                <w:szCs w:val="26"/>
              </w:rPr>
              <w:t xml:space="preserve"> </w:t>
            </w:r>
          </w:p>
        </w:tc>
      </w:tr>
    </w:tbl>
    <w:p w14:paraId="52958D03" w14:textId="77777777" w:rsidR="00B11F82" w:rsidRDefault="00B11F82">
      <w:pPr>
        <w:spacing w:after="0"/>
        <w:jc w:val="left"/>
      </w:pPr>
      <w:r>
        <w:br w:type="page"/>
      </w:r>
    </w:p>
    <w:p w14:paraId="56BED754" w14:textId="77777777" w:rsidR="006D7F48" w:rsidRDefault="78E09C04" w:rsidP="006D7F48">
      <w:pPr>
        <w:pStyle w:val="Partie-Documentaire"/>
      </w:pPr>
      <w:bookmarkStart w:id="50" w:name="_Toc146790108"/>
      <w:bookmarkStart w:id="51" w:name="_Toc188969698"/>
      <w:r>
        <w:lastRenderedPageBreak/>
        <w:t>Documents associés au dossier B</w:t>
      </w:r>
      <w:bookmarkEnd w:id="50"/>
      <w:bookmarkEnd w:id="51"/>
    </w:p>
    <w:p w14:paraId="241F6D02" w14:textId="77777777" w:rsidR="006D7F48" w:rsidRDefault="78E09C04" w:rsidP="005E0E38">
      <w:pPr>
        <w:pStyle w:val="Titre-Document"/>
        <w:spacing w:before="120"/>
      </w:pPr>
      <w:bookmarkStart w:id="52" w:name="_Toc146790109"/>
      <w:bookmarkStart w:id="53" w:name="_Toc188969699"/>
      <w:r>
        <w:t>Document B1 : Modifications et ajouts apportés à la structure de la base de données actuelle</w:t>
      </w:r>
      <w:bookmarkEnd w:id="52"/>
      <w:bookmarkEnd w:id="53"/>
    </w:p>
    <w:p w14:paraId="424916AA" w14:textId="77777777" w:rsidR="006D7F48" w:rsidRDefault="78E09C04" w:rsidP="005E0E38">
      <w:pPr>
        <w:spacing w:before="120" w:after="120"/>
      </w:pPr>
      <w:r>
        <w:t>Modification de la table Utilisateur :</w:t>
      </w:r>
    </w:p>
    <w:p w14:paraId="08F743F7" w14:textId="503FAD55" w:rsidR="006D7F48" w:rsidRDefault="78E09C04" w:rsidP="00807268">
      <w:pPr>
        <w:spacing w:before="120" w:after="0"/>
        <w:ind w:firstLine="709"/>
      </w:pPr>
      <w:r w:rsidRPr="78E09C04">
        <w:rPr>
          <w:b/>
          <w:bCs/>
        </w:rPr>
        <w:t>Utilisateur</w:t>
      </w:r>
      <w:r>
        <w:t xml:space="preserve"> (id, </w:t>
      </w:r>
      <w:proofErr w:type="spellStart"/>
      <w:r>
        <w:t>mdpActuel</w:t>
      </w:r>
      <w:proofErr w:type="spellEnd"/>
      <w:r w:rsidRPr="78E09C04">
        <w:rPr>
          <w:b/>
          <w:bCs/>
        </w:rPr>
        <w:t xml:space="preserve">, </w:t>
      </w:r>
      <w:proofErr w:type="spellStart"/>
      <w:r>
        <w:t>dateHeureMdpActuel</w:t>
      </w:r>
      <w:proofErr w:type="spellEnd"/>
      <w:r>
        <w:t xml:space="preserve">, nom, </w:t>
      </w:r>
      <w:proofErr w:type="spellStart"/>
      <w:r>
        <w:t>prenom</w:t>
      </w:r>
      <w:proofErr w:type="spellEnd"/>
      <w:r>
        <w:t xml:space="preserve">, </w:t>
      </w:r>
      <w:proofErr w:type="spellStart"/>
      <w:r>
        <w:t>adresseMel</w:t>
      </w:r>
      <w:proofErr w:type="spellEnd"/>
      <w:r>
        <w:t xml:space="preserve">, </w:t>
      </w:r>
      <w:proofErr w:type="spellStart"/>
      <w:r>
        <w:t>idFonction</w:t>
      </w:r>
      <w:proofErr w:type="spellEnd"/>
      <w:r>
        <w:t>)</w:t>
      </w:r>
    </w:p>
    <w:p w14:paraId="10F703CB" w14:textId="2FD1374B" w:rsidR="006D7F48" w:rsidRDefault="78E09C04" w:rsidP="00807268">
      <w:pPr>
        <w:spacing w:after="0"/>
        <w:ind w:left="705" w:firstLine="709"/>
      </w:pPr>
      <w:r>
        <w:t>clé primaire : id</w:t>
      </w:r>
    </w:p>
    <w:p w14:paraId="6F594AE6" w14:textId="51195019" w:rsidR="006D7F48" w:rsidRDefault="78E09C04" w:rsidP="00807268">
      <w:pPr>
        <w:spacing w:after="0"/>
        <w:ind w:left="1410"/>
      </w:pPr>
      <w:proofErr w:type="spellStart"/>
      <w:r>
        <w:t>dateHeureMdpActuel</w:t>
      </w:r>
      <w:proofErr w:type="spellEnd"/>
      <w:r>
        <w:t xml:space="preserve"> contient la date et l'heure à laquelle le mot de passe actuel, contenu dans le champ </w:t>
      </w:r>
      <w:proofErr w:type="spellStart"/>
      <w:r>
        <w:t>mdpActuel</w:t>
      </w:r>
      <w:proofErr w:type="spellEnd"/>
      <w:r>
        <w:t>, a été pris en compte pour l'utilisateur</w:t>
      </w:r>
    </w:p>
    <w:p w14:paraId="7078AC1B" w14:textId="2D456EBF" w:rsidR="00FC733D" w:rsidRDefault="78E09C04" w:rsidP="00807268">
      <w:pPr>
        <w:spacing w:after="0"/>
        <w:ind w:left="705" w:firstLine="709"/>
      </w:pPr>
      <w:r>
        <w:t xml:space="preserve">clé étrangère : </w:t>
      </w:r>
      <w:proofErr w:type="spellStart"/>
      <w:r>
        <w:t>idFonction</w:t>
      </w:r>
      <w:proofErr w:type="spellEnd"/>
      <w:r>
        <w:t xml:space="preserve"> en référence à id de Fonction </w:t>
      </w:r>
    </w:p>
    <w:p w14:paraId="15595E9B" w14:textId="4BC82FC1" w:rsidR="006D7F48" w:rsidRDefault="78E09C04" w:rsidP="005E0E38">
      <w:pPr>
        <w:spacing w:before="120" w:after="120"/>
      </w:pPr>
      <w:r>
        <w:t>Ajout d'une nouvelle table qui contiendra l'historique des anciens mots de passe :</w:t>
      </w:r>
    </w:p>
    <w:p w14:paraId="208F0A6C" w14:textId="77777777" w:rsidR="006D7F48" w:rsidRDefault="78E09C04" w:rsidP="00807268">
      <w:pPr>
        <w:spacing w:before="120" w:after="0"/>
        <w:ind w:firstLine="709"/>
      </w:pPr>
      <w:proofErr w:type="spellStart"/>
      <w:r w:rsidRPr="78E09C04">
        <w:rPr>
          <w:b/>
          <w:bCs/>
        </w:rPr>
        <w:t>HistoMotDePasse</w:t>
      </w:r>
      <w:proofErr w:type="spellEnd"/>
      <w:r w:rsidRPr="78E09C04">
        <w:rPr>
          <w:b/>
          <w:bCs/>
        </w:rPr>
        <w:t xml:space="preserve"> </w:t>
      </w:r>
      <w:r>
        <w:t>(</w:t>
      </w:r>
      <w:proofErr w:type="spellStart"/>
      <w:r>
        <w:t>idUtilisateur</w:t>
      </w:r>
      <w:proofErr w:type="spellEnd"/>
      <w:r>
        <w:t xml:space="preserve">, </w:t>
      </w:r>
      <w:proofErr w:type="spellStart"/>
      <w:r>
        <w:t>dateHeureChangeMdp</w:t>
      </w:r>
      <w:proofErr w:type="spellEnd"/>
      <w:r>
        <w:t xml:space="preserve">, </w:t>
      </w:r>
      <w:proofErr w:type="spellStart"/>
      <w:r>
        <w:t>motDePasse</w:t>
      </w:r>
      <w:proofErr w:type="spellEnd"/>
      <w:r>
        <w:t>)</w:t>
      </w:r>
    </w:p>
    <w:p w14:paraId="2A8F87DC" w14:textId="77777777" w:rsidR="006D7F48" w:rsidRDefault="78E09C04" w:rsidP="00807268">
      <w:pPr>
        <w:spacing w:after="0"/>
        <w:ind w:left="709" w:firstLine="709"/>
      </w:pPr>
      <w:r>
        <w:t xml:space="preserve">clé primaire : </w:t>
      </w:r>
      <w:proofErr w:type="spellStart"/>
      <w:r>
        <w:t>idUtilisateur</w:t>
      </w:r>
      <w:proofErr w:type="spellEnd"/>
      <w:r>
        <w:t xml:space="preserve">, </w:t>
      </w:r>
      <w:proofErr w:type="spellStart"/>
      <w:r>
        <w:t>dateHeureChangeMdp</w:t>
      </w:r>
      <w:proofErr w:type="spellEnd"/>
    </w:p>
    <w:p w14:paraId="5F5BC65B" w14:textId="77777777" w:rsidR="006D7F48" w:rsidRDefault="78E09C04" w:rsidP="00807268">
      <w:pPr>
        <w:spacing w:after="0"/>
        <w:ind w:left="709" w:firstLine="709"/>
      </w:pPr>
      <w:r>
        <w:t xml:space="preserve">clé étrangère : </w:t>
      </w:r>
      <w:proofErr w:type="spellStart"/>
      <w:r>
        <w:t>idUtilisateur</w:t>
      </w:r>
      <w:proofErr w:type="spellEnd"/>
      <w:r>
        <w:t xml:space="preserve"> en référence à id de Utilisateur</w:t>
      </w:r>
    </w:p>
    <w:p w14:paraId="3F302BAC" w14:textId="77777777" w:rsidR="006D7F48" w:rsidRPr="00B6442B" w:rsidRDefault="78E09C04" w:rsidP="00807268">
      <w:pPr>
        <w:spacing w:before="120" w:after="0"/>
        <w:rPr>
          <w:b/>
          <w:bCs/>
        </w:rPr>
      </w:pPr>
      <w:r>
        <w:t>Commentaires</w:t>
      </w:r>
      <w:r w:rsidRPr="78E09C04">
        <w:rPr>
          <w:b/>
          <w:bCs/>
        </w:rPr>
        <w:t xml:space="preserve"> :</w:t>
      </w:r>
    </w:p>
    <w:p w14:paraId="360836C8" w14:textId="6EAFEA2E" w:rsidR="006D7F48" w:rsidRDefault="78E09C04" w:rsidP="00807268">
      <w:pPr>
        <w:pStyle w:val="Paragraphedeliste"/>
        <w:numPr>
          <w:ilvl w:val="0"/>
          <w:numId w:val="25"/>
        </w:numPr>
        <w:spacing w:after="120"/>
        <w:ind w:left="714" w:hanging="357"/>
      </w:pPr>
      <w:r w:rsidRPr="78E09C04">
        <w:rPr>
          <w:rFonts w:cs="Arial"/>
        </w:rPr>
        <w:t>À</w:t>
      </w:r>
      <w:r>
        <w:t xml:space="preserve"> chaque changement de mot de passe, il faudra ajouter un nouvel enregistrement dans la table </w:t>
      </w:r>
      <w:proofErr w:type="spellStart"/>
      <w:r>
        <w:t>HistoMotDePasse</w:t>
      </w:r>
      <w:proofErr w:type="spellEnd"/>
      <w:r>
        <w:t>.</w:t>
      </w:r>
    </w:p>
    <w:p w14:paraId="742A7391" w14:textId="59DCD967" w:rsidR="006D7F48" w:rsidRDefault="78E09C04" w:rsidP="00807268">
      <w:pPr>
        <w:pStyle w:val="Paragraphedeliste"/>
        <w:numPr>
          <w:ilvl w:val="0"/>
          <w:numId w:val="25"/>
        </w:numPr>
        <w:spacing w:after="0"/>
        <w:ind w:left="714" w:hanging="357"/>
      </w:pPr>
      <w:r>
        <w:t xml:space="preserve">Pour chaque utilisateur on ne conservera, dans la table </w:t>
      </w:r>
      <w:proofErr w:type="spellStart"/>
      <w:r>
        <w:t>HistoMotDePasse</w:t>
      </w:r>
      <w:proofErr w:type="spellEnd"/>
      <w:r>
        <w:t>, que les 5 derniers changements de mots de passe.</w:t>
      </w:r>
    </w:p>
    <w:p w14:paraId="484D61CB" w14:textId="77777777" w:rsidR="00BA0D57" w:rsidRDefault="00BA0D57" w:rsidP="009B0440">
      <w:pPr>
        <w:pStyle w:val="Titre-Document"/>
      </w:pPr>
      <w:bookmarkStart w:id="54" w:name="_Toc146790110"/>
    </w:p>
    <w:p w14:paraId="76CD5E43" w14:textId="389CAA03" w:rsidR="006D7F48" w:rsidRDefault="78E09C04" w:rsidP="005E0E38">
      <w:pPr>
        <w:pStyle w:val="Titre-Document"/>
        <w:spacing w:before="120"/>
      </w:pPr>
      <w:bookmarkStart w:id="55" w:name="_Toc188969700"/>
      <w:r>
        <w:t xml:space="preserve">Document B2 : Déclencheur (trigger) </w:t>
      </w:r>
      <w:proofErr w:type="spellStart"/>
      <w:r>
        <w:t>majUtilisateur</w:t>
      </w:r>
      <w:bookmarkEnd w:id="54"/>
      <w:bookmarkEnd w:id="55"/>
      <w:proofErr w:type="spellEnd"/>
    </w:p>
    <w:p w14:paraId="17FEEBE2" w14:textId="1C3ED599" w:rsidR="00CD12B9" w:rsidRDefault="00D70DA4" w:rsidP="00F51B94">
      <w:r>
        <w:rPr>
          <w:u w:val="single"/>
        </w:rPr>
        <w:t>Une</w:t>
      </w:r>
      <w:r w:rsidR="78E09C04" w:rsidRPr="78E09C04">
        <w:rPr>
          <w:u w:val="single"/>
        </w:rPr>
        <w:t xml:space="preserve"> fonction stockée</w:t>
      </w:r>
      <w:r w:rsidR="78E09C04">
        <w:t xml:space="preserve"> </w:t>
      </w:r>
      <w:r>
        <w:t>a</w:t>
      </w:r>
      <w:r w:rsidR="78E09C04">
        <w:t xml:space="preserve"> été écrite et </w:t>
      </w:r>
      <w:r>
        <w:t>est</w:t>
      </w:r>
      <w:r w:rsidR="78E09C04">
        <w:t xml:space="preserve"> utilisée par le déclencheur (</w:t>
      </w:r>
      <w:r w:rsidR="78E09C04" w:rsidRPr="78E09C04">
        <w:rPr>
          <w:i/>
          <w:iCs/>
        </w:rPr>
        <w:t>trigger</w:t>
      </w:r>
      <w:r w:rsidR="78E09C04">
        <w:t>) :</w:t>
      </w:r>
    </w:p>
    <w:p w14:paraId="47355966" w14:textId="1E99C6A0" w:rsidR="00CD12B9" w:rsidRPr="00CD1DA0" w:rsidRDefault="00CD12B9" w:rsidP="592C3D2B">
      <w:pPr>
        <w:rPr>
          <w:i/>
          <w:iCs/>
        </w:rPr>
      </w:pPr>
      <w:r>
        <w:sym w:font="Symbol" w:char="F0B7"/>
      </w:r>
      <w:r w:rsidR="00E419EF">
        <w:t xml:space="preserve"> </w:t>
      </w:r>
      <w:proofErr w:type="spellStart"/>
      <w:r w:rsidRPr="592C3D2B">
        <w:rPr>
          <w:i/>
          <w:iCs/>
        </w:rPr>
        <w:t>mdpExisteHisto</w:t>
      </w:r>
      <w:proofErr w:type="spellEnd"/>
      <w:r w:rsidRPr="592C3D2B">
        <w:rPr>
          <w:i/>
          <w:iCs/>
        </w:rPr>
        <w:t>(</w:t>
      </w:r>
      <w:proofErr w:type="spellStart"/>
      <w:r w:rsidRPr="592C3D2B">
        <w:rPr>
          <w:i/>
          <w:iCs/>
        </w:rPr>
        <w:t>mdp</w:t>
      </w:r>
      <w:proofErr w:type="spellEnd"/>
      <w:r w:rsidRPr="592C3D2B">
        <w:rPr>
          <w:i/>
          <w:iCs/>
        </w:rPr>
        <w:t xml:space="preserve"> varchar(</w:t>
      </w:r>
      <w:r w:rsidR="00D70DA4" w:rsidRPr="592C3D2B">
        <w:rPr>
          <w:i/>
          <w:iCs/>
        </w:rPr>
        <w:t>6</w:t>
      </w:r>
      <w:r w:rsidRPr="592C3D2B">
        <w:rPr>
          <w:i/>
          <w:iCs/>
        </w:rPr>
        <w:t>0),</w:t>
      </w:r>
      <w:r w:rsidR="00CD1DA0">
        <w:rPr>
          <w:i/>
          <w:iCs/>
        </w:rPr>
        <w:t xml:space="preserve"> </w:t>
      </w:r>
      <w:proofErr w:type="spellStart"/>
      <w:r w:rsidRPr="592C3D2B">
        <w:rPr>
          <w:i/>
          <w:iCs/>
        </w:rPr>
        <w:t>idUtilisateur</w:t>
      </w:r>
      <w:proofErr w:type="spellEnd"/>
      <w:r w:rsidR="00CD1DA0">
        <w:rPr>
          <w:i/>
          <w:iCs/>
        </w:rPr>
        <w:t xml:space="preserve"> </w:t>
      </w:r>
      <w:proofErr w:type="spellStart"/>
      <w:r w:rsidR="00CD1DA0" w:rsidRPr="592C3D2B">
        <w:rPr>
          <w:i/>
          <w:iCs/>
        </w:rPr>
        <w:t>int</w:t>
      </w:r>
      <w:proofErr w:type="spellEnd"/>
      <w:r w:rsidRPr="592C3D2B">
        <w:rPr>
          <w:i/>
          <w:iCs/>
        </w:rPr>
        <w:t>)</w:t>
      </w:r>
    </w:p>
    <w:p w14:paraId="42E4AB2E" w14:textId="760F6891" w:rsidR="00CD12B9" w:rsidRPr="009B0440" w:rsidRDefault="78E09C04" w:rsidP="009B0440">
      <w:pPr>
        <w:ind w:left="142"/>
      </w:pPr>
      <w:r>
        <w:t xml:space="preserve">Cette fonction permet de vérifier si un mot de passe existe déjà dans l’historique pour l’utilisateur. La fonction retourne </w:t>
      </w:r>
      <w:proofErr w:type="spellStart"/>
      <w:r w:rsidRPr="09C6787F">
        <w:rPr>
          <w:i/>
          <w:iCs/>
        </w:rPr>
        <w:t>true</w:t>
      </w:r>
      <w:proofErr w:type="spellEnd"/>
      <w:r>
        <w:t xml:space="preserve"> si le nouveau mot de passe a déjà été utilisé, </w:t>
      </w:r>
      <w:r w:rsidRPr="09C6787F">
        <w:rPr>
          <w:i/>
          <w:iCs/>
        </w:rPr>
        <w:t>false</w:t>
      </w:r>
      <w:r>
        <w:t xml:space="preserve"> sinon.</w:t>
      </w:r>
    </w:p>
    <w:p w14:paraId="2E9393ED" w14:textId="7223BF6E" w:rsidR="006D7F48" w:rsidRPr="00F51B94" w:rsidRDefault="78E09C04" w:rsidP="00807268">
      <w:pPr>
        <w:spacing w:before="240"/>
        <w:ind w:left="357"/>
        <w:rPr>
          <w:rFonts w:ascii="Consolas" w:eastAsia="Consolas" w:hAnsi="Consolas" w:cs="Consolas"/>
          <w:sz w:val="20"/>
          <w:szCs w:val="20"/>
          <w:lang w:val="en-US"/>
        </w:rPr>
      </w:pPr>
      <w:r w:rsidRPr="78E09C04">
        <w:rPr>
          <w:rFonts w:ascii="Consolas" w:eastAsia="Consolas" w:hAnsi="Consolas" w:cs="Consolas"/>
          <w:sz w:val="20"/>
          <w:szCs w:val="20"/>
          <w:lang w:val="en-US"/>
        </w:rPr>
        <w:t xml:space="preserve">CREATE TRIGGER </w:t>
      </w:r>
      <w:proofErr w:type="spellStart"/>
      <w:r w:rsidRPr="78E09C04">
        <w:rPr>
          <w:rFonts w:ascii="Consolas" w:eastAsia="Consolas" w:hAnsi="Consolas" w:cs="Consolas"/>
          <w:sz w:val="20"/>
          <w:szCs w:val="20"/>
          <w:lang w:val="en-US"/>
        </w:rPr>
        <w:t>majUtilisateur</w:t>
      </w:r>
      <w:proofErr w:type="spellEnd"/>
    </w:p>
    <w:p w14:paraId="5A5B065B" w14:textId="5991DEF1" w:rsidR="006D7F48" w:rsidRPr="00B4517F" w:rsidRDefault="78E09C04" w:rsidP="78E09C04">
      <w:pPr>
        <w:pStyle w:val="Paragraphedeliste"/>
        <w:numPr>
          <w:ilvl w:val="0"/>
          <w:numId w:val="18"/>
        </w:numPr>
        <w:rPr>
          <w:rFonts w:ascii="Courier New" w:hAnsi="Courier New" w:cs="Courier New"/>
          <w:sz w:val="20"/>
          <w:szCs w:val="20"/>
          <w:lang w:val="en-US"/>
        </w:rPr>
      </w:pPr>
      <w:r w:rsidRPr="78E09C04">
        <w:rPr>
          <w:rFonts w:ascii="Consolas" w:eastAsia="Consolas" w:hAnsi="Consolas" w:cs="Consolas"/>
          <w:sz w:val="20"/>
          <w:szCs w:val="20"/>
          <w:lang w:val="en-US"/>
        </w:rPr>
        <w:t xml:space="preserve">BEFORE UPDATE ON </w:t>
      </w:r>
      <w:proofErr w:type="spellStart"/>
      <w:r w:rsidRPr="78E09C04">
        <w:rPr>
          <w:rFonts w:ascii="Consolas" w:eastAsia="Consolas" w:hAnsi="Consolas" w:cs="Consolas"/>
          <w:sz w:val="20"/>
          <w:szCs w:val="20"/>
          <w:lang w:val="en-US"/>
        </w:rPr>
        <w:t>Utilisateur</w:t>
      </w:r>
      <w:proofErr w:type="spellEnd"/>
      <w:r w:rsidRPr="78E09C04">
        <w:rPr>
          <w:rFonts w:ascii="Consolas" w:eastAsia="Consolas" w:hAnsi="Consolas" w:cs="Consolas"/>
          <w:sz w:val="20"/>
          <w:szCs w:val="20"/>
          <w:lang w:val="en-US"/>
        </w:rPr>
        <w:t xml:space="preserve"> FOR EACH ROW</w:t>
      </w:r>
    </w:p>
    <w:p w14:paraId="710FAF64" w14:textId="4D30863E" w:rsidR="006D7F48" w:rsidRPr="00B4517F" w:rsidRDefault="78E09C04" w:rsidP="78E09C04">
      <w:pPr>
        <w:pStyle w:val="Paragraphedeliste"/>
        <w:numPr>
          <w:ilvl w:val="0"/>
          <w:numId w:val="18"/>
        </w:numPr>
        <w:rPr>
          <w:rFonts w:ascii="Courier New" w:hAnsi="Courier New" w:cs="Courier New"/>
          <w:sz w:val="20"/>
          <w:szCs w:val="20"/>
          <w:lang w:val="en-US"/>
        </w:rPr>
      </w:pPr>
      <w:r w:rsidRPr="78E09C04">
        <w:rPr>
          <w:rFonts w:ascii="Consolas" w:eastAsia="Consolas" w:hAnsi="Consolas" w:cs="Consolas"/>
          <w:sz w:val="20"/>
          <w:szCs w:val="20"/>
          <w:lang w:val="en-US"/>
        </w:rPr>
        <w:t xml:space="preserve">  BEGIN</w:t>
      </w:r>
    </w:p>
    <w:p w14:paraId="3279CE01" w14:textId="5CC7B80E" w:rsidR="006D7F48" w:rsidRPr="00B4517F" w:rsidRDefault="78E09C04" w:rsidP="78E09C04">
      <w:pPr>
        <w:pStyle w:val="Paragraphedeliste"/>
        <w:numPr>
          <w:ilvl w:val="0"/>
          <w:numId w:val="18"/>
        </w:numPr>
        <w:ind w:left="993" w:hanging="633"/>
        <w:rPr>
          <w:rFonts w:ascii="Courier New" w:hAnsi="Courier New" w:cs="Courier New"/>
          <w:sz w:val="20"/>
          <w:szCs w:val="20"/>
          <w:lang w:val="en-US"/>
        </w:rPr>
      </w:pPr>
      <w:r w:rsidRPr="78E09C04">
        <w:rPr>
          <w:rFonts w:ascii="Consolas" w:eastAsia="Consolas" w:hAnsi="Consolas" w:cs="Consolas"/>
          <w:sz w:val="20"/>
          <w:szCs w:val="20"/>
          <w:lang w:val="en-US"/>
        </w:rPr>
        <w:t xml:space="preserve">  DECLARE correct BOOLEAN;</w:t>
      </w:r>
    </w:p>
    <w:p w14:paraId="1AB47F0D" w14:textId="1545FD0C" w:rsidR="006D7F48" w:rsidRPr="00B4517F" w:rsidRDefault="78E09C04" w:rsidP="78E09C04">
      <w:pPr>
        <w:pStyle w:val="Paragraphedeliste"/>
        <w:numPr>
          <w:ilvl w:val="0"/>
          <w:numId w:val="18"/>
        </w:numPr>
        <w:ind w:left="993" w:hanging="633"/>
        <w:rPr>
          <w:rFonts w:ascii="Courier New" w:hAnsi="Courier New" w:cs="Courier New"/>
          <w:sz w:val="20"/>
          <w:szCs w:val="20"/>
          <w:lang w:val="en-US"/>
        </w:rPr>
      </w:pPr>
      <w:r w:rsidRPr="78E09C04">
        <w:rPr>
          <w:rFonts w:ascii="Consolas" w:eastAsia="Consolas" w:hAnsi="Consolas" w:cs="Consolas"/>
          <w:sz w:val="20"/>
          <w:szCs w:val="20"/>
          <w:lang w:val="en-US"/>
        </w:rPr>
        <w:t xml:space="preserve">  SET correct = </w:t>
      </w:r>
      <w:r w:rsidR="00797529">
        <w:rPr>
          <w:rFonts w:ascii="Consolas" w:eastAsia="Consolas" w:hAnsi="Consolas" w:cs="Consolas"/>
          <w:sz w:val="20"/>
          <w:szCs w:val="20"/>
          <w:lang w:val="en-US"/>
        </w:rPr>
        <w:t>true</w:t>
      </w:r>
      <w:r w:rsidRPr="78E09C04">
        <w:rPr>
          <w:rFonts w:ascii="Consolas" w:eastAsia="Consolas" w:hAnsi="Consolas" w:cs="Consolas"/>
          <w:sz w:val="20"/>
          <w:szCs w:val="20"/>
          <w:lang w:val="en-US"/>
        </w:rPr>
        <w:t>;</w:t>
      </w:r>
    </w:p>
    <w:p w14:paraId="197ADBE5" w14:textId="04E04D2F" w:rsidR="006D7F48" w:rsidRPr="003674C7" w:rsidRDefault="78E09C04" w:rsidP="78E09C04">
      <w:pPr>
        <w:pStyle w:val="Paragraphedeliste"/>
        <w:numPr>
          <w:ilvl w:val="0"/>
          <w:numId w:val="18"/>
        </w:numPr>
        <w:ind w:left="993" w:hanging="633"/>
        <w:rPr>
          <w:rFonts w:ascii="Courier New" w:hAnsi="Courier New" w:cs="Courier New"/>
          <w:i/>
          <w:iCs/>
          <w:sz w:val="20"/>
          <w:szCs w:val="20"/>
        </w:rPr>
      </w:pPr>
      <w:r w:rsidRPr="78E09C04">
        <w:rPr>
          <w:rFonts w:ascii="Consolas" w:eastAsia="Consolas" w:hAnsi="Consolas" w:cs="Consolas"/>
          <w:sz w:val="20"/>
          <w:szCs w:val="20"/>
        </w:rPr>
        <w:t xml:space="preserve">  </w:t>
      </w:r>
      <w:r w:rsidRPr="78E09C04">
        <w:rPr>
          <w:rFonts w:ascii="Consolas" w:eastAsia="Consolas" w:hAnsi="Consolas" w:cs="Consolas"/>
          <w:i/>
          <w:iCs/>
          <w:sz w:val="20"/>
          <w:szCs w:val="20"/>
        </w:rPr>
        <w:t># la mise à jour concerne-t-elle le changement du mot de passe ?</w:t>
      </w:r>
    </w:p>
    <w:p w14:paraId="1952AAEF" w14:textId="3F6269C1" w:rsidR="006D7F48" w:rsidRPr="00B4517F" w:rsidRDefault="78E09C04" w:rsidP="78E09C04">
      <w:pPr>
        <w:pStyle w:val="Paragraphedeliste"/>
        <w:numPr>
          <w:ilvl w:val="0"/>
          <w:numId w:val="18"/>
        </w:numPr>
        <w:ind w:left="993" w:hanging="633"/>
        <w:rPr>
          <w:rFonts w:ascii="Courier New" w:hAnsi="Courier New" w:cs="Courier New"/>
          <w:sz w:val="20"/>
          <w:szCs w:val="20"/>
          <w:lang w:val="en-US"/>
        </w:rPr>
      </w:pPr>
      <w:r w:rsidRPr="00D70DA4">
        <w:rPr>
          <w:rFonts w:ascii="Consolas" w:eastAsia="Consolas" w:hAnsi="Consolas" w:cs="Consolas"/>
          <w:sz w:val="20"/>
          <w:szCs w:val="20"/>
          <w:lang w:val="en-US"/>
        </w:rPr>
        <w:t xml:space="preserve">  </w:t>
      </w:r>
      <w:r w:rsidRPr="78E09C04">
        <w:rPr>
          <w:rFonts w:ascii="Consolas" w:eastAsia="Consolas" w:hAnsi="Consolas" w:cs="Consolas"/>
          <w:sz w:val="20"/>
          <w:szCs w:val="20"/>
          <w:lang w:val="en-US"/>
        </w:rPr>
        <w:t xml:space="preserve">IF </w:t>
      </w:r>
      <w:r w:rsidR="00D70DA4">
        <w:rPr>
          <w:rFonts w:ascii="Consolas" w:eastAsia="Consolas" w:hAnsi="Consolas" w:cs="Consolas"/>
          <w:sz w:val="20"/>
          <w:szCs w:val="20"/>
          <w:lang w:val="en-US"/>
        </w:rPr>
        <w:t>(</w:t>
      </w:r>
      <w:r w:rsidRPr="78E09C04">
        <w:rPr>
          <w:rFonts w:ascii="Consolas" w:eastAsia="Consolas" w:hAnsi="Consolas" w:cs="Consolas"/>
          <w:sz w:val="20"/>
          <w:szCs w:val="20"/>
          <w:lang w:val="en-US"/>
        </w:rPr>
        <w:t>OLD.</w:t>
      </w:r>
      <w:proofErr w:type="spellStart"/>
      <w:r w:rsidRPr="78E09C04">
        <w:rPr>
          <w:rFonts w:ascii="Consolas" w:eastAsia="Consolas" w:hAnsi="Consolas" w:cs="Consolas"/>
          <w:sz w:val="20"/>
          <w:szCs w:val="20"/>
          <w:lang w:val="en-GB"/>
        </w:rPr>
        <w:t>mdpActuel</w:t>
      </w:r>
      <w:proofErr w:type="spellEnd"/>
      <w:r w:rsidR="00D70DA4">
        <w:rPr>
          <w:rFonts w:ascii="Consolas" w:eastAsia="Consolas" w:hAnsi="Consolas" w:cs="Consolas"/>
          <w:sz w:val="20"/>
          <w:szCs w:val="20"/>
          <w:lang w:val="en-GB"/>
        </w:rPr>
        <w:t xml:space="preserve"> != </w:t>
      </w:r>
      <w:r w:rsidRPr="78E09C04">
        <w:rPr>
          <w:rFonts w:ascii="Consolas" w:eastAsia="Consolas" w:hAnsi="Consolas" w:cs="Consolas"/>
          <w:sz w:val="20"/>
          <w:szCs w:val="20"/>
          <w:lang w:val="en-US"/>
        </w:rPr>
        <w:t>NEW.</w:t>
      </w:r>
      <w:proofErr w:type="spellStart"/>
      <w:r w:rsidRPr="78E09C04">
        <w:rPr>
          <w:rFonts w:ascii="Consolas" w:eastAsia="Consolas" w:hAnsi="Consolas" w:cs="Consolas"/>
          <w:sz w:val="20"/>
          <w:szCs w:val="20"/>
          <w:lang w:val="en-GB"/>
        </w:rPr>
        <w:t>mdpActuel</w:t>
      </w:r>
      <w:proofErr w:type="spellEnd"/>
      <w:r w:rsidR="00D70DA4">
        <w:rPr>
          <w:rFonts w:ascii="Consolas" w:eastAsia="Consolas" w:hAnsi="Consolas" w:cs="Consolas"/>
          <w:sz w:val="20"/>
          <w:szCs w:val="20"/>
          <w:lang w:val="en-GB"/>
        </w:rPr>
        <w:t>)</w:t>
      </w:r>
      <w:r w:rsidRPr="78E09C04">
        <w:rPr>
          <w:rFonts w:ascii="Consolas" w:eastAsia="Consolas" w:hAnsi="Consolas" w:cs="Consolas"/>
          <w:sz w:val="20"/>
          <w:szCs w:val="20"/>
          <w:lang w:val="en-US"/>
        </w:rPr>
        <w:t xml:space="preserve"> THEN</w:t>
      </w:r>
    </w:p>
    <w:p w14:paraId="72AC2C2F" w14:textId="27C6C4CA" w:rsidR="006D7F48" w:rsidRPr="00B4517F" w:rsidRDefault="78E09C04" w:rsidP="78E09C04">
      <w:pPr>
        <w:pStyle w:val="Paragraphedeliste"/>
        <w:numPr>
          <w:ilvl w:val="0"/>
          <w:numId w:val="18"/>
        </w:numPr>
        <w:ind w:left="709"/>
        <w:rPr>
          <w:rFonts w:ascii="Courier New" w:hAnsi="Courier New" w:cs="Courier New"/>
          <w:sz w:val="20"/>
          <w:szCs w:val="20"/>
          <w:lang w:val="en-US"/>
        </w:rPr>
      </w:pPr>
      <w:r w:rsidRPr="78E09C04">
        <w:rPr>
          <w:rFonts w:ascii="Consolas" w:eastAsia="Consolas" w:hAnsi="Consolas" w:cs="Consolas"/>
          <w:sz w:val="20"/>
          <w:szCs w:val="20"/>
          <w:lang w:val="en-US"/>
        </w:rPr>
        <w:t xml:space="preserve">       IF </w:t>
      </w:r>
      <w:r w:rsidR="00CD1DA0">
        <w:rPr>
          <w:rFonts w:ascii="Consolas" w:eastAsia="Consolas" w:hAnsi="Consolas" w:cs="Consolas"/>
          <w:sz w:val="20"/>
          <w:szCs w:val="20"/>
          <w:lang w:val="en-US"/>
        </w:rPr>
        <w:t>(</w:t>
      </w:r>
      <w:proofErr w:type="spellStart"/>
      <w:r w:rsidRPr="78E09C04">
        <w:rPr>
          <w:rFonts w:ascii="Consolas" w:eastAsia="Consolas" w:hAnsi="Consolas" w:cs="Consolas"/>
          <w:sz w:val="20"/>
          <w:szCs w:val="20"/>
          <w:lang w:val="en-US"/>
        </w:rPr>
        <w:t>mdpExisteHisto</w:t>
      </w:r>
      <w:proofErr w:type="spellEnd"/>
      <w:r w:rsidRPr="78E09C04">
        <w:rPr>
          <w:rFonts w:ascii="Consolas" w:eastAsia="Consolas" w:hAnsi="Consolas" w:cs="Consolas"/>
          <w:sz w:val="20"/>
          <w:szCs w:val="20"/>
          <w:lang w:val="en-US"/>
        </w:rPr>
        <w:t>(NEW.</w:t>
      </w:r>
      <w:proofErr w:type="spellStart"/>
      <w:r w:rsidRPr="78E09C04">
        <w:rPr>
          <w:rFonts w:ascii="Consolas" w:eastAsia="Consolas" w:hAnsi="Consolas" w:cs="Consolas"/>
          <w:sz w:val="20"/>
          <w:szCs w:val="20"/>
          <w:lang w:val="en-GB"/>
        </w:rPr>
        <w:t>mdpActuel</w:t>
      </w:r>
      <w:proofErr w:type="spellEnd"/>
      <w:r w:rsidRPr="78E09C04">
        <w:rPr>
          <w:rFonts w:ascii="Consolas" w:eastAsia="Consolas" w:hAnsi="Consolas" w:cs="Consolas"/>
          <w:sz w:val="20"/>
          <w:szCs w:val="20"/>
          <w:lang w:val="en-US"/>
        </w:rPr>
        <w:t>,OLD.id)</w:t>
      </w:r>
      <w:r w:rsidR="00D70DA4">
        <w:rPr>
          <w:rFonts w:ascii="Consolas" w:eastAsia="Consolas" w:hAnsi="Consolas" w:cs="Consolas"/>
          <w:sz w:val="20"/>
          <w:szCs w:val="20"/>
          <w:lang w:val="en-US"/>
        </w:rPr>
        <w:t xml:space="preserve"> </w:t>
      </w:r>
      <w:r w:rsidRPr="78E09C04">
        <w:rPr>
          <w:rFonts w:ascii="Consolas" w:eastAsia="Consolas" w:hAnsi="Consolas" w:cs="Consolas"/>
          <w:sz w:val="20"/>
          <w:szCs w:val="20"/>
          <w:lang w:val="en-US"/>
        </w:rPr>
        <w:t xml:space="preserve">= </w:t>
      </w:r>
      <w:r w:rsidR="00797529">
        <w:rPr>
          <w:rFonts w:ascii="Consolas" w:eastAsia="Consolas" w:hAnsi="Consolas" w:cs="Consolas"/>
          <w:sz w:val="20"/>
          <w:szCs w:val="20"/>
          <w:lang w:val="en-US"/>
        </w:rPr>
        <w:t>false</w:t>
      </w:r>
      <w:r w:rsidR="00CD1DA0">
        <w:rPr>
          <w:rFonts w:ascii="Consolas" w:eastAsia="Consolas" w:hAnsi="Consolas" w:cs="Consolas"/>
          <w:sz w:val="20"/>
          <w:szCs w:val="20"/>
          <w:lang w:val="en-US"/>
        </w:rPr>
        <w:t xml:space="preserve">) </w:t>
      </w:r>
      <w:r w:rsidRPr="78E09C04">
        <w:rPr>
          <w:rFonts w:ascii="Consolas" w:eastAsia="Consolas" w:hAnsi="Consolas" w:cs="Consolas"/>
          <w:sz w:val="20"/>
          <w:szCs w:val="20"/>
          <w:lang w:val="en-US"/>
        </w:rPr>
        <w:t>THEN</w:t>
      </w:r>
    </w:p>
    <w:p w14:paraId="762818B6" w14:textId="5743501E" w:rsidR="003437AB" w:rsidRPr="003674C7" w:rsidRDefault="78E09C04" w:rsidP="78E09C04">
      <w:pPr>
        <w:pStyle w:val="Paragraphedeliste"/>
        <w:numPr>
          <w:ilvl w:val="0"/>
          <w:numId w:val="18"/>
        </w:numPr>
        <w:ind w:left="993" w:hanging="633"/>
        <w:rPr>
          <w:rFonts w:ascii="Courier New" w:hAnsi="Courier New" w:cs="Courier New"/>
          <w:i/>
          <w:iCs/>
          <w:sz w:val="20"/>
          <w:szCs w:val="20"/>
        </w:rPr>
      </w:pPr>
      <w:r w:rsidRPr="78E09C04">
        <w:rPr>
          <w:rFonts w:ascii="Consolas" w:eastAsia="Consolas" w:hAnsi="Consolas" w:cs="Consolas"/>
          <w:sz w:val="20"/>
          <w:szCs w:val="20"/>
          <w:lang w:val="en-GB"/>
        </w:rPr>
        <w:t xml:space="preserve">         </w:t>
      </w:r>
      <w:r w:rsidRPr="78E09C04">
        <w:rPr>
          <w:rFonts w:ascii="Consolas" w:eastAsia="Consolas" w:hAnsi="Consolas" w:cs="Consolas"/>
          <w:i/>
          <w:iCs/>
          <w:sz w:val="20"/>
          <w:szCs w:val="20"/>
        </w:rPr>
        <w:t># le nouveau mot de passe n'existe pas dans l'historique</w:t>
      </w:r>
    </w:p>
    <w:p w14:paraId="412164E2" w14:textId="4786210A" w:rsidR="00052900" w:rsidRPr="00B4517F" w:rsidRDefault="78E09C04" w:rsidP="78E09C04">
      <w:pPr>
        <w:pStyle w:val="Paragraphedeliste"/>
        <w:numPr>
          <w:ilvl w:val="0"/>
          <w:numId w:val="18"/>
        </w:numPr>
        <w:ind w:left="993" w:hanging="633"/>
        <w:rPr>
          <w:rFonts w:ascii="Courier New" w:hAnsi="Courier New" w:cs="Courier New"/>
          <w:sz w:val="20"/>
          <w:szCs w:val="20"/>
        </w:rPr>
      </w:pPr>
      <w:r w:rsidRPr="78E09C04">
        <w:rPr>
          <w:rFonts w:ascii="Consolas" w:eastAsia="Consolas" w:hAnsi="Consolas" w:cs="Consolas"/>
          <w:sz w:val="20"/>
          <w:szCs w:val="20"/>
        </w:rPr>
        <w:t xml:space="preserve">         INSERT INTO </w:t>
      </w:r>
      <w:proofErr w:type="spellStart"/>
      <w:r w:rsidRPr="78E09C04">
        <w:rPr>
          <w:rFonts w:ascii="Consolas" w:eastAsia="Consolas" w:hAnsi="Consolas" w:cs="Consolas"/>
          <w:sz w:val="20"/>
          <w:szCs w:val="20"/>
        </w:rPr>
        <w:t>HistoMotDePasse</w:t>
      </w:r>
      <w:proofErr w:type="spellEnd"/>
    </w:p>
    <w:p w14:paraId="7D810677" w14:textId="45765935" w:rsidR="00D70DA4" w:rsidRPr="00D70DA4" w:rsidRDefault="78E09C04" w:rsidP="00D70DA4">
      <w:pPr>
        <w:pStyle w:val="Paragraphedeliste"/>
        <w:numPr>
          <w:ilvl w:val="0"/>
          <w:numId w:val="18"/>
        </w:numPr>
        <w:ind w:left="993" w:hanging="633"/>
        <w:rPr>
          <w:rFonts w:ascii="Courier New" w:hAnsi="Courier New" w:cs="Courier New"/>
          <w:sz w:val="20"/>
          <w:szCs w:val="20"/>
        </w:rPr>
      </w:pPr>
      <w:r w:rsidRPr="78E09C04">
        <w:rPr>
          <w:rFonts w:ascii="Consolas" w:eastAsia="Consolas" w:hAnsi="Consolas" w:cs="Consolas"/>
          <w:sz w:val="20"/>
          <w:szCs w:val="20"/>
        </w:rPr>
        <w:t xml:space="preserve">               VALUES (OLD.id, </w:t>
      </w:r>
      <w:proofErr w:type="spellStart"/>
      <w:r w:rsidRPr="78E09C04">
        <w:rPr>
          <w:rFonts w:ascii="Consolas" w:eastAsia="Consolas" w:hAnsi="Consolas" w:cs="Consolas"/>
          <w:sz w:val="20"/>
          <w:szCs w:val="20"/>
        </w:rPr>
        <w:t>OLD.dateHeureMdpActuel</w:t>
      </w:r>
      <w:proofErr w:type="spellEnd"/>
      <w:r w:rsidRPr="78E09C04">
        <w:rPr>
          <w:rFonts w:ascii="Consolas" w:eastAsia="Consolas" w:hAnsi="Consolas" w:cs="Consolas"/>
          <w:sz w:val="20"/>
          <w:szCs w:val="20"/>
        </w:rPr>
        <w:t xml:space="preserve">, </w:t>
      </w:r>
      <w:proofErr w:type="spellStart"/>
      <w:r w:rsidRPr="78E09C04">
        <w:rPr>
          <w:rFonts w:ascii="Consolas" w:eastAsia="Consolas" w:hAnsi="Consolas" w:cs="Consolas"/>
          <w:sz w:val="20"/>
          <w:szCs w:val="20"/>
        </w:rPr>
        <w:t>OLD.mdpActuel</w:t>
      </w:r>
      <w:proofErr w:type="spellEnd"/>
      <w:r w:rsidRPr="78E09C04">
        <w:rPr>
          <w:rFonts w:ascii="Consolas" w:eastAsia="Consolas" w:hAnsi="Consolas" w:cs="Consolas"/>
          <w:sz w:val="20"/>
          <w:szCs w:val="20"/>
        </w:rPr>
        <w:t>);</w:t>
      </w:r>
    </w:p>
    <w:p w14:paraId="591DFD4E" w14:textId="77777777" w:rsidR="00D70DA4" w:rsidRPr="00D70DA4" w:rsidRDefault="00D70DA4" w:rsidP="00D70DA4">
      <w:pPr>
        <w:pStyle w:val="Paragraphedeliste"/>
        <w:rPr>
          <w:rFonts w:ascii="Courier New" w:hAnsi="Courier New" w:cs="Courier New"/>
          <w:sz w:val="20"/>
          <w:szCs w:val="20"/>
        </w:rPr>
      </w:pPr>
    </w:p>
    <w:p w14:paraId="22F72701" w14:textId="13C58E69" w:rsidR="00201DD1" w:rsidRPr="00D70DA4" w:rsidRDefault="00D70DA4" w:rsidP="00D70DA4">
      <w:pPr>
        <w:pStyle w:val="Paragraphedeliste"/>
        <w:numPr>
          <w:ilvl w:val="0"/>
          <w:numId w:val="18"/>
        </w:numPr>
        <w:ind w:left="993" w:hanging="633"/>
        <w:rPr>
          <w:rFonts w:ascii="Courier New" w:hAnsi="Courier New" w:cs="Courier New"/>
          <w:sz w:val="20"/>
          <w:szCs w:val="20"/>
        </w:rPr>
      </w:pPr>
      <w:r>
        <w:rPr>
          <w:rFonts w:ascii="Courier New" w:hAnsi="Courier New" w:cs="Courier New"/>
          <w:sz w:val="20"/>
          <w:szCs w:val="20"/>
        </w:rPr>
        <w:t xml:space="preserve">        </w:t>
      </w:r>
      <w:r w:rsidRPr="78E09C04">
        <w:rPr>
          <w:rFonts w:ascii="Consolas" w:eastAsia="Consolas" w:hAnsi="Consolas" w:cs="Consolas"/>
          <w:i/>
          <w:iCs/>
          <w:sz w:val="20"/>
          <w:szCs w:val="20"/>
        </w:rPr>
        <w:t xml:space="preserve"># </w:t>
      </w:r>
      <w:r>
        <w:rPr>
          <w:rFonts w:ascii="Consolas" w:eastAsia="Consolas" w:hAnsi="Consolas" w:cs="Consolas"/>
          <w:i/>
          <w:iCs/>
          <w:sz w:val="20"/>
          <w:szCs w:val="20"/>
        </w:rPr>
        <w:t xml:space="preserve">INTO affecte à </w:t>
      </w:r>
      <w:proofErr w:type="spellStart"/>
      <w:r>
        <w:rPr>
          <w:rFonts w:ascii="Consolas" w:eastAsia="Consolas" w:hAnsi="Consolas" w:cs="Consolas"/>
          <w:i/>
          <w:iCs/>
          <w:sz w:val="20"/>
          <w:szCs w:val="20"/>
        </w:rPr>
        <w:t>v_nb</w:t>
      </w:r>
      <w:proofErr w:type="spellEnd"/>
      <w:r>
        <w:rPr>
          <w:rFonts w:ascii="Consolas" w:eastAsia="Consolas" w:hAnsi="Consolas" w:cs="Consolas"/>
          <w:i/>
          <w:iCs/>
          <w:sz w:val="20"/>
          <w:szCs w:val="20"/>
        </w:rPr>
        <w:t xml:space="preserve"> la valeur retournée par la fonction d’agrégat</w:t>
      </w:r>
    </w:p>
    <w:p w14:paraId="5DE9E8CA" w14:textId="1EAABEC2" w:rsidR="00471309" w:rsidRPr="00B4517F" w:rsidRDefault="78E09C04" w:rsidP="78E09C04">
      <w:pPr>
        <w:pStyle w:val="Paragraphedeliste"/>
        <w:numPr>
          <w:ilvl w:val="0"/>
          <w:numId w:val="18"/>
        </w:numPr>
        <w:ind w:left="993" w:hanging="633"/>
        <w:rPr>
          <w:rFonts w:ascii="Courier New" w:hAnsi="Courier New" w:cs="Courier New"/>
          <w:sz w:val="20"/>
          <w:szCs w:val="20"/>
          <w:lang w:val="en-GB"/>
        </w:rPr>
      </w:pPr>
      <w:r w:rsidRPr="00D70DA4">
        <w:rPr>
          <w:rFonts w:ascii="Consolas" w:eastAsia="Consolas" w:hAnsi="Consolas" w:cs="Consolas"/>
          <w:sz w:val="20"/>
          <w:szCs w:val="20"/>
        </w:rPr>
        <w:t xml:space="preserve">         </w:t>
      </w:r>
      <w:r w:rsidRPr="78E09C04">
        <w:rPr>
          <w:rFonts w:ascii="Consolas" w:eastAsia="Consolas" w:hAnsi="Consolas" w:cs="Consolas"/>
          <w:sz w:val="20"/>
          <w:szCs w:val="20"/>
          <w:lang w:val="en-GB"/>
        </w:rPr>
        <w:t xml:space="preserve">SELECT COUNT(*) INTO </w:t>
      </w:r>
      <w:proofErr w:type="spellStart"/>
      <w:r w:rsidRPr="78E09C04">
        <w:rPr>
          <w:rFonts w:ascii="Consolas" w:eastAsia="Consolas" w:hAnsi="Consolas" w:cs="Consolas"/>
          <w:sz w:val="20"/>
          <w:szCs w:val="20"/>
          <w:lang w:val="en-GB"/>
        </w:rPr>
        <w:t>v_nb</w:t>
      </w:r>
      <w:proofErr w:type="spellEnd"/>
    </w:p>
    <w:p w14:paraId="6EFAD3EB" w14:textId="1F7CF25D" w:rsidR="00471309" w:rsidRDefault="78E09C04" w:rsidP="78E09C04">
      <w:pPr>
        <w:pStyle w:val="Paragraphedeliste"/>
        <w:numPr>
          <w:ilvl w:val="0"/>
          <w:numId w:val="18"/>
        </w:numPr>
        <w:ind w:left="993" w:hanging="633"/>
        <w:rPr>
          <w:rFonts w:ascii="Courier New" w:hAnsi="Courier New" w:cs="Courier New"/>
          <w:sz w:val="20"/>
          <w:szCs w:val="20"/>
          <w:lang w:val="en-GB"/>
        </w:rPr>
      </w:pPr>
      <w:r w:rsidRPr="78E09C04">
        <w:rPr>
          <w:rFonts w:ascii="Consolas" w:eastAsia="Consolas" w:hAnsi="Consolas" w:cs="Consolas"/>
          <w:sz w:val="20"/>
          <w:szCs w:val="20"/>
          <w:lang w:val="en-GB"/>
        </w:rPr>
        <w:t xml:space="preserve">                FROM </w:t>
      </w:r>
      <w:proofErr w:type="spellStart"/>
      <w:r w:rsidRPr="78E09C04">
        <w:rPr>
          <w:rFonts w:ascii="Consolas" w:eastAsia="Consolas" w:hAnsi="Consolas" w:cs="Consolas"/>
          <w:sz w:val="20"/>
          <w:szCs w:val="20"/>
          <w:lang w:val="en-GB"/>
        </w:rPr>
        <w:t>HistoMotDePasse</w:t>
      </w:r>
      <w:proofErr w:type="spellEnd"/>
      <w:r w:rsidRPr="78E09C04">
        <w:rPr>
          <w:rFonts w:ascii="Consolas" w:eastAsia="Consolas" w:hAnsi="Consolas" w:cs="Consolas"/>
          <w:sz w:val="20"/>
          <w:szCs w:val="20"/>
          <w:lang w:val="en-GB"/>
        </w:rPr>
        <w:t xml:space="preserve"> WHERE </w:t>
      </w:r>
      <w:proofErr w:type="spellStart"/>
      <w:r w:rsidRPr="78E09C04">
        <w:rPr>
          <w:rFonts w:ascii="Consolas" w:eastAsia="Consolas" w:hAnsi="Consolas" w:cs="Consolas"/>
          <w:sz w:val="20"/>
          <w:szCs w:val="20"/>
          <w:lang w:val="en-GB"/>
        </w:rPr>
        <w:t>idUtilisateur</w:t>
      </w:r>
      <w:proofErr w:type="spellEnd"/>
      <w:r w:rsidRPr="78E09C04">
        <w:rPr>
          <w:rFonts w:ascii="Consolas" w:eastAsia="Consolas" w:hAnsi="Consolas" w:cs="Consolas"/>
          <w:sz w:val="20"/>
          <w:szCs w:val="20"/>
          <w:lang w:val="en-GB"/>
        </w:rPr>
        <w:t xml:space="preserve"> = </w:t>
      </w:r>
      <w:r w:rsidR="00CD1DA0">
        <w:rPr>
          <w:rFonts w:ascii="Consolas" w:eastAsia="Consolas" w:hAnsi="Consolas" w:cs="Consolas"/>
          <w:sz w:val="20"/>
          <w:szCs w:val="20"/>
          <w:lang w:val="en-GB"/>
        </w:rPr>
        <w:t>OLD</w:t>
      </w:r>
      <w:r w:rsidRPr="78E09C04">
        <w:rPr>
          <w:rFonts w:ascii="Consolas" w:eastAsia="Consolas" w:hAnsi="Consolas" w:cs="Consolas"/>
          <w:sz w:val="20"/>
          <w:szCs w:val="20"/>
          <w:lang w:val="en-GB"/>
        </w:rPr>
        <w:t>.id;</w:t>
      </w:r>
    </w:p>
    <w:p w14:paraId="06E2E2B0" w14:textId="77777777" w:rsidR="00201DD1" w:rsidRPr="00B4517F" w:rsidRDefault="00201DD1" w:rsidP="78E09C04">
      <w:pPr>
        <w:pStyle w:val="Paragraphedeliste"/>
        <w:ind w:left="993"/>
        <w:rPr>
          <w:rFonts w:ascii="Consolas" w:eastAsia="Consolas" w:hAnsi="Consolas" w:cs="Consolas"/>
          <w:sz w:val="20"/>
          <w:szCs w:val="20"/>
          <w:lang w:val="en-GB"/>
        </w:rPr>
      </w:pPr>
    </w:p>
    <w:p w14:paraId="7785F74B" w14:textId="4701041D" w:rsidR="00052900" w:rsidRPr="00B4517F" w:rsidRDefault="78E09C04" w:rsidP="78E09C04">
      <w:pPr>
        <w:pStyle w:val="Paragraphedeliste"/>
        <w:numPr>
          <w:ilvl w:val="0"/>
          <w:numId w:val="18"/>
        </w:numPr>
        <w:ind w:left="993" w:hanging="633"/>
        <w:rPr>
          <w:rFonts w:ascii="Courier New" w:hAnsi="Courier New" w:cs="Courier New"/>
          <w:sz w:val="20"/>
          <w:szCs w:val="20"/>
          <w:lang w:val="en-GB"/>
        </w:rPr>
      </w:pPr>
      <w:r w:rsidRPr="78E09C04">
        <w:rPr>
          <w:rFonts w:ascii="Consolas" w:eastAsia="Consolas" w:hAnsi="Consolas" w:cs="Consolas"/>
          <w:sz w:val="20"/>
          <w:szCs w:val="20"/>
          <w:lang w:val="en-GB"/>
        </w:rPr>
        <w:t xml:space="preserve">         DELETE FROM </w:t>
      </w:r>
      <w:proofErr w:type="spellStart"/>
      <w:r w:rsidRPr="78E09C04">
        <w:rPr>
          <w:rFonts w:ascii="Consolas" w:eastAsia="Consolas" w:hAnsi="Consolas" w:cs="Consolas"/>
          <w:sz w:val="20"/>
          <w:szCs w:val="20"/>
          <w:lang w:val="en-GB"/>
        </w:rPr>
        <w:t>HistoMotDePasse</w:t>
      </w:r>
      <w:proofErr w:type="spellEnd"/>
      <w:r w:rsidRPr="78E09C04">
        <w:rPr>
          <w:rFonts w:ascii="Consolas" w:eastAsia="Consolas" w:hAnsi="Consolas" w:cs="Consolas"/>
          <w:sz w:val="20"/>
          <w:szCs w:val="20"/>
          <w:lang w:val="en-GB"/>
        </w:rPr>
        <w:t xml:space="preserve"> WHERE </w:t>
      </w:r>
      <w:proofErr w:type="spellStart"/>
      <w:r w:rsidRPr="78E09C04">
        <w:rPr>
          <w:rFonts w:ascii="Consolas" w:eastAsia="Consolas" w:hAnsi="Consolas" w:cs="Consolas"/>
          <w:sz w:val="20"/>
          <w:szCs w:val="20"/>
          <w:lang w:val="en-GB"/>
        </w:rPr>
        <w:t>idUtilisateur</w:t>
      </w:r>
      <w:proofErr w:type="spellEnd"/>
      <w:r w:rsidR="00CD1DA0">
        <w:rPr>
          <w:rFonts w:ascii="Consolas" w:eastAsia="Consolas" w:hAnsi="Consolas" w:cs="Consolas"/>
          <w:sz w:val="20"/>
          <w:szCs w:val="20"/>
          <w:lang w:val="en-GB"/>
        </w:rPr>
        <w:t xml:space="preserve"> </w:t>
      </w:r>
      <w:r w:rsidR="0DEE1713" w:rsidRPr="78E09C04">
        <w:rPr>
          <w:rFonts w:ascii="Consolas" w:eastAsia="Consolas" w:hAnsi="Consolas" w:cs="Consolas"/>
          <w:sz w:val="20"/>
          <w:szCs w:val="20"/>
          <w:lang w:val="en-GB"/>
        </w:rPr>
        <w:t>=</w:t>
      </w:r>
      <w:r w:rsidR="00CD1DA0">
        <w:rPr>
          <w:rFonts w:ascii="Consolas" w:eastAsia="Consolas" w:hAnsi="Consolas" w:cs="Consolas"/>
          <w:sz w:val="20"/>
          <w:szCs w:val="20"/>
          <w:lang w:val="en-GB"/>
        </w:rPr>
        <w:t xml:space="preserve"> </w:t>
      </w:r>
      <w:r w:rsidRPr="78E09C04">
        <w:rPr>
          <w:rFonts w:ascii="Consolas" w:eastAsia="Consolas" w:hAnsi="Consolas" w:cs="Consolas"/>
          <w:sz w:val="20"/>
          <w:szCs w:val="20"/>
          <w:lang w:val="en-GB"/>
        </w:rPr>
        <w:t xml:space="preserve">OLD.id </w:t>
      </w:r>
    </w:p>
    <w:p w14:paraId="696CEC28" w14:textId="0E3B6407" w:rsidR="00052900" w:rsidRPr="00B4517F" w:rsidRDefault="78E09C04" w:rsidP="78E09C04">
      <w:pPr>
        <w:pStyle w:val="Paragraphedeliste"/>
        <w:numPr>
          <w:ilvl w:val="0"/>
          <w:numId w:val="18"/>
        </w:numPr>
        <w:ind w:left="993" w:hanging="633"/>
        <w:rPr>
          <w:rFonts w:ascii="Courier New" w:hAnsi="Courier New" w:cs="Courier New"/>
          <w:sz w:val="20"/>
          <w:szCs w:val="20"/>
        </w:rPr>
      </w:pPr>
      <w:r w:rsidRPr="78E09C04">
        <w:rPr>
          <w:rFonts w:ascii="Consolas" w:eastAsia="Consolas" w:hAnsi="Consolas" w:cs="Consolas"/>
          <w:sz w:val="20"/>
          <w:szCs w:val="20"/>
          <w:lang w:val="en-GB"/>
        </w:rPr>
        <w:t xml:space="preserve">                </w:t>
      </w:r>
      <w:r w:rsidRPr="78E09C04">
        <w:rPr>
          <w:rFonts w:ascii="Consolas" w:eastAsia="Consolas" w:hAnsi="Consolas" w:cs="Consolas"/>
          <w:sz w:val="20"/>
          <w:szCs w:val="20"/>
        </w:rPr>
        <w:t xml:space="preserve">AND </w:t>
      </w:r>
      <w:proofErr w:type="spellStart"/>
      <w:r w:rsidRPr="78E09C04">
        <w:rPr>
          <w:rFonts w:ascii="Consolas" w:eastAsia="Consolas" w:hAnsi="Consolas" w:cs="Consolas"/>
          <w:sz w:val="20"/>
          <w:szCs w:val="20"/>
        </w:rPr>
        <w:t>dateHeureChangeMdp</w:t>
      </w:r>
      <w:proofErr w:type="spellEnd"/>
      <w:r w:rsidRPr="78E09C04">
        <w:rPr>
          <w:rFonts w:ascii="Consolas" w:eastAsia="Consolas" w:hAnsi="Consolas" w:cs="Consolas"/>
          <w:sz w:val="20"/>
          <w:szCs w:val="20"/>
        </w:rPr>
        <w:t xml:space="preserve"> = (SELECT MIN(</w:t>
      </w:r>
      <w:proofErr w:type="spellStart"/>
      <w:r w:rsidRPr="78E09C04">
        <w:rPr>
          <w:rFonts w:ascii="Consolas" w:eastAsia="Consolas" w:hAnsi="Consolas" w:cs="Consolas"/>
          <w:sz w:val="20"/>
          <w:szCs w:val="20"/>
        </w:rPr>
        <w:t>dateHeureChangeMdp</w:t>
      </w:r>
      <w:proofErr w:type="spellEnd"/>
      <w:r w:rsidRPr="78E09C04">
        <w:rPr>
          <w:rFonts w:ascii="Consolas" w:eastAsia="Consolas" w:hAnsi="Consolas" w:cs="Consolas"/>
          <w:sz w:val="20"/>
          <w:szCs w:val="20"/>
        </w:rPr>
        <w:t xml:space="preserve">) </w:t>
      </w:r>
    </w:p>
    <w:p w14:paraId="2E041A04" w14:textId="29A6B9DF" w:rsidR="001B3935" w:rsidRPr="001B3935" w:rsidRDefault="78E09C04" w:rsidP="78E09C04">
      <w:pPr>
        <w:pStyle w:val="Paragraphedeliste"/>
        <w:numPr>
          <w:ilvl w:val="0"/>
          <w:numId w:val="18"/>
        </w:numPr>
        <w:ind w:left="993" w:hanging="633"/>
        <w:rPr>
          <w:rFonts w:ascii="Courier New" w:hAnsi="Courier New" w:cs="Courier New"/>
          <w:sz w:val="20"/>
          <w:szCs w:val="20"/>
          <w:lang w:val="en-GB"/>
        </w:rPr>
      </w:pPr>
      <w:r w:rsidRPr="78E09C04">
        <w:rPr>
          <w:rFonts w:ascii="Consolas" w:eastAsia="Consolas" w:hAnsi="Consolas" w:cs="Consolas"/>
          <w:sz w:val="20"/>
          <w:szCs w:val="20"/>
          <w:lang w:val="en-GB"/>
        </w:rPr>
        <w:t xml:space="preserve">                FROM </w:t>
      </w:r>
      <w:proofErr w:type="spellStart"/>
      <w:r w:rsidRPr="78E09C04">
        <w:rPr>
          <w:rFonts w:ascii="Consolas" w:eastAsia="Consolas" w:hAnsi="Consolas" w:cs="Consolas"/>
          <w:sz w:val="20"/>
          <w:szCs w:val="20"/>
          <w:lang w:val="en-GB"/>
        </w:rPr>
        <w:t>HistoMotDePasse</w:t>
      </w:r>
      <w:proofErr w:type="spellEnd"/>
      <w:r w:rsidRPr="78E09C04">
        <w:rPr>
          <w:rFonts w:ascii="Consolas" w:eastAsia="Consolas" w:hAnsi="Consolas" w:cs="Consolas"/>
          <w:sz w:val="20"/>
          <w:szCs w:val="20"/>
          <w:lang w:val="en-GB"/>
        </w:rPr>
        <w:t xml:space="preserve"> WHERE </w:t>
      </w:r>
      <w:proofErr w:type="spellStart"/>
      <w:r w:rsidRPr="78E09C04">
        <w:rPr>
          <w:rFonts w:ascii="Consolas" w:eastAsia="Consolas" w:hAnsi="Consolas" w:cs="Consolas"/>
          <w:sz w:val="20"/>
          <w:szCs w:val="20"/>
          <w:lang w:val="en-GB"/>
        </w:rPr>
        <w:t>idUtilisateur</w:t>
      </w:r>
      <w:proofErr w:type="spellEnd"/>
      <w:r w:rsidR="00CD1DA0">
        <w:rPr>
          <w:rFonts w:ascii="Consolas" w:eastAsia="Consolas" w:hAnsi="Consolas" w:cs="Consolas"/>
          <w:sz w:val="20"/>
          <w:szCs w:val="20"/>
          <w:lang w:val="en-GB"/>
        </w:rPr>
        <w:t xml:space="preserve"> </w:t>
      </w:r>
      <w:r w:rsidRPr="78E09C04">
        <w:rPr>
          <w:rFonts w:ascii="Consolas" w:eastAsia="Consolas" w:hAnsi="Consolas" w:cs="Consolas"/>
          <w:sz w:val="20"/>
          <w:szCs w:val="20"/>
          <w:lang w:val="en-GB"/>
        </w:rPr>
        <w:t>=</w:t>
      </w:r>
      <w:r w:rsidR="00CD1DA0">
        <w:rPr>
          <w:rFonts w:ascii="Consolas" w:eastAsia="Consolas" w:hAnsi="Consolas" w:cs="Consolas"/>
          <w:sz w:val="20"/>
          <w:szCs w:val="20"/>
          <w:lang w:val="en-GB"/>
        </w:rPr>
        <w:t xml:space="preserve"> </w:t>
      </w:r>
      <w:r w:rsidRPr="78E09C04">
        <w:rPr>
          <w:rFonts w:ascii="Consolas" w:eastAsia="Consolas" w:hAnsi="Consolas" w:cs="Consolas"/>
          <w:sz w:val="20"/>
          <w:szCs w:val="20"/>
          <w:lang w:val="en-GB"/>
        </w:rPr>
        <w:t>OLD.id);</w:t>
      </w:r>
    </w:p>
    <w:p w14:paraId="36F5F961" w14:textId="478E0879" w:rsidR="001B3935" w:rsidRPr="00B4517F" w:rsidRDefault="78E09C04" w:rsidP="78E09C04">
      <w:pPr>
        <w:pStyle w:val="Paragraphedeliste"/>
        <w:numPr>
          <w:ilvl w:val="0"/>
          <w:numId w:val="18"/>
        </w:numPr>
        <w:ind w:left="993" w:hanging="633"/>
        <w:rPr>
          <w:rFonts w:ascii="Courier New" w:hAnsi="Courier New" w:cs="Courier New"/>
          <w:sz w:val="20"/>
          <w:szCs w:val="20"/>
          <w:lang w:val="en-US"/>
        </w:rPr>
      </w:pPr>
      <w:r w:rsidRPr="78E09C04">
        <w:rPr>
          <w:rFonts w:ascii="Consolas" w:eastAsia="Consolas" w:hAnsi="Consolas" w:cs="Consolas"/>
          <w:sz w:val="20"/>
          <w:szCs w:val="20"/>
          <w:lang w:val="en-US"/>
        </w:rPr>
        <w:t xml:space="preserve">     </w:t>
      </w:r>
      <w:r w:rsidRPr="78E09C04">
        <w:rPr>
          <w:rFonts w:ascii="Consolas" w:eastAsia="Consolas" w:hAnsi="Consolas" w:cs="Consolas"/>
          <w:sz w:val="20"/>
          <w:szCs w:val="20"/>
          <w:lang w:val="en-GB"/>
        </w:rPr>
        <w:t>ELSE</w:t>
      </w:r>
    </w:p>
    <w:p w14:paraId="024C7FF9" w14:textId="0644773A" w:rsidR="001B3935" w:rsidRPr="00B4517F" w:rsidRDefault="78E09C04" w:rsidP="78E09C04">
      <w:pPr>
        <w:pStyle w:val="Paragraphedeliste"/>
        <w:numPr>
          <w:ilvl w:val="0"/>
          <w:numId w:val="18"/>
        </w:numPr>
        <w:ind w:left="993" w:hanging="633"/>
        <w:rPr>
          <w:rFonts w:ascii="Courier New" w:hAnsi="Courier New" w:cs="Courier New"/>
          <w:sz w:val="20"/>
          <w:szCs w:val="20"/>
        </w:rPr>
      </w:pPr>
      <w:r w:rsidRPr="78E09C04">
        <w:rPr>
          <w:rFonts w:ascii="Consolas" w:eastAsia="Consolas" w:hAnsi="Consolas" w:cs="Consolas"/>
          <w:sz w:val="20"/>
          <w:szCs w:val="20"/>
        </w:rPr>
        <w:t xml:space="preserve">         SET correct = </w:t>
      </w:r>
      <w:r w:rsidR="00797529">
        <w:rPr>
          <w:rFonts w:ascii="Consolas" w:eastAsia="Consolas" w:hAnsi="Consolas" w:cs="Consolas"/>
          <w:sz w:val="20"/>
          <w:szCs w:val="20"/>
        </w:rPr>
        <w:t>false</w:t>
      </w:r>
      <w:r w:rsidRPr="78E09C04">
        <w:rPr>
          <w:rFonts w:ascii="Consolas" w:eastAsia="Consolas" w:hAnsi="Consolas" w:cs="Consolas"/>
          <w:sz w:val="20"/>
          <w:szCs w:val="20"/>
        </w:rPr>
        <w:t xml:space="preserve">; </w:t>
      </w:r>
      <w:r w:rsidRPr="78E09C04">
        <w:rPr>
          <w:rFonts w:ascii="Consolas" w:eastAsia="Consolas" w:hAnsi="Consolas" w:cs="Consolas"/>
          <w:i/>
          <w:iCs/>
          <w:sz w:val="20"/>
          <w:szCs w:val="20"/>
        </w:rPr>
        <w:t># le mot de passe existe dans l'historique</w:t>
      </w:r>
      <w:r w:rsidRPr="78E09C04">
        <w:rPr>
          <w:rFonts w:ascii="Consolas" w:eastAsia="Consolas" w:hAnsi="Consolas" w:cs="Consolas"/>
          <w:sz w:val="20"/>
          <w:szCs w:val="20"/>
        </w:rPr>
        <w:t xml:space="preserve"> </w:t>
      </w:r>
    </w:p>
    <w:p w14:paraId="29A3E7C7" w14:textId="7793F68A" w:rsidR="001B3935" w:rsidRPr="00B4517F" w:rsidRDefault="78E09C04" w:rsidP="78E09C04">
      <w:pPr>
        <w:pStyle w:val="Paragraphedeliste"/>
        <w:numPr>
          <w:ilvl w:val="0"/>
          <w:numId w:val="18"/>
        </w:numPr>
        <w:ind w:left="993" w:hanging="633"/>
        <w:rPr>
          <w:rFonts w:ascii="Courier New" w:hAnsi="Courier New" w:cs="Courier New"/>
          <w:sz w:val="20"/>
          <w:szCs w:val="20"/>
          <w:lang w:val="en-US"/>
        </w:rPr>
      </w:pPr>
      <w:r w:rsidRPr="78E09C04">
        <w:rPr>
          <w:rFonts w:ascii="Consolas" w:eastAsia="Consolas" w:hAnsi="Consolas" w:cs="Consolas"/>
          <w:sz w:val="20"/>
          <w:szCs w:val="20"/>
        </w:rPr>
        <w:t xml:space="preserve">     </w:t>
      </w:r>
      <w:r w:rsidRPr="78E09C04">
        <w:rPr>
          <w:rFonts w:ascii="Consolas" w:eastAsia="Consolas" w:hAnsi="Consolas" w:cs="Consolas"/>
          <w:sz w:val="20"/>
          <w:szCs w:val="20"/>
          <w:lang w:val="en-US"/>
        </w:rPr>
        <w:t>END IF;</w:t>
      </w:r>
    </w:p>
    <w:p w14:paraId="73F257A6" w14:textId="213042C4" w:rsidR="001B3935" w:rsidRDefault="78E09C04" w:rsidP="78E09C04">
      <w:pPr>
        <w:pStyle w:val="Paragraphedeliste"/>
        <w:numPr>
          <w:ilvl w:val="0"/>
          <w:numId w:val="18"/>
        </w:numPr>
        <w:ind w:left="993" w:hanging="633"/>
        <w:rPr>
          <w:rFonts w:ascii="Courier New" w:hAnsi="Courier New" w:cs="Courier New"/>
          <w:sz w:val="20"/>
          <w:szCs w:val="20"/>
          <w:lang w:val="en-US"/>
        </w:rPr>
      </w:pPr>
      <w:r w:rsidRPr="78E09C04">
        <w:rPr>
          <w:rFonts w:ascii="Consolas" w:eastAsia="Consolas" w:hAnsi="Consolas" w:cs="Consolas"/>
          <w:sz w:val="20"/>
          <w:szCs w:val="20"/>
          <w:lang w:val="en-US"/>
        </w:rPr>
        <w:t xml:space="preserve">  END IF;</w:t>
      </w:r>
    </w:p>
    <w:p w14:paraId="7DF09507" w14:textId="2D094114" w:rsidR="001B3935" w:rsidRPr="00DC4AC9" w:rsidRDefault="78E09C04" w:rsidP="78E09C04">
      <w:pPr>
        <w:pStyle w:val="Paragraphedeliste"/>
        <w:numPr>
          <w:ilvl w:val="0"/>
          <w:numId w:val="18"/>
        </w:numPr>
        <w:ind w:left="993" w:hanging="633"/>
        <w:rPr>
          <w:rFonts w:ascii="Courier New" w:hAnsi="Courier New" w:cs="Courier New"/>
          <w:sz w:val="20"/>
          <w:szCs w:val="20"/>
          <w:lang w:val="en-US"/>
        </w:rPr>
      </w:pPr>
      <w:r w:rsidRPr="00DC4AC9">
        <w:rPr>
          <w:rFonts w:ascii="Consolas" w:eastAsia="Consolas" w:hAnsi="Consolas" w:cs="Consolas"/>
          <w:sz w:val="20"/>
          <w:szCs w:val="20"/>
          <w:lang w:val="en-US"/>
        </w:rPr>
        <w:t xml:space="preserve">  IF </w:t>
      </w:r>
      <w:r w:rsidR="00CD1DA0">
        <w:rPr>
          <w:rFonts w:ascii="Consolas" w:eastAsia="Consolas" w:hAnsi="Consolas" w:cs="Consolas"/>
          <w:sz w:val="20"/>
          <w:szCs w:val="20"/>
          <w:lang w:val="en-US"/>
        </w:rPr>
        <w:t>(</w:t>
      </w:r>
      <w:r w:rsidRPr="00DC4AC9">
        <w:rPr>
          <w:rFonts w:ascii="Consolas" w:eastAsia="Consolas" w:hAnsi="Consolas" w:cs="Consolas"/>
          <w:sz w:val="20"/>
          <w:szCs w:val="20"/>
          <w:lang w:val="en-US"/>
        </w:rPr>
        <w:t xml:space="preserve">correct = </w:t>
      </w:r>
      <w:r w:rsidR="00797529">
        <w:rPr>
          <w:rFonts w:ascii="Consolas" w:eastAsia="Consolas" w:hAnsi="Consolas" w:cs="Consolas"/>
          <w:sz w:val="20"/>
          <w:szCs w:val="20"/>
          <w:lang w:val="en-US"/>
        </w:rPr>
        <w:t>false</w:t>
      </w:r>
      <w:r w:rsidR="00CD1DA0">
        <w:rPr>
          <w:rFonts w:ascii="Consolas" w:eastAsia="Consolas" w:hAnsi="Consolas" w:cs="Consolas"/>
          <w:sz w:val="20"/>
          <w:szCs w:val="20"/>
          <w:lang w:val="en-US"/>
        </w:rPr>
        <w:t>)</w:t>
      </w:r>
      <w:r w:rsidRPr="00DC4AC9">
        <w:rPr>
          <w:rFonts w:ascii="Consolas" w:eastAsia="Consolas" w:hAnsi="Consolas" w:cs="Consolas"/>
          <w:sz w:val="20"/>
          <w:szCs w:val="20"/>
          <w:lang w:val="en-US"/>
        </w:rPr>
        <w:t xml:space="preserve"> THEN </w:t>
      </w:r>
      <w:r w:rsidRPr="00DC4AC9">
        <w:rPr>
          <w:rFonts w:ascii="Consolas" w:eastAsia="Consolas" w:hAnsi="Consolas" w:cs="Consolas"/>
          <w:i/>
          <w:iCs/>
          <w:sz w:val="20"/>
          <w:szCs w:val="20"/>
          <w:lang w:val="en-US"/>
        </w:rPr>
        <w:t xml:space="preserve"># message </w:t>
      </w:r>
      <w:proofErr w:type="spellStart"/>
      <w:r w:rsidRPr="00DC4AC9">
        <w:rPr>
          <w:rFonts w:ascii="Consolas" w:eastAsia="Consolas" w:hAnsi="Consolas" w:cs="Consolas"/>
          <w:i/>
          <w:iCs/>
          <w:sz w:val="20"/>
          <w:szCs w:val="20"/>
          <w:lang w:val="en-US"/>
        </w:rPr>
        <w:t>d'erreur</w:t>
      </w:r>
      <w:proofErr w:type="spellEnd"/>
    </w:p>
    <w:p w14:paraId="26B17704" w14:textId="7CA7098D" w:rsidR="00755C52" w:rsidRPr="00B4517F" w:rsidRDefault="78E09C04" w:rsidP="78E09C04">
      <w:pPr>
        <w:pStyle w:val="Paragraphedeliste"/>
        <w:numPr>
          <w:ilvl w:val="0"/>
          <w:numId w:val="18"/>
        </w:numPr>
        <w:ind w:left="993" w:hanging="633"/>
        <w:rPr>
          <w:rFonts w:ascii="Courier New" w:hAnsi="Courier New" w:cs="Courier New"/>
          <w:sz w:val="20"/>
          <w:szCs w:val="20"/>
        </w:rPr>
      </w:pPr>
      <w:r w:rsidRPr="00C4643D">
        <w:rPr>
          <w:rFonts w:ascii="Consolas" w:eastAsia="Consolas" w:hAnsi="Consolas" w:cs="Consolas"/>
          <w:sz w:val="20"/>
          <w:szCs w:val="20"/>
        </w:rPr>
        <w:t xml:space="preserve">  </w:t>
      </w:r>
      <w:r w:rsidR="00CD1DA0">
        <w:rPr>
          <w:rFonts w:ascii="Consolas" w:eastAsia="Consolas" w:hAnsi="Consolas" w:cs="Consolas"/>
          <w:sz w:val="20"/>
          <w:szCs w:val="20"/>
        </w:rPr>
        <w:t xml:space="preserve">  </w:t>
      </w:r>
      <w:r w:rsidRPr="00C4643D">
        <w:rPr>
          <w:rFonts w:ascii="Consolas" w:eastAsia="Consolas" w:hAnsi="Consolas" w:cs="Consolas"/>
          <w:sz w:val="20"/>
          <w:szCs w:val="20"/>
        </w:rPr>
        <w:t xml:space="preserve">  </w:t>
      </w:r>
      <w:r w:rsidR="00CD1DA0" w:rsidRPr="00DC4AC9">
        <w:rPr>
          <w:rFonts w:ascii="Consolas" w:eastAsia="Consolas" w:hAnsi="Consolas" w:cs="Consolas"/>
          <w:sz w:val="20"/>
          <w:szCs w:val="20"/>
          <w:lang w:val="en-US"/>
        </w:rPr>
        <w:t xml:space="preserve">SIGNAL SQLSTATE "45000" </w:t>
      </w:r>
      <w:r w:rsidRPr="78E09C04">
        <w:rPr>
          <w:rFonts w:ascii="Consolas" w:eastAsia="Consolas" w:hAnsi="Consolas" w:cs="Consolas"/>
          <w:sz w:val="20"/>
          <w:szCs w:val="20"/>
        </w:rPr>
        <w:t>SET MESSAGE_TEXT = "mot de passe incorrect";</w:t>
      </w:r>
    </w:p>
    <w:p w14:paraId="7D058C97" w14:textId="02FC66A8" w:rsidR="009E374F" w:rsidRDefault="78E09C04" w:rsidP="78E09C04">
      <w:pPr>
        <w:pStyle w:val="Paragraphedeliste"/>
        <w:numPr>
          <w:ilvl w:val="0"/>
          <w:numId w:val="18"/>
        </w:numPr>
        <w:ind w:left="993" w:hanging="633"/>
        <w:rPr>
          <w:rFonts w:ascii="Courier New" w:hAnsi="Courier New" w:cs="Courier New"/>
          <w:sz w:val="20"/>
          <w:szCs w:val="20"/>
        </w:rPr>
      </w:pPr>
      <w:r w:rsidRPr="78E09C04">
        <w:rPr>
          <w:rFonts w:ascii="Consolas" w:eastAsia="Consolas" w:hAnsi="Consolas" w:cs="Consolas"/>
          <w:sz w:val="20"/>
          <w:szCs w:val="20"/>
        </w:rPr>
        <w:t xml:space="preserve">  END IF;</w:t>
      </w:r>
    </w:p>
    <w:p w14:paraId="5A7EB2EF" w14:textId="6A07C2F8" w:rsidR="00755C52" w:rsidRPr="00B4517F" w:rsidRDefault="78E09C04" w:rsidP="78E09C04">
      <w:pPr>
        <w:pStyle w:val="Paragraphedeliste"/>
        <w:numPr>
          <w:ilvl w:val="0"/>
          <w:numId w:val="18"/>
        </w:numPr>
        <w:ind w:left="993" w:hanging="633"/>
        <w:rPr>
          <w:rFonts w:ascii="Courier New" w:hAnsi="Courier New" w:cs="Courier New"/>
          <w:sz w:val="20"/>
          <w:szCs w:val="20"/>
        </w:rPr>
      </w:pPr>
      <w:r w:rsidRPr="78E09C04">
        <w:rPr>
          <w:rFonts w:ascii="Consolas" w:eastAsia="Consolas" w:hAnsi="Consolas" w:cs="Consolas"/>
          <w:sz w:val="20"/>
          <w:szCs w:val="20"/>
        </w:rPr>
        <w:t>END ;</w:t>
      </w:r>
    </w:p>
    <w:p w14:paraId="7AEA67AF" w14:textId="77777777" w:rsidR="00D70DA4" w:rsidRDefault="00D70DA4">
      <w:pPr>
        <w:spacing w:after="0"/>
        <w:jc w:val="left"/>
        <w:rPr>
          <w:rFonts w:cs="Arial"/>
          <w:b/>
          <w:i/>
          <w:spacing w:val="-4"/>
        </w:rPr>
      </w:pPr>
      <w:bookmarkStart w:id="56" w:name="_Toc146790111"/>
      <w:r>
        <w:rPr>
          <w:spacing w:val="-4"/>
        </w:rPr>
        <w:br w:type="page"/>
      </w:r>
    </w:p>
    <w:p w14:paraId="47D10598" w14:textId="7EEAB197" w:rsidR="006D7F48" w:rsidRPr="00FF74F9" w:rsidRDefault="006D7F48" w:rsidP="006D7F48">
      <w:pPr>
        <w:pStyle w:val="Titre-Document"/>
        <w:rPr>
          <w:spacing w:val="-4"/>
        </w:rPr>
      </w:pPr>
      <w:bookmarkStart w:id="57" w:name="_Toc188969701"/>
      <w:r w:rsidRPr="00FF74F9">
        <w:rPr>
          <w:spacing w:val="-4"/>
        </w:rPr>
        <w:lastRenderedPageBreak/>
        <w:t>Document B3 : Note fournie par le chef de projet concernant la mémorisation des</w:t>
      </w:r>
      <w:r w:rsidR="00FF74F9" w:rsidRPr="00FF74F9">
        <w:rPr>
          <w:spacing w:val="-4"/>
        </w:rPr>
        <w:t xml:space="preserve"> fichiers</w:t>
      </w:r>
      <w:r w:rsidRPr="00FF74F9">
        <w:rPr>
          <w:spacing w:val="-4"/>
        </w:rPr>
        <w:t xml:space="preserve"> </w:t>
      </w:r>
      <w:r w:rsidR="00A35063">
        <w:rPr>
          <w:spacing w:val="-4"/>
        </w:rPr>
        <w:t xml:space="preserve">au format </w:t>
      </w:r>
      <w:r w:rsidRPr="00FF74F9">
        <w:rPr>
          <w:spacing w:val="-4"/>
        </w:rPr>
        <w:t>PDF</w:t>
      </w:r>
      <w:bookmarkEnd w:id="56"/>
      <w:bookmarkEnd w:id="57"/>
    </w:p>
    <w:p w14:paraId="38D067B8" w14:textId="1E630E90" w:rsidR="006D7F48" w:rsidRDefault="78E09C04" w:rsidP="005E0E38">
      <w:pPr>
        <w:spacing w:before="120" w:after="120"/>
      </w:pPr>
      <w:r>
        <w:t xml:space="preserve">Pour chaque document au format </w:t>
      </w:r>
      <w:r w:rsidRPr="78E09C04">
        <w:rPr>
          <w:i/>
          <w:iCs/>
        </w:rPr>
        <w:t>PDF</w:t>
      </w:r>
      <w:r>
        <w:t>, la base de données doit contenir :</w:t>
      </w:r>
    </w:p>
    <w:p w14:paraId="2E27CCF8" w14:textId="5B5552D6" w:rsidR="006D7F48" w:rsidRDefault="78E09C04" w:rsidP="005E0E38">
      <w:pPr>
        <w:pStyle w:val="Paragraphedeliste"/>
        <w:numPr>
          <w:ilvl w:val="0"/>
          <w:numId w:val="8"/>
        </w:numPr>
        <w:spacing w:before="120" w:after="120"/>
        <w:contextualSpacing w:val="0"/>
      </w:pPr>
      <w:r>
        <w:t>le nom complet d</w:t>
      </w:r>
      <w:r w:rsidR="00243F3E">
        <w:t>e celui-ci</w:t>
      </w:r>
      <w:r w:rsidR="009E35A1">
        <w:t xml:space="preserve">, </w:t>
      </w:r>
      <w:r>
        <w:t>sa date de création</w:t>
      </w:r>
      <w:r w:rsidR="009E35A1">
        <w:t xml:space="preserve"> ainsi que son chemin d’accès sur le serveur de fichier</w:t>
      </w:r>
      <w:r>
        <w:t xml:space="preserve"> ;</w:t>
      </w:r>
    </w:p>
    <w:p w14:paraId="47EF18BD" w14:textId="0139BA9D" w:rsidR="006D7F48" w:rsidRDefault="78E09C04" w:rsidP="005E0E38">
      <w:pPr>
        <w:pStyle w:val="Paragraphedeliste"/>
        <w:numPr>
          <w:ilvl w:val="0"/>
          <w:numId w:val="8"/>
        </w:numPr>
        <w:spacing w:before="120" w:after="120"/>
        <w:contextualSpacing w:val="0"/>
      </w:pPr>
      <w:r>
        <w:t xml:space="preserve">les informations permettant de connaître l’utilisateur qui </w:t>
      </w:r>
      <w:r w:rsidR="00243F3E">
        <w:t>l’</w:t>
      </w:r>
      <w:r>
        <w:t>a généré et la bande dessinée concernée ;</w:t>
      </w:r>
    </w:p>
    <w:p w14:paraId="3A94F1E9" w14:textId="5CB28C95" w:rsidR="006D7F48" w:rsidRDefault="78E09C04" w:rsidP="005E0E38">
      <w:pPr>
        <w:pStyle w:val="Paragraphedeliste"/>
        <w:numPr>
          <w:ilvl w:val="0"/>
          <w:numId w:val="8"/>
        </w:numPr>
        <w:spacing w:before="120" w:after="120"/>
        <w:contextualSpacing w:val="0"/>
      </w:pPr>
      <w:r>
        <w:t>la signature électronique de la bande dessinée</w:t>
      </w:r>
      <w:r w:rsidR="00243F3E">
        <w:t xml:space="preserve"> correspond</w:t>
      </w:r>
      <w:r w:rsidR="004E266B">
        <w:t xml:space="preserve">ant au document au format </w:t>
      </w:r>
      <w:r w:rsidR="004E266B" w:rsidRPr="004E266B">
        <w:rPr>
          <w:i/>
          <w:iCs/>
        </w:rPr>
        <w:t>PDF</w:t>
      </w:r>
      <w:r w:rsidR="004E266B">
        <w:t xml:space="preserve"> retenu comme étant </w:t>
      </w:r>
      <w:r w:rsidR="00243F3E">
        <w:t>la version finale</w:t>
      </w:r>
      <w:r w:rsidR="004E266B">
        <w:t xml:space="preserve"> de la bande dessinée</w:t>
      </w:r>
      <w:r>
        <w:t>. Cette signature GPG (</w:t>
      </w:r>
      <w:r w:rsidRPr="78E09C04">
        <w:rPr>
          <w:i/>
          <w:iCs/>
        </w:rPr>
        <w:t xml:space="preserve">GNU </w:t>
      </w:r>
      <w:proofErr w:type="spellStart"/>
      <w:r w:rsidRPr="78E09C04">
        <w:rPr>
          <w:i/>
          <w:iCs/>
        </w:rPr>
        <w:t>Privacy</w:t>
      </w:r>
      <w:proofErr w:type="spellEnd"/>
      <w:r w:rsidRPr="78E09C04">
        <w:rPr>
          <w:i/>
          <w:iCs/>
        </w:rPr>
        <w:t xml:space="preserve"> Guard</w:t>
      </w:r>
      <w:r>
        <w:t>) est générée</w:t>
      </w:r>
      <w:r w:rsidR="00243F3E">
        <w:t xml:space="preserve"> </w:t>
      </w:r>
      <w:r>
        <w:t xml:space="preserve">par l’éditeur de </w:t>
      </w:r>
      <w:r w:rsidR="00243F3E">
        <w:t xml:space="preserve">la </w:t>
      </w:r>
      <w:r>
        <w:t>bande dessinée.</w:t>
      </w:r>
    </w:p>
    <w:p w14:paraId="582A7FCD" w14:textId="3CCD8A2E" w:rsidR="00740DE6" w:rsidRDefault="78E09C04" w:rsidP="78E09C04">
      <w:pPr>
        <w:spacing w:before="120" w:after="120"/>
        <w:rPr>
          <w:rFonts w:eastAsia="Times New Roman" w:cs="Arial"/>
          <w:color w:val="000000" w:themeColor="text1"/>
        </w:rPr>
      </w:pPr>
      <w:r w:rsidRPr="78E09C04">
        <w:rPr>
          <w:rFonts w:eastAsia="Times New Roman" w:cs="Arial"/>
          <w:color w:val="000000" w:themeColor="text1"/>
        </w:rPr>
        <w:t xml:space="preserve">Pour une question de traçabilité, tous les </w:t>
      </w:r>
      <w:r>
        <w:t xml:space="preserve">documents au format </w:t>
      </w:r>
      <w:r w:rsidRPr="78E09C04">
        <w:rPr>
          <w:rFonts w:eastAsia="Times New Roman" w:cs="Arial"/>
          <w:i/>
          <w:iCs/>
          <w:color w:val="000000" w:themeColor="text1"/>
        </w:rPr>
        <w:t>PDF</w:t>
      </w:r>
      <w:r w:rsidRPr="78E09C04">
        <w:rPr>
          <w:rFonts w:eastAsia="Times New Roman" w:cs="Arial"/>
          <w:color w:val="000000" w:themeColor="text1"/>
        </w:rPr>
        <w:t xml:space="preserve"> d'une bande dessinée doivent être mémorisés.</w:t>
      </w:r>
    </w:p>
    <w:p w14:paraId="3C0CD9FE" w14:textId="77777777" w:rsidR="00DB04BF" w:rsidRDefault="00DB04BF" w:rsidP="78E09C04">
      <w:pPr>
        <w:spacing w:before="120" w:after="120"/>
        <w:rPr>
          <w:rFonts w:eastAsia="Times New Roman" w:cs="Arial"/>
          <w:color w:val="000000" w:themeColor="text1"/>
        </w:rPr>
      </w:pPr>
    </w:p>
    <w:p w14:paraId="09D60262" w14:textId="77777777" w:rsidR="00246C89" w:rsidRDefault="78E09C04" w:rsidP="005E0E38">
      <w:pPr>
        <w:pStyle w:val="Partie-Documentaire"/>
        <w:spacing w:before="240" w:after="240"/>
        <w:jc w:val="left"/>
      </w:pPr>
      <w:bookmarkStart w:id="58" w:name="_Toc116046017"/>
      <w:bookmarkStart w:id="59" w:name="_Toc188969702"/>
      <w:bookmarkEnd w:id="41"/>
      <w:r>
        <w:t>Documents associés au dossier C</w:t>
      </w:r>
      <w:bookmarkEnd w:id="58"/>
      <w:bookmarkEnd w:id="59"/>
    </w:p>
    <w:p w14:paraId="43895366" w14:textId="0007D4BC" w:rsidR="00246C89" w:rsidRDefault="78E09C04" w:rsidP="001F4D38">
      <w:pPr>
        <w:pStyle w:val="Titre-Document"/>
        <w:jc w:val="left"/>
      </w:pPr>
      <w:bookmarkStart w:id="60" w:name="_Toc116046021"/>
      <w:bookmarkStart w:id="61" w:name="_Toc188969703"/>
      <w:r>
        <w:t>Document C1 : Diagramme des classes métier implémentées dans l'application Java (extrait)</w:t>
      </w:r>
      <w:bookmarkEnd w:id="60"/>
      <w:bookmarkEnd w:id="61"/>
    </w:p>
    <w:p w14:paraId="75A11DFA" w14:textId="0B114550" w:rsidR="00246C89" w:rsidRDefault="004B056C" w:rsidP="00246C89">
      <w:pPr>
        <w:jc w:val="left"/>
      </w:pPr>
      <w:r>
        <w:rPr>
          <w:noProof/>
        </w:rPr>
        <mc:AlternateContent>
          <mc:Choice Requires="wps">
            <w:drawing>
              <wp:anchor distT="0" distB="0" distL="114300" distR="114300" simplePos="0" relativeHeight="251660288" behindDoc="0" locked="0" layoutInCell="1" allowOverlap="1" wp14:anchorId="02E6C468" wp14:editId="3FF3E307">
                <wp:simplePos x="0" y="0"/>
                <wp:positionH relativeFrom="column">
                  <wp:posOffset>2576003</wp:posOffset>
                </wp:positionH>
                <wp:positionV relativeFrom="paragraph">
                  <wp:posOffset>1258541</wp:posOffset>
                </wp:positionV>
                <wp:extent cx="3274636" cy="797442"/>
                <wp:effectExtent l="0" t="0" r="21590" b="22225"/>
                <wp:wrapNone/>
                <wp:docPr id="7" name="Rectangle 7"/>
                <wp:cNvGraphicFramePr/>
                <a:graphic xmlns:a="http://schemas.openxmlformats.org/drawingml/2006/main">
                  <a:graphicData uri="http://schemas.microsoft.com/office/word/2010/wordprocessingShape">
                    <wps:wsp>
                      <wps:cNvSpPr/>
                      <wps:spPr>
                        <a:xfrm>
                          <a:off x="0" y="0"/>
                          <a:ext cx="3274636" cy="797442"/>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27828AD" w14:textId="3C40335D" w:rsidR="00D66F91" w:rsidRPr="00B4517F" w:rsidRDefault="00D66F91" w:rsidP="00A13D5E">
                            <w:pPr>
                              <w:rPr>
                                <w:color w:val="000000" w:themeColor="text1"/>
                              </w:rPr>
                            </w:pPr>
                            <w:r w:rsidRPr="00B4517F">
                              <w:rPr>
                                <w:color w:val="000000" w:themeColor="text1"/>
                              </w:rPr>
                              <w:t>Remarque :</w:t>
                            </w:r>
                            <w:r>
                              <w:rPr>
                                <w:color w:val="000000" w:themeColor="text1"/>
                              </w:rPr>
                              <w:t xml:space="preserve"> aucune méthode n'est </w:t>
                            </w:r>
                            <w:r w:rsidRPr="00B4517F">
                              <w:rPr>
                                <w:color w:val="000000" w:themeColor="text1"/>
                              </w:rPr>
                              <w:t>fo</w:t>
                            </w:r>
                            <w:r>
                              <w:rPr>
                                <w:color w:val="000000" w:themeColor="text1"/>
                              </w:rPr>
                              <w:t xml:space="preserve">urnie </w:t>
                            </w:r>
                            <w:r w:rsidRPr="00B4517F">
                              <w:rPr>
                                <w:color w:val="000000" w:themeColor="text1"/>
                              </w:rPr>
                              <w:t>sur le diagramme de classes</w:t>
                            </w:r>
                            <w:r>
                              <w:rPr>
                                <w:color w:val="000000" w:themeColor="text1"/>
                              </w:rPr>
                              <w:t>. Seules les méthodes utiles sont fournies dans le code des classes métier (document C</w:t>
                            </w:r>
                            <w:r w:rsidR="004E266B">
                              <w:rPr>
                                <w:color w:val="000000" w:themeColor="text1"/>
                              </w:rPr>
                              <w:t>4</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E6C468" id="Rectangle 7" o:spid="_x0000_s1026" style="position:absolute;margin-left:202.85pt;margin-top:99.1pt;width:257.85pt;height: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" filled="f" strokecolor="#243f60 [1604]" strokeweight="1pt">
                <v:textbox>
                  <w:txbxContent>
                    <w:p w14:paraId="427828AD" w14:textId="3C40335D" w:rsidR="00D66F91" w:rsidRPr="00B4517F" w:rsidRDefault="00D66F91" w:rsidP="00A13D5E">
                      <w:pPr>
                        <w:rPr>
                          <w:color w:val="000000" w:themeColor="text1"/>
                        </w:rPr>
                      </w:pPr>
                      <w:r w:rsidRPr="00B4517F">
                        <w:rPr>
                          <w:color w:val="000000" w:themeColor="text1"/>
                        </w:rPr>
                        <w:t>Remarque :</w:t>
                      </w:r>
                      <w:r>
                        <w:rPr>
                          <w:color w:val="000000" w:themeColor="text1"/>
                        </w:rPr>
                        <w:t xml:space="preserve"> aucune méthode n'est </w:t>
                      </w:r>
                      <w:r w:rsidRPr="00B4517F">
                        <w:rPr>
                          <w:color w:val="000000" w:themeColor="text1"/>
                        </w:rPr>
                        <w:t>fo</w:t>
                      </w:r>
                      <w:r>
                        <w:rPr>
                          <w:color w:val="000000" w:themeColor="text1"/>
                        </w:rPr>
                        <w:t xml:space="preserve">urnie </w:t>
                      </w:r>
                      <w:r w:rsidRPr="00B4517F">
                        <w:rPr>
                          <w:color w:val="000000" w:themeColor="text1"/>
                        </w:rPr>
                        <w:t>sur le diagramme de classes</w:t>
                      </w:r>
                      <w:r>
                        <w:rPr>
                          <w:color w:val="000000" w:themeColor="text1"/>
                        </w:rPr>
                        <w:t>. Seules les méthodes utiles sont fournies dans le code des classes métier (document C</w:t>
                      </w:r>
                      <w:r w:rsidR="004E266B">
                        <w:rPr>
                          <w:color w:val="000000" w:themeColor="text1"/>
                        </w:rPr>
                        <w:t>4</w:t>
                      </w:r>
                      <w:r>
                        <w:rPr>
                          <w:color w:val="000000" w:themeColor="text1"/>
                        </w:rPr>
                        <w:t>).</w:t>
                      </w:r>
                    </w:p>
                  </w:txbxContent>
                </v:textbox>
              </v:rect>
            </w:pict>
          </mc:Fallback>
        </mc:AlternateContent>
      </w:r>
      <w:r w:rsidRPr="004B056C">
        <w:rPr>
          <w:noProof/>
        </w:rPr>
        <w:t xml:space="preserve"> </w:t>
      </w:r>
      <w:r w:rsidR="00730E82" w:rsidRPr="00730E82">
        <w:rPr>
          <w:noProof/>
        </w:rPr>
        <w:t xml:space="preserve"> </w:t>
      </w:r>
      <w:r w:rsidR="008E7672" w:rsidRPr="008E7672">
        <w:rPr>
          <w:noProof/>
        </w:rPr>
        <w:t xml:space="preserve"> </w:t>
      </w:r>
      <w:r w:rsidR="008E7672" w:rsidRPr="008E7672">
        <w:rPr>
          <w:noProof/>
        </w:rPr>
        <w:drawing>
          <wp:inline distT="0" distB="0" distL="0" distR="0" wp14:anchorId="06D38F9B" wp14:editId="7D38E760">
            <wp:extent cx="5611008" cy="1190791"/>
            <wp:effectExtent l="0" t="0" r="8890" b="9525"/>
            <wp:docPr id="8748379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37913" name=""/>
                    <pic:cNvPicPr/>
                  </pic:nvPicPr>
                  <pic:blipFill>
                    <a:blip r:embed="rId14"/>
                    <a:stretch>
                      <a:fillRect/>
                    </a:stretch>
                  </pic:blipFill>
                  <pic:spPr>
                    <a:xfrm>
                      <a:off x="0" y="0"/>
                      <a:ext cx="5611008" cy="1190791"/>
                    </a:xfrm>
                    <a:prstGeom prst="rect">
                      <a:avLst/>
                    </a:prstGeom>
                  </pic:spPr>
                </pic:pic>
              </a:graphicData>
            </a:graphic>
          </wp:inline>
        </w:drawing>
      </w:r>
    </w:p>
    <w:p w14:paraId="08AFB784" w14:textId="77777777" w:rsidR="00DB04BF" w:rsidRDefault="00DB04BF">
      <w:pPr>
        <w:spacing w:after="0"/>
        <w:jc w:val="left"/>
        <w:rPr>
          <w:rFonts w:cs="Arial"/>
          <w:b/>
          <w:i/>
        </w:rPr>
      </w:pPr>
      <w:bookmarkStart w:id="62" w:name="_Toc116046022"/>
    </w:p>
    <w:p w14:paraId="5CD375CD" w14:textId="77777777" w:rsidR="005E2083" w:rsidRDefault="005E2083">
      <w:pPr>
        <w:spacing w:after="0"/>
        <w:jc w:val="left"/>
        <w:rPr>
          <w:rFonts w:cs="Arial"/>
          <w:b/>
          <w:i/>
        </w:rPr>
      </w:pPr>
    </w:p>
    <w:p w14:paraId="1F60E5E3" w14:textId="77777777" w:rsidR="00DB04BF" w:rsidRDefault="00DB04BF">
      <w:pPr>
        <w:spacing w:after="0"/>
        <w:jc w:val="left"/>
        <w:rPr>
          <w:rFonts w:cs="Arial"/>
          <w:b/>
          <w:i/>
        </w:rPr>
      </w:pPr>
    </w:p>
    <w:p w14:paraId="2343DD68" w14:textId="77777777" w:rsidR="00DB04BF" w:rsidRDefault="00DB04BF">
      <w:pPr>
        <w:spacing w:after="0"/>
        <w:jc w:val="left"/>
        <w:rPr>
          <w:rFonts w:cs="Arial"/>
          <w:b/>
          <w:i/>
        </w:rPr>
      </w:pPr>
    </w:p>
    <w:p w14:paraId="6C9F3E7B" w14:textId="77777777" w:rsidR="00DB04BF" w:rsidRDefault="00DB04BF">
      <w:pPr>
        <w:spacing w:after="0"/>
        <w:jc w:val="left"/>
        <w:rPr>
          <w:rFonts w:cs="Arial"/>
          <w:b/>
          <w:i/>
        </w:rPr>
      </w:pPr>
    </w:p>
    <w:p w14:paraId="5ED42F0E" w14:textId="67A154DB" w:rsidR="00DB04BF" w:rsidRDefault="00DB04BF" w:rsidP="00DB04BF">
      <w:pPr>
        <w:pStyle w:val="Titre-Document"/>
        <w:spacing w:before="240"/>
        <w:jc w:val="left"/>
      </w:pPr>
      <w:bookmarkStart w:id="63" w:name="_Toc188969704"/>
      <w:r>
        <w:t xml:space="preserve">Document C2 : Classe technique </w:t>
      </w:r>
      <w:proofErr w:type="spellStart"/>
      <w:r>
        <w:t>ArrayList</w:t>
      </w:r>
      <w:proofErr w:type="spellEnd"/>
      <w:r>
        <w:t xml:space="preserve"> (extrait)</w:t>
      </w:r>
      <w:bookmarkEnd w:id="63"/>
    </w:p>
    <w:p w14:paraId="0D1E1E48" w14:textId="77777777" w:rsidR="00DB04BF" w:rsidRPr="00BB12D4" w:rsidRDefault="00DB04BF" w:rsidP="00DB04BF">
      <w:pPr>
        <w:ind w:left="709"/>
        <w:jc w:val="left"/>
        <w:rPr>
          <w:rFonts w:ascii="Consolas" w:hAnsi="Consolas" w:cs="Consolas"/>
          <w:b/>
          <w:bCs/>
        </w:rPr>
      </w:pPr>
      <w:r w:rsidRPr="78E09C04">
        <w:rPr>
          <w:rFonts w:ascii="Consolas" w:hAnsi="Consolas" w:cs="Consolas"/>
          <w:b/>
          <w:bCs/>
        </w:rPr>
        <w:t xml:space="preserve">public class </w:t>
      </w:r>
      <w:proofErr w:type="spellStart"/>
      <w:r w:rsidRPr="78E09C04">
        <w:rPr>
          <w:rFonts w:ascii="Consolas" w:hAnsi="Consolas" w:cs="Consolas"/>
          <w:b/>
          <w:bCs/>
        </w:rPr>
        <w:t>ArrayList</w:t>
      </w:r>
      <w:proofErr w:type="spellEnd"/>
      <w:r w:rsidRPr="78E09C04">
        <w:rPr>
          <w:rFonts w:ascii="Consolas" w:hAnsi="Consolas" w:cs="Consolas"/>
          <w:b/>
          <w:bCs/>
        </w:rPr>
        <w:t>&lt;Type&gt;</w:t>
      </w:r>
    </w:p>
    <w:p w14:paraId="577C5CBD" w14:textId="77777777" w:rsidR="00DB04BF" w:rsidRPr="00C47CB8" w:rsidRDefault="00DB04BF" w:rsidP="00DB04BF">
      <w:pPr>
        <w:ind w:left="709"/>
        <w:jc w:val="left"/>
        <w:rPr>
          <w:rFonts w:ascii="Consolas" w:hAnsi="Consolas" w:cs="Consolas"/>
          <w:i/>
          <w:iCs/>
        </w:rPr>
      </w:pPr>
      <w:r w:rsidRPr="78E09C04">
        <w:rPr>
          <w:rFonts w:ascii="Consolas" w:hAnsi="Consolas" w:cs="Consolas"/>
          <w:i/>
          <w:iCs/>
        </w:rPr>
        <w:t>// Liste de dimension variable contenant des objets de la classe Type.</w:t>
      </w:r>
    </w:p>
    <w:p w14:paraId="58FE9B6C" w14:textId="77777777" w:rsidR="00DB04BF" w:rsidRPr="00C47CB8" w:rsidRDefault="00DB04BF" w:rsidP="00DB04BF">
      <w:pPr>
        <w:ind w:left="709"/>
        <w:jc w:val="left"/>
        <w:rPr>
          <w:rFonts w:ascii="Consolas" w:hAnsi="Consolas" w:cs="Consolas"/>
          <w:i/>
          <w:iCs/>
        </w:rPr>
      </w:pPr>
      <w:r w:rsidRPr="78E09C04">
        <w:rPr>
          <w:rFonts w:ascii="Consolas" w:hAnsi="Consolas" w:cs="Consolas"/>
          <w:i/>
          <w:iCs/>
        </w:rPr>
        <w:t xml:space="preserve">// Parcours d'une liste de type </w:t>
      </w:r>
      <w:proofErr w:type="spellStart"/>
      <w:r w:rsidRPr="78E09C04">
        <w:rPr>
          <w:rFonts w:ascii="Consolas" w:hAnsi="Consolas" w:cs="Consolas"/>
          <w:i/>
          <w:iCs/>
        </w:rPr>
        <w:t>ArrayList</w:t>
      </w:r>
      <w:proofErr w:type="spellEnd"/>
      <w:r w:rsidRPr="78E09C04">
        <w:rPr>
          <w:rFonts w:ascii="Consolas" w:hAnsi="Consolas" w:cs="Consolas"/>
          <w:i/>
          <w:iCs/>
        </w:rPr>
        <w:t xml:space="preserve"> :</w:t>
      </w:r>
    </w:p>
    <w:p w14:paraId="3A9D5321" w14:textId="2AD5990A" w:rsidR="00DB04BF" w:rsidRPr="00B455AD" w:rsidRDefault="00DB04BF" w:rsidP="00DB04BF">
      <w:pPr>
        <w:ind w:left="709"/>
        <w:jc w:val="left"/>
        <w:rPr>
          <w:rFonts w:ascii="Consolas" w:hAnsi="Consolas" w:cs="Consolas"/>
        </w:rPr>
      </w:pPr>
      <w:r w:rsidRPr="78E09C04">
        <w:rPr>
          <w:rFonts w:ascii="Consolas" w:hAnsi="Consolas" w:cs="Consolas"/>
        </w:rPr>
        <w:t xml:space="preserve">for (Type </w:t>
      </w:r>
      <w:proofErr w:type="spellStart"/>
      <w:r w:rsidRPr="78E09C04">
        <w:rPr>
          <w:rFonts w:ascii="Consolas" w:hAnsi="Consolas" w:cs="Consolas"/>
        </w:rPr>
        <w:t>unObjet</w:t>
      </w:r>
      <w:proofErr w:type="spellEnd"/>
      <w:r w:rsidRPr="78E09C04">
        <w:rPr>
          <w:rFonts w:ascii="Consolas" w:hAnsi="Consolas" w:cs="Consolas"/>
        </w:rPr>
        <w:t xml:space="preserve"> : </w:t>
      </w:r>
      <w:proofErr w:type="spellStart"/>
      <w:r w:rsidRPr="78E09C04">
        <w:rPr>
          <w:rFonts w:ascii="Consolas" w:hAnsi="Consolas" w:cs="Consolas"/>
        </w:rPr>
        <w:t>une</w:t>
      </w:r>
      <w:r w:rsidR="008D2994">
        <w:rPr>
          <w:rFonts w:ascii="Consolas" w:hAnsi="Consolas" w:cs="Consolas"/>
        </w:rPr>
        <w:t>L</w:t>
      </w:r>
      <w:r w:rsidRPr="78E09C04">
        <w:rPr>
          <w:rFonts w:ascii="Consolas" w:hAnsi="Consolas" w:cs="Consolas"/>
        </w:rPr>
        <w:t>iste</w:t>
      </w:r>
      <w:proofErr w:type="spellEnd"/>
      <w:r w:rsidRPr="78E09C04">
        <w:rPr>
          <w:rFonts w:ascii="Consolas" w:hAnsi="Consolas" w:cs="Consolas"/>
        </w:rPr>
        <w:t>){</w:t>
      </w:r>
    </w:p>
    <w:p w14:paraId="408AEB1C" w14:textId="77777777" w:rsidR="00DB04BF" w:rsidRPr="00C47CB8" w:rsidRDefault="00DB04BF" w:rsidP="00DB04BF">
      <w:pPr>
        <w:ind w:left="709"/>
        <w:jc w:val="left"/>
        <w:rPr>
          <w:rFonts w:ascii="Consolas" w:hAnsi="Consolas" w:cs="Consolas"/>
          <w:i/>
          <w:iCs/>
        </w:rPr>
      </w:pPr>
      <w:r w:rsidRPr="78E09C04">
        <w:rPr>
          <w:rFonts w:ascii="Consolas" w:hAnsi="Consolas" w:cs="Consolas"/>
        </w:rPr>
        <w:t xml:space="preserve">   </w:t>
      </w:r>
      <w:r w:rsidRPr="78E09C04">
        <w:rPr>
          <w:rFonts w:ascii="Consolas" w:hAnsi="Consolas" w:cs="Consolas"/>
          <w:i/>
          <w:iCs/>
        </w:rPr>
        <w:t xml:space="preserve">// </w:t>
      </w:r>
      <w:proofErr w:type="spellStart"/>
      <w:r w:rsidRPr="78E09C04">
        <w:rPr>
          <w:rFonts w:ascii="Consolas" w:hAnsi="Consolas" w:cs="Consolas"/>
          <w:i/>
          <w:iCs/>
        </w:rPr>
        <w:t>unObjet</w:t>
      </w:r>
      <w:proofErr w:type="spellEnd"/>
      <w:r w:rsidRPr="78E09C04">
        <w:rPr>
          <w:rFonts w:ascii="Consolas" w:hAnsi="Consolas" w:cs="Consolas"/>
          <w:i/>
          <w:iCs/>
        </w:rPr>
        <w:t xml:space="preserve"> est un des objets de la liste </w:t>
      </w:r>
      <w:proofErr w:type="spellStart"/>
      <w:r w:rsidRPr="78E09C04">
        <w:rPr>
          <w:rFonts w:ascii="Consolas" w:hAnsi="Consolas" w:cs="Consolas"/>
          <w:i/>
          <w:iCs/>
        </w:rPr>
        <w:t>uneListe</w:t>
      </w:r>
      <w:proofErr w:type="spellEnd"/>
      <w:r w:rsidRPr="78E09C04">
        <w:rPr>
          <w:rFonts w:ascii="Consolas" w:hAnsi="Consolas" w:cs="Consolas"/>
          <w:i/>
          <w:iCs/>
        </w:rPr>
        <w:t xml:space="preserve"> </w:t>
      </w:r>
    </w:p>
    <w:p w14:paraId="2C6A6E02" w14:textId="77777777" w:rsidR="00DB04BF" w:rsidRPr="00A6564F" w:rsidRDefault="00DB04BF" w:rsidP="00DB04BF">
      <w:pPr>
        <w:spacing w:after="0"/>
        <w:ind w:left="709"/>
        <w:jc w:val="left"/>
        <w:rPr>
          <w:rFonts w:ascii="Consolas" w:hAnsi="Consolas" w:cs="Consolas"/>
        </w:rPr>
      </w:pPr>
      <w:r w:rsidRPr="78E09C04">
        <w:rPr>
          <w:rFonts w:ascii="Consolas" w:hAnsi="Consolas" w:cs="Consolas"/>
        </w:rPr>
        <w:t>}</w:t>
      </w:r>
    </w:p>
    <w:p w14:paraId="004AC4DD" w14:textId="77777777" w:rsidR="00DB04BF" w:rsidRDefault="00DB04BF">
      <w:pPr>
        <w:spacing w:after="0"/>
        <w:jc w:val="left"/>
        <w:rPr>
          <w:rFonts w:cs="Arial"/>
          <w:b/>
          <w:i/>
        </w:rPr>
      </w:pPr>
    </w:p>
    <w:p w14:paraId="703CE54F" w14:textId="314FDF2E" w:rsidR="004E266B" w:rsidRDefault="004E266B" w:rsidP="004E266B">
      <w:pPr>
        <w:pStyle w:val="Titre-Document"/>
        <w:spacing w:before="240"/>
        <w:jc w:val="left"/>
      </w:pPr>
      <w:bookmarkStart w:id="64" w:name="_Toc188969705"/>
      <w:r>
        <w:t>Document C3 : Memento SQL</w:t>
      </w:r>
      <w:bookmarkEnd w:id="64"/>
    </w:p>
    <w:p w14:paraId="10CB8166" w14:textId="77777777" w:rsidR="005E2083" w:rsidRPr="005E2083" w:rsidRDefault="005E2083" w:rsidP="005E2083">
      <w:pPr>
        <w:spacing w:after="0"/>
        <w:ind w:left="851"/>
        <w:rPr>
          <w:rFonts w:asciiTheme="majorHAnsi" w:hAnsiTheme="majorHAnsi" w:cstheme="majorHAnsi"/>
        </w:rPr>
      </w:pPr>
      <w:r w:rsidRPr="005E2083">
        <w:rPr>
          <w:rFonts w:asciiTheme="majorHAnsi" w:hAnsiTheme="majorHAnsi" w:cstheme="majorHAnsi"/>
          <w:b/>
        </w:rPr>
        <w:t>SELECT</w:t>
      </w:r>
      <w:r w:rsidRPr="005E2083">
        <w:rPr>
          <w:rFonts w:asciiTheme="majorHAnsi" w:hAnsiTheme="majorHAnsi" w:cstheme="majorHAnsi"/>
        </w:rPr>
        <w:t xml:space="preserve"> [ </w:t>
      </w:r>
      <w:r w:rsidRPr="005E2083">
        <w:rPr>
          <w:rFonts w:asciiTheme="majorHAnsi" w:hAnsiTheme="majorHAnsi" w:cstheme="majorHAnsi"/>
          <w:b/>
        </w:rPr>
        <w:t xml:space="preserve">DISTINCT </w:t>
      </w:r>
      <w:r w:rsidRPr="005E2083">
        <w:rPr>
          <w:rFonts w:asciiTheme="majorHAnsi" w:hAnsiTheme="majorHAnsi" w:cstheme="majorHAnsi"/>
        </w:rPr>
        <w:t>] { noms-champs | * }</w:t>
      </w:r>
    </w:p>
    <w:p w14:paraId="6A2FCF43" w14:textId="77777777" w:rsidR="005E2083" w:rsidRPr="005E2083" w:rsidRDefault="005E2083" w:rsidP="005E2083">
      <w:pPr>
        <w:spacing w:after="0"/>
        <w:ind w:left="851"/>
        <w:rPr>
          <w:rFonts w:asciiTheme="majorHAnsi" w:hAnsiTheme="majorHAnsi" w:cstheme="majorHAnsi"/>
        </w:rPr>
      </w:pPr>
      <w:r w:rsidRPr="005E2083">
        <w:rPr>
          <w:rFonts w:asciiTheme="majorHAnsi" w:hAnsiTheme="majorHAnsi" w:cstheme="majorHAnsi"/>
          <w:b/>
        </w:rPr>
        <w:t>FROM</w:t>
      </w:r>
      <w:r w:rsidRPr="005E2083">
        <w:rPr>
          <w:rFonts w:asciiTheme="majorHAnsi" w:hAnsiTheme="majorHAnsi" w:cstheme="majorHAnsi"/>
        </w:rPr>
        <w:t xml:space="preserve"> nom-table</w:t>
      </w:r>
    </w:p>
    <w:p w14:paraId="472F39CC" w14:textId="2EBC8996" w:rsidR="005E2083" w:rsidRPr="005E2083" w:rsidRDefault="005E2083" w:rsidP="005E2083">
      <w:pPr>
        <w:spacing w:after="0"/>
        <w:ind w:left="851"/>
        <w:rPr>
          <w:rFonts w:asciiTheme="majorHAnsi" w:hAnsiTheme="majorHAnsi" w:cstheme="majorHAnsi"/>
        </w:rPr>
      </w:pPr>
      <w:r w:rsidRPr="005E2083">
        <w:rPr>
          <w:rFonts w:asciiTheme="majorHAnsi" w:hAnsiTheme="majorHAnsi" w:cstheme="majorHAnsi"/>
          <w:b/>
        </w:rPr>
        <w:tab/>
      </w:r>
      <w:r w:rsidRPr="005E2083">
        <w:rPr>
          <w:rFonts w:asciiTheme="majorHAnsi" w:hAnsiTheme="majorHAnsi" w:cstheme="majorHAnsi"/>
        </w:rPr>
        <w:t xml:space="preserve">[ </w:t>
      </w:r>
      <w:r w:rsidRPr="005E2083">
        <w:rPr>
          <w:rFonts w:asciiTheme="majorHAnsi" w:hAnsiTheme="majorHAnsi" w:cstheme="majorHAnsi"/>
          <w:b/>
          <w:bCs/>
        </w:rPr>
        <w:t>JOIN</w:t>
      </w:r>
      <w:r w:rsidRPr="005E2083">
        <w:rPr>
          <w:rFonts w:asciiTheme="majorHAnsi" w:hAnsiTheme="majorHAnsi" w:cstheme="majorHAnsi"/>
        </w:rPr>
        <w:t xml:space="preserve"> nom-table </w:t>
      </w:r>
      <w:r w:rsidRPr="005E2083">
        <w:rPr>
          <w:rFonts w:asciiTheme="majorHAnsi" w:hAnsiTheme="majorHAnsi" w:cstheme="majorHAnsi"/>
          <w:b/>
          <w:bCs/>
        </w:rPr>
        <w:t>ON</w:t>
      </w:r>
      <w:r w:rsidRPr="005E2083">
        <w:rPr>
          <w:rFonts w:asciiTheme="majorHAnsi" w:hAnsiTheme="majorHAnsi" w:cstheme="majorHAnsi"/>
        </w:rPr>
        <w:t xml:space="preserve"> </w:t>
      </w:r>
      <w:r w:rsidR="00E6110C" w:rsidRPr="005E2083">
        <w:rPr>
          <w:rFonts w:asciiTheme="majorHAnsi" w:hAnsiTheme="majorHAnsi" w:cstheme="majorHAnsi"/>
        </w:rPr>
        <w:t>critères</w:t>
      </w:r>
      <w:r w:rsidRPr="005E2083">
        <w:rPr>
          <w:rFonts w:asciiTheme="majorHAnsi" w:hAnsiTheme="majorHAnsi" w:cstheme="majorHAnsi"/>
        </w:rPr>
        <w:t>-de-jointure ]</w:t>
      </w:r>
    </w:p>
    <w:p w14:paraId="79C915A2" w14:textId="77777777" w:rsidR="005E2083" w:rsidRPr="005E2083" w:rsidRDefault="005E2083" w:rsidP="005E2083">
      <w:pPr>
        <w:spacing w:after="0"/>
        <w:ind w:left="851"/>
        <w:rPr>
          <w:rFonts w:asciiTheme="majorHAnsi" w:hAnsiTheme="majorHAnsi" w:cstheme="majorHAnsi"/>
        </w:rPr>
      </w:pPr>
      <w:r w:rsidRPr="005E2083">
        <w:rPr>
          <w:rFonts w:asciiTheme="majorHAnsi" w:hAnsiTheme="majorHAnsi" w:cstheme="majorHAnsi"/>
        </w:rPr>
        <w:t xml:space="preserve">[ </w:t>
      </w:r>
      <w:r w:rsidRPr="005E2083">
        <w:rPr>
          <w:rFonts w:asciiTheme="majorHAnsi" w:hAnsiTheme="majorHAnsi" w:cstheme="majorHAnsi"/>
          <w:b/>
        </w:rPr>
        <w:t>WHERE</w:t>
      </w:r>
      <w:r w:rsidRPr="005E2083">
        <w:rPr>
          <w:rFonts w:asciiTheme="majorHAnsi" w:hAnsiTheme="majorHAnsi" w:cstheme="majorHAnsi"/>
        </w:rPr>
        <w:t xml:space="preserve"> conditions-de-sélection ]</w:t>
      </w:r>
    </w:p>
    <w:p w14:paraId="324FCF7B" w14:textId="77777777" w:rsidR="005E2083" w:rsidRPr="005E2083" w:rsidRDefault="005E2083" w:rsidP="005E2083">
      <w:pPr>
        <w:spacing w:after="0"/>
        <w:ind w:left="851"/>
        <w:rPr>
          <w:rFonts w:asciiTheme="majorHAnsi" w:hAnsiTheme="majorHAnsi" w:cstheme="majorHAnsi"/>
        </w:rPr>
      </w:pPr>
      <w:r w:rsidRPr="005E2083">
        <w:rPr>
          <w:rFonts w:asciiTheme="majorHAnsi" w:hAnsiTheme="majorHAnsi" w:cstheme="majorHAnsi"/>
        </w:rPr>
        <w:t xml:space="preserve">[ </w:t>
      </w:r>
      <w:r w:rsidRPr="005E2083">
        <w:rPr>
          <w:rFonts w:asciiTheme="majorHAnsi" w:hAnsiTheme="majorHAnsi" w:cstheme="majorHAnsi"/>
          <w:b/>
        </w:rPr>
        <w:t>GROUP BY</w:t>
      </w:r>
      <w:r w:rsidRPr="005E2083">
        <w:rPr>
          <w:rFonts w:asciiTheme="majorHAnsi" w:hAnsiTheme="majorHAnsi" w:cstheme="majorHAnsi"/>
        </w:rPr>
        <w:t xml:space="preserve"> noms-champs-de-groupement ]</w:t>
      </w:r>
    </w:p>
    <w:p w14:paraId="3AD75D41" w14:textId="77777777" w:rsidR="005E2083" w:rsidRPr="005E2083" w:rsidRDefault="005E2083" w:rsidP="005E2083">
      <w:pPr>
        <w:spacing w:after="0"/>
        <w:ind w:left="851"/>
        <w:rPr>
          <w:rFonts w:asciiTheme="majorHAnsi" w:hAnsiTheme="majorHAnsi" w:cstheme="majorHAnsi"/>
        </w:rPr>
      </w:pPr>
      <w:r w:rsidRPr="005E2083">
        <w:rPr>
          <w:rFonts w:asciiTheme="majorHAnsi" w:hAnsiTheme="majorHAnsi" w:cstheme="majorHAnsi"/>
        </w:rPr>
        <w:t xml:space="preserve">[ </w:t>
      </w:r>
      <w:r w:rsidRPr="005E2083">
        <w:rPr>
          <w:rFonts w:asciiTheme="majorHAnsi" w:hAnsiTheme="majorHAnsi" w:cstheme="majorHAnsi"/>
          <w:b/>
        </w:rPr>
        <w:t>HAVING</w:t>
      </w:r>
      <w:r w:rsidRPr="005E2083">
        <w:rPr>
          <w:rFonts w:asciiTheme="majorHAnsi" w:hAnsiTheme="majorHAnsi" w:cstheme="majorHAnsi"/>
        </w:rPr>
        <w:t xml:space="preserve"> conditions-de-sélection-groupe ]</w:t>
      </w:r>
    </w:p>
    <w:p w14:paraId="3836A48D" w14:textId="73214999" w:rsidR="00DB04BF" w:rsidRPr="005E2083" w:rsidRDefault="005E2083" w:rsidP="005E2083">
      <w:pPr>
        <w:spacing w:after="0"/>
        <w:ind w:left="851"/>
        <w:jc w:val="left"/>
        <w:rPr>
          <w:rFonts w:asciiTheme="majorHAnsi" w:hAnsiTheme="majorHAnsi" w:cstheme="majorHAnsi"/>
          <w:b/>
          <w:i/>
        </w:rPr>
      </w:pPr>
      <w:r w:rsidRPr="005E2083">
        <w:rPr>
          <w:rFonts w:asciiTheme="majorHAnsi" w:hAnsiTheme="majorHAnsi" w:cstheme="majorHAnsi"/>
        </w:rPr>
        <w:t xml:space="preserve">[ </w:t>
      </w:r>
      <w:r w:rsidRPr="005E2083">
        <w:rPr>
          <w:rFonts w:asciiTheme="majorHAnsi" w:hAnsiTheme="majorHAnsi" w:cstheme="majorHAnsi"/>
          <w:b/>
        </w:rPr>
        <w:t>ORDER BY</w:t>
      </w:r>
      <w:r w:rsidRPr="005E2083">
        <w:rPr>
          <w:rFonts w:asciiTheme="majorHAnsi" w:hAnsiTheme="majorHAnsi" w:cstheme="majorHAnsi"/>
        </w:rPr>
        <w:t xml:space="preserve"> noms-de-champs [</w:t>
      </w:r>
      <w:r w:rsidRPr="005E2083">
        <w:rPr>
          <w:rFonts w:asciiTheme="majorHAnsi" w:hAnsiTheme="majorHAnsi" w:cstheme="majorHAnsi"/>
          <w:b/>
        </w:rPr>
        <w:t>ASC</w:t>
      </w:r>
      <w:r w:rsidRPr="005E2083">
        <w:rPr>
          <w:rFonts w:asciiTheme="majorHAnsi" w:hAnsiTheme="majorHAnsi" w:cstheme="majorHAnsi"/>
        </w:rPr>
        <w:t xml:space="preserve"> | </w:t>
      </w:r>
      <w:r w:rsidRPr="005E2083">
        <w:rPr>
          <w:rFonts w:asciiTheme="majorHAnsi" w:hAnsiTheme="majorHAnsi" w:cstheme="majorHAnsi"/>
          <w:b/>
        </w:rPr>
        <w:t>DESC</w:t>
      </w:r>
      <w:r w:rsidRPr="005E2083">
        <w:rPr>
          <w:rFonts w:asciiTheme="majorHAnsi" w:hAnsiTheme="majorHAnsi" w:cstheme="majorHAnsi"/>
        </w:rPr>
        <w:t>] ] ;</w:t>
      </w:r>
    </w:p>
    <w:p w14:paraId="3E2A75A5" w14:textId="77777777" w:rsidR="004E266B" w:rsidRDefault="004E266B">
      <w:pPr>
        <w:spacing w:after="0"/>
        <w:jc w:val="left"/>
        <w:rPr>
          <w:rFonts w:cs="Arial"/>
          <w:b/>
          <w:i/>
        </w:rPr>
      </w:pPr>
    </w:p>
    <w:p w14:paraId="52D5C266" w14:textId="77777777" w:rsidR="004E266B" w:rsidRDefault="004E266B">
      <w:pPr>
        <w:spacing w:after="0"/>
        <w:jc w:val="left"/>
        <w:rPr>
          <w:rFonts w:cs="Arial"/>
          <w:b/>
          <w:i/>
        </w:rPr>
      </w:pPr>
    </w:p>
    <w:p w14:paraId="47C5ACCA" w14:textId="6C5D181D" w:rsidR="00246C89" w:rsidRDefault="78E09C04" w:rsidP="00246C89">
      <w:pPr>
        <w:pStyle w:val="Titre-Document"/>
        <w:jc w:val="left"/>
      </w:pPr>
      <w:bookmarkStart w:id="65" w:name="_Toc188969706"/>
      <w:r>
        <w:t>Document C</w:t>
      </w:r>
      <w:r w:rsidR="004E266B">
        <w:t>4</w:t>
      </w:r>
      <w:r>
        <w:t> : Extrait du code Java des classes métier</w:t>
      </w:r>
      <w:bookmarkEnd w:id="62"/>
      <w:bookmarkEnd w:id="65"/>
    </w:p>
    <w:p w14:paraId="01340633" w14:textId="77777777" w:rsidR="00246C89" w:rsidRPr="00B4517F" w:rsidRDefault="78E09C04" w:rsidP="78E09C04">
      <w:pPr>
        <w:spacing w:after="0"/>
        <w:jc w:val="left"/>
        <w:rPr>
          <w:rFonts w:ascii="Consolas" w:hAnsi="Consolas" w:cs="Consolas"/>
          <w:i/>
          <w:iCs/>
        </w:rPr>
      </w:pPr>
      <w:r w:rsidRPr="78E09C04">
        <w:rPr>
          <w:rFonts w:ascii="Consolas" w:hAnsi="Consolas" w:cs="Consolas"/>
          <w:i/>
          <w:iCs/>
        </w:rPr>
        <w:t>/**</w:t>
      </w:r>
    </w:p>
    <w:p w14:paraId="43DE9284" w14:textId="5B795555" w:rsidR="00246C89" w:rsidRPr="00B4517F" w:rsidRDefault="78E09C04" w:rsidP="78E09C04">
      <w:pPr>
        <w:spacing w:after="0"/>
        <w:jc w:val="left"/>
        <w:rPr>
          <w:rFonts w:ascii="Consolas" w:hAnsi="Consolas" w:cs="Consolas"/>
          <w:i/>
          <w:iCs/>
        </w:rPr>
      </w:pPr>
      <w:r w:rsidRPr="78E09C04">
        <w:rPr>
          <w:rFonts w:ascii="Consolas" w:hAnsi="Consolas" w:cs="Consolas"/>
          <w:i/>
          <w:iCs/>
        </w:rPr>
        <w:t xml:space="preserve"> * Classe métier Utilisateur décrivant un utilisateur de l'application </w:t>
      </w:r>
      <w:proofErr w:type="spellStart"/>
      <w:r w:rsidRPr="78E09C04">
        <w:rPr>
          <w:rFonts w:ascii="Consolas" w:hAnsi="Consolas" w:cs="Consolas"/>
          <w:i/>
          <w:iCs/>
        </w:rPr>
        <w:t>BDPro</w:t>
      </w:r>
      <w:proofErr w:type="spellEnd"/>
      <w:r w:rsidRPr="78E09C04">
        <w:rPr>
          <w:rFonts w:ascii="Consolas" w:hAnsi="Consolas" w:cs="Consolas"/>
          <w:i/>
          <w:iCs/>
        </w:rPr>
        <w:t>.</w:t>
      </w:r>
    </w:p>
    <w:p w14:paraId="4CA7B070" w14:textId="77777777" w:rsidR="00246C89" w:rsidRPr="00B4517F" w:rsidRDefault="78E09C04" w:rsidP="78E09C04">
      <w:pPr>
        <w:spacing w:after="0"/>
        <w:jc w:val="left"/>
        <w:rPr>
          <w:rFonts w:ascii="Consolas" w:hAnsi="Consolas" w:cs="Consolas"/>
          <w:i/>
          <w:iCs/>
        </w:rPr>
      </w:pPr>
      <w:r w:rsidRPr="78E09C04">
        <w:rPr>
          <w:rFonts w:ascii="Consolas" w:hAnsi="Consolas" w:cs="Consolas"/>
          <w:i/>
          <w:iCs/>
        </w:rPr>
        <w:t xml:space="preserve"> */</w:t>
      </w:r>
    </w:p>
    <w:p w14:paraId="2989BFB2" w14:textId="3937A939" w:rsidR="00246C89" w:rsidRPr="00F9611A" w:rsidRDefault="78E09C04" w:rsidP="78E09C04">
      <w:pPr>
        <w:spacing w:after="0"/>
        <w:jc w:val="left"/>
        <w:rPr>
          <w:rFonts w:ascii="Consolas" w:hAnsi="Consolas" w:cs="Consolas"/>
        </w:rPr>
      </w:pPr>
      <w:r w:rsidRPr="78E09C04">
        <w:rPr>
          <w:rFonts w:ascii="Consolas" w:hAnsi="Consolas" w:cs="Consolas"/>
        </w:rPr>
        <w:t>public class Utilisateur {</w:t>
      </w:r>
    </w:p>
    <w:p w14:paraId="248BE469" w14:textId="77777777" w:rsidR="00246C89" w:rsidRPr="00F9611A" w:rsidRDefault="78E09C04" w:rsidP="78E09C04">
      <w:pPr>
        <w:spacing w:after="0"/>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private</w:t>
      </w:r>
      <w:proofErr w:type="spellEnd"/>
      <w:r w:rsidRPr="78E09C04">
        <w:rPr>
          <w:rFonts w:ascii="Consolas" w:hAnsi="Consolas" w:cs="Consolas"/>
        </w:rPr>
        <w:t xml:space="preserve"> </w:t>
      </w:r>
      <w:proofErr w:type="spellStart"/>
      <w:r w:rsidRPr="78E09C04">
        <w:rPr>
          <w:rFonts w:ascii="Consolas" w:hAnsi="Consolas" w:cs="Consolas"/>
        </w:rPr>
        <w:t>int</w:t>
      </w:r>
      <w:proofErr w:type="spellEnd"/>
      <w:r w:rsidRPr="78E09C04">
        <w:rPr>
          <w:rFonts w:ascii="Consolas" w:hAnsi="Consolas" w:cs="Consolas"/>
        </w:rPr>
        <w:t xml:space="preserve"> </w:t>
      </w:r>
      <w:proofErr w:type="spellStart"/>
      <w:r w:rsidRPr="78E09C04">
        <w:rPr>
          <w:rFonts w:ascii="Consolas" w:hAnsi="Consolas" w:cs="Consolas"/>
        </w:rPr>
        <w:t>idUtilisateur</w:t>
      </w:r>
      <w:proofErr w:type="spellEnd"/>
      <w:r w:rsidRPr="78E09C04">
        <w:rPr>
          <w:rFonts w:ascii="Consolas" w:hAnsi="Consolas" w:cs="Consolas"/>
        </w:rPr>
        <w:t>;</w:t>
      </w:r>
    </w:p>
    <w:p w14:paraId="25C65455" w14:textId="77777777" w:rsidR="00246C89" w:rsidRPr="00DC4AC9" w:rsidRDefault="78E09C04" w:rsidP="78E09C04">
      <w:pPr>
        <w:spacing w:after="0"/>
        <w:jc w:val="left"/>
        <w:rPr>
          <w:rFonts w:ascii="Consolas" w:hAnsi="Consolas" w:cs="Consolas"/>
          <w:lang w:val="nb-NO"/>
        </w:rPr>
      </w:pPr>
      <w:r w:rsidRPr="78E09C04">
        <w:rPr>
          <w:rFonts w:ascii="Consolas" w:hAnsi="Consolas" w:cs="Consolas"/>
        </w:rPr>
        <w:t xml:space="preserve">   </w:t>
      </w:r>
      <w:r w:rsidRPr="00DC4AC9">
        <w:rPr>
          <w:rFonts w:ascii="Consolas" w:hAnsi="Consolas" w:cs="Consolas"/>
          <w:lang w:val="nb-NO"/>
        </w:rPr>
        <w:t>private String motDePasse;</w:t>
      </w:r>
    </w:p>
    <w:p w14:paraId="449DFF98" w14:textId="77777777" w:rsidR="00246C89" w:rsidRPr="00DC4AC9" w:rsidRDefault="78E09C04" w:rsidP="78E09C04">
      <w:pPr>
        <w:spacing w:after="0"/>
        <w:jc w:val="left"/>
        <w:rPr>
          <w:rFonts w:ascii="Consolas" w:hAnsi="Consolas" w:cs="Consolas"/>
          <w:lang w:val="nb-NO"/>
        </w:rPr>
      </w:pPr>
      <w:r w:rsidRPr="00DC4AC9">
        <w:rPr>
          <w:rFonts w:ascii="Consolas" w:hAnsi="Consolas" w:cs="Consolas"/>
          <w:lang w:val="nb-NO"/>
        </w:rPr>
        <w:t xml:space="preserve">   private String nom;</w:t>
      </w:r>
    </w:p>
    <w:p w14:paraId="7C634554" w14:textId="77777777" w:rsidR="00246C89" w:rsidRPr="00DC4AC9" w:rsidRDefault="78E09C04" w:rsidP="78E09C04">
      <w:pPr>
        <w:spacing w:after="0"/>
        <w:jc w:val="left"/>
        <w:rPr>
          <w:rFonts w:ascii="Consolas" w:hAnsi="Consolas" w:cs="Consolas"/>
          <w:lang w:val="nb-NO"/>
        </w:rPr>
      </w:pPr>
      <w:r w:rsidRPr="00DC4AC9">
        <w:rPr>
          <w:rFonts w:ascii="Consolas" w:hAnsi="Consolas" w:cs="Consolas"/>
          <w:lang w:val="nb-NO"/>
        </w:rPr>
        <w:t xml:space="preserve">   private String prenom;</w:t>
      </w:r>
    </w:p>
    <w:p w14:paraId="55BA7B36" w14:textId="76608EFC" w:rsidR="00246C89" w:rsidRPr="00DC4AC9" w:rsidRDefault="78E09C04" w:rsidP="78E09C04">
      <w:pPr>
        <w:spacing w:after="0"/>
        <w:jc w:val="left"/>
        <w:rPr>
          <w:rFonts w:ascii="Consolas" w:hAnsi="Consolas" w:cs="Consolas"/>
          <w:lang w:val="nb-NO"/>
        </w:rPr>
      </w:pPr>
      <w:r w:rsidRPr="00DC4AC9">
        <w:rPr>
          <w:rFonts w:ascii="Consolas" w:hAnsi="Consolas" w:cs="Consolas"/>
          <w:lang w:val="nb-NO"/>
        </w:rPr>
        <w:t xml:space="preserve">   private String adresseMel;</w:t>
      </w:r>
    </w:p>
    <w:p w14:paraId="4C2F14D2" w14:textId="2DDED892" w:rsidR="00246C89" w:rsidRDefault="78E09C04" w:rsidP="78E09C04">
      <w:pPr>
        <w:spacing w:after="0"/>
        <w:jc w:val="left"/>
        <w:rPr>
          <w:rFonts w:ascii="Consolas" w:hAnsi="Consolas" w:cs="Consolas"/>
        </w:rPr>
      </w:pPr>
      <w:r w:rsidRPr="00DC4AC9">
        <w:rPr>
          <w:rFonts w:ascii="Consolas" w:hAnsi="Consolas" w:cs="Consolas"/>
          <w:lang w:val="nb-NO"/>
        </w:rPr>
        <w:t xml:space="preserve">   </w:t>
      </w:r>
      <w:proofErr w:type="spellStart"/>
      <w:r w:rsidRPr="78E09C04">
        <w:rPr>
          <w:rFonts w:ascii="Consolas" w:hAnsi="Consolas" w:cs="Consolas"/>
        </w:rPr>
        <w:t>private</w:t>
      </w:r>
      <w:proofErr w:type="spellEnd"/>
      <w:r w:rsidRPr="78E09C04">
        <w:rPr>
          <w:rFonts w:ascii="Consolas" w:hAnsi="Consolas" w:cs="Consolas"/>
        </w:rPr>
        <w:t xml:space="preserve"> Fonction </w:t>
      </w:r>
      <w:proofErr w:type="spellStart"/>
      <w:r w:rsidRPr="78E09C04">
        <w:rPr>
          <w:rFonts w:ascii="Consolas" w:hAnsi="Consolas" w:cs="Consolas"/>
        </w:rPr>
        <w:t>laFonction</w:t>
      </w:r>
      <w:proofErr w:type="spellEnd"/>
      <w:r w:rsidRPr="78E09C04">
        <w:rPr>
          <w:rFonts w:ascii="Consolas" w:hAnsi="Consolas" w:cs="Consolas"/>
        </w:rPr>
        <w:t>;</w:t>
      </w:r>
      <w:r w:rsidRPr="78E09C04">
        <w:rPr>
          <w:rFonts w:ascii="Consolas" w:hAnsi="Consolas" w:cs="Consolas"/>
          <w:i/>
          <w:iCs/>
        </w:rPr>
        <w:t xml:space="preserve"> // Fonction de l'utilisateur</w:t>
      </w:r>
      <w:r w:rsidRPr="78E09C04">
        <w:rPr>
          <w:rFonts w:ascii="Consolas" w:hAnsi="Consolas" w:cs="Consolas"/>
        </w:rPr>
        <w:t xml:space="preserve">   </w:t>
      </w:r>
    </w:p>
    <w:p w14:paraId="408FB01B" w14:textId="77777777" w:rsidR="00740DE6" w:rsidRDefault="00740DE6" w:rsidP="00246C89">
      <w:pPr>
        <w:spacing w:after="0"/>
        <w:jc w:val="left"/>
        <w:rPr>
          <w:rFonts w:ascii="Consolas" w:hAnsi="Consolas" w:cs="Consolas"/>
        </w:rPr>
      </w:pPr>
    </w:p>
    <w:p w14:paraId="21AAEB78" w14:textId="7A66C7E2" w:rsidR="00246C89" w:rsidRDefault="78E09C04" w:rsidP="78E09C04">
      <w:pPr>
        <w:spacing w:after="0"/>
        <w:jc w:val="left"/>
        <w:rPr>
          <w:rFonts w:ascii="Consolas" w:hAnsi="Consolas" w:cs="Consolas"/>
          <w:i/>
          <w:iCs/>
        </w:rPr>
      </w:pPr>
      <w:r w:rsidRPr="78E09C04">
        <w:rPr>
          <w:rFonts w:ascii="Consolas" w:hAnsi="Consolas" w:cs="Consolas"/>
          <w:i/>
          <w:iCs/>
        </w:rPr>
        <w:t xml:space="preserve">   // accesseurs et constructeurs codés mais non fournis</w:t>
      </w:r>
    </w:p>
    <w:p w14:paraId="6363C1F1" w14:textId="77777777" w:rsidR="00740DE6" w:rsidRPr="00D405D5" w:rsidRDefault="00740DE6" w:rsidP="00246C89">
      <w:pPr>
        <w:spacing w:after="0"/>
        <w:jc w:val="left"/>
        <w:rPr>
          <w:rFonts w:ascii="Consolas" w:hAnsi="Consolas" w:cs="Consolas"/>
          <w:i/>
          <w:iCs/>
        </w:rPr>
      </w:pPr>
    </w:p>
    <w:p w14:paraId="351816C3" w14:textId="77777777" w:rsidR="00246C89" w:rsidRPr="00100DCC" w:rsidRDefault="78E09C04" w:rsidP="78E09C04">
      <w:pPr>
        <w:spacing w:after="0"/>
        <w:jc w:val="left"/>
        <w:rPr>
          <w:rFonts w:ascii="Consolas" w:hAnsi="Consolas" w:cs="Consolas"/>
          <w:i/>
          <w:iCs/>
        </w:rPr>
      </w:pPr>
      <w:r w:rsidRPr="78E09C04">
        <w:rPr>
          <w:rFonts w:ascii="Consolas" w:hAnsi="Consolas" w:cs="Consolas"/>
          <w:i/>
          <w:iCs/>
        </w:rPr>
        <w:t xml:space="preserve">   /**</w:t>
      </w:r>
    </w:p>
    <w:p w14:paraId="782E0B35" w14:textId="122933BF" w:rsidR="00246C89" w:rsidRPr="00100DCC" w:rsidRDefault="78E09C04" w:rsidP="78E09C04">
      <w:pPr>
        <w:spacing w:after="0"/>
        <w:jc w:val="left"/>
        <w:rPr>
          <w:rFonts w:ascii="Consolas" w:hAnsi="Consolas" w:cs="Consolas"/>
          <w:i/>
          <w:iCs/>
        </w:rPr>
      </w:pPr>
      <w:r w:rsidRPr="78E09C04">
        <w:rPr>
          <w:rFonts w:ascii="Consolas" w:hAnsi="Consolas" w:cs="Consolas"/>
          <w:i/>
          <w:iCs/>
        </w:rPr>
        <w:t xml:space="preserve">    * Vérifie si l'utilisateur a le droit de réaliser l'opération sur la table.</w:t>
      </w:r>
    </w:p>
    <w:p w14:paraId="1970DE54" w14:textId="51B2DFB5" w:rsidR="00246C89" w:rsidRDefault="78E09C04" w:rsidP="78E09C04">
      <w:pPr>
        <w:spacing w:after="0"/>
        <w:jc w:val="left"/>
        <w:rPr>
          <w:rFonts w:ascii="Consolas" w:hAnsi="Consolas" w:cs="Consolas"/>
          <w:i/>
          <w:iCs/>
        </w:rPr>
      </w:pPr>
      <w:r w:rsidRPr="78E09C04">
        <w:rPr>
          <w:rFonts w:ascii="Consolas" w:hAnsi="Consolas" w:cs="Consolas"/>
          <w:i/>
          <w:iCs/>
        </w:rPr>
        <w:t xml:space="preserve">    * @param </w:t>
      </w:r>
      <w:proofErr w:type="spellStart"/>
      <w:r w:rsidRPr="78E09C04">
        <w:rPr>
          <w:rFonts w:ascii="Consolas" w:hAnsi="Consolas" w:cs="Consolas"/>
          <w:i/>
          <w:iCs/>
        </w:rPr>
        <w:t>uneTable</w:t>
      </w:r>
      <w:proofErr w:type="spellEnd"/>
      <w:r w:rsidRPr="78E09C04">
        <w:rPr>
          <w:rFonts w:ascii="Consolas" w:hAnsi="Consolas" w:cs="Consolas"/>
          <w:i/>
          <w:iCs/>
        </w:rPr>
        <w:t xml:space="preserve"> nom de la table</w:t>
      </w:r>
    </w:p>
    <w:p w14:paraId="13F730D4" w14:textId="729A96DB" w:rsidR="00794858" w:rsidRPr="00100DCC" w:rsidRDefault="78E09C04" w:rsidP="78E09C04">
      <w:pPr>
        <w:spacing w:after="0"/>
        <w:ind w:firstLine="709"/>
        <w:jc w:val="left"/>
        <w:rPr>
          <w:rFonts w:ascii="Consolas" w:hAnsi="Consolas" w:cs="Consolas"/>
          <w:i/>
          <w:iCs/>
        </w:rPr>
      </w:pPr>
      <w:r w:rsidRPr="78E09C04">
        <w:rPr>
          <w:rFonts w:ascii="Consolas" w:hAnsi="Consolas" w:cs="Consolas"/>
          <w:i/>
          <w:iCs/>
        </w:rPr>
        <w:t xml:space="preserve">@param </w:t>
      </w:r>
      <w:proofErr w:type="spellStart"/>
      <w:r w:rsidRPr="78E09C04">
        <w:rPr>
          <w:rFonts w:ascii="Consolas" w:hAnsi="Consolas" w:cs="Consolas"/>
          <w:i/>
          <w:iCs/>
        </w:rPr>
        <w:t>uneOperation</w:t>
      </w:r>
      <w:proofErr w:type="spellEnd"/>
      <w:r w:rsidRPr="78E09C04">
        <w:rPr>
          <w:rFonts w:ascii="Consolas" w:hAnsi="Consolas" w:cs="Consolas"/>
          <w:i/>
          <w:iCs/>
        </w:rPr>
        <w:t xml:space="preserve"> nom de l'opération (select, insert, update ou </w:t>
      </w:r>
      <w:proofErr w:type="spellStart"/>
      <w:r w:rsidRPr="78E09C04">
        <w:rPr>
          <w:rFonts w:ascii="Consolas" w:hAnsi="Consolas" w:cs="Consolas"/>
          <w:i/>
          <w:iCs/>
        </w:rPr>
        <w:t>delete</w:t>
      </w:r>
      <w:proofErr w:type="spellEnd"/>
      <w:r w:rsidRPr="78E09C04">
        <w:rPr>
          <w:rFonts w:ascii="Consolas" w:hAnsi="Consolas" w:cs="Consolas"/>
          <w:i/>
          <w:iCs/>
        </w:rPr>
        <w:t>)</w:t>
      </w:r>
    </w:p>
    <w:p w14:paraId="1A0DE98D" w14:textId="6D0A18C0" w:rsidR="00246C89" w:rsidRPr="00100DCC" w:rsidRDefault="78E09C04" w:rsidP="78E09C04">
      <w:pPr>
        <w:spacing w:after="0"/>
        <w:jc w:val="left"/>
        <w:rPr>
          <w:rFonts w:ascii="Consolas" w:hAnsi="Consolas" w:cs="Consolas"/>
          <w:i/>
          <w:iCs/>
        </w:rPr>
      </w:pPr>
      <w:r w:rsidRPr="78E09C04">
        <w:rPr>
          <w:rFonts w:ascii="Consolas" w:hAnsi="Consolas" w:cs="Consolas"/>
          <w:i/>
          <w:iCs/>
        </w:rPr>
        <w:t xml:space="preserve">    * @return un booléen qui indique si l'utilisateur possède le droit demandé</w:t>
      </w:r>
    </w:p>
    <w:p w14:paraId="22C58012" w14:textId="77777777" w:rsidR="00246C89" w:rsidRPr="00E93C10" w:rsidRDefault="78E09C04" w:rsidP="78E09C04">
      <w:pPr>
        <w:spacing w:after="0"/>
        <w:jc w:val="left"/>
        <w:rPr>
          <w:rFonts w:ascii="Consolas" w:hAnsi="Consolas" w:cs="Consolas"/>
          <w:i/>
          <w:iCs/>
          <w:lang w:val="en-GB"/>
        </w:rPr>
      </w:pPr>
      <w:r w:rsidRPr="78E09C04">
        <w:rPr>
          <w:rFonts w:ascii="Consolas" w:hAnsi="Consolas" w:cs="Consolas"/>
          <w:i/>
          <w:iCs/>
        </w:rPr>
        <w:t xml:space="preserve">    </w:t>
      </w:r>
      <w:r w:rsidRPr="78E09C04">
        <w:rPr>
          <w:rFonts w:ascii="Consolas" w:hAnsi="Consolas" w:cs="Consolas"/>
          <w:i/>
          <w:iCs/>
          <w:lang w:val="en-GB"/>
        </w:rPr>
        <w:t>*/</w:t>
      </w:r>
    </w:p>
    <w:p w14:paraId="7891D83D" w14:textId="119715B1" w:rsidR="001834D6" w:rsidRDefault="78E09C04" w:rsidP="78E09C04">
      <w:pPr>
        <w:spacing w:after="0"/>
        <w:jc w:val="left"/>
        <w:rPr>
          <w:rFonts w:ascii="Consolas" w:hAnsi="Consolas" w:cs="Consolas"/>
          <w:lang w:val="en-GB"/>
        </w:rPr>
      </w:pPr>
      <w:r w:rsidRPr="78E09C04">
        <w:rPr>
          <w:rFonts w:ascii="Consolas" w:hAnsi="Consolas" w:cs="Consolas"/>
          <w:lang w:val="en-GB"/>
        </w:rPr>
        <w:t xml:space="preserve">   public </w:t>
      </w:r>
      <w:proofErr w:type="spellStart"/>
      <w:r w:rsidRPr="78E09C04">
        <w:rPr>
          <w:rFonts w:ascii="Consolas" w:hAnsi="Consolas" w:cs="Consolas"/>
          <w:lang w:val="en-GB"/>
        </w:rPr>
        <w:t>boolean</w:t>
      </w:r>
      <w:proofErr w:type="spellEnd"/>
      <w:r w:rsidRPr="78E09C04">
        <w:rPr>
          <w:rFonts w:ascii="Consolas" w:hAnsi="Consolas" w:cs="Consolas"/>
          <w:lang w:val="en-GB"/>
        </w:rPr>
        <w:t xml:space="preserve"> </w:t>
      </w:r>
      <w:proofErr w:type="spellStart"/>
      <w:r w:rsidRPr="78E09C04">
        <w:rPr>
          <w:rFonts w:ascii="Consolas" w:hAnsi="Consolas" w:cs="Consolas"/>
          <w:lang w:val="en-GB"/>
        </w:rPr>
        <w:t>possedeDroit</w:t>
      </w:r>
      <w:proofErr w:type="spellEnd"/>
      <w:r w:rsidRPr="78E09C04">
        <w:rPr>
          <w:rFonts w:ascii="Consolas" w:hAnsi="Consolas" w:cs="Consolas"/>
          <w:lang w:val="en-GB"/>
        </w:rPr>
        <w:t xml:space="preserve">(String </w:t>
      </w:r>
      <w:proofErr w:type="spellStart"/>
      <w:r w:rsidRPr="78E09C04">
        <w:rPr>
          <w:rFonts w:ascii="Consolas" w:hAnsi="Consolas" w:cs="Consolas"/>
          <w:lang w:val="en-GB"/>
        </w:rPr>
        <w:t>uneTable</w:t>
      </w:r>
      <w:proofErr w:type="spellEnd"/>
      <w:r w:rsidRPr="78E09C04">
        <w:rPr>
          <w:rFonts w:ascii="Consolas" w:hAnsi="Consolas" w:cs="Consolas"/>
          <w:lang w:val="en-GB"/>
        </w:rPr>
        <w:t xml:space="preserve">, String </w:t>
      </w:r>
      <w:proofErr w:type="spellStart"/>
      <w:r w:rsidRPr="78E09C04">
        <w:rPr>
          <w:rFonts w:ascii="Consolas" w:hAnsi="Consolas" w:cs="Consolas"/>
          <w:lang w:val="en-GB"/>
        </w:rPr>
        <w:t>uneOperation</w:t>
      </w:r>
      <w:proofErr w:type="spellEnd"/>
      <w:r w:rsidRPr="78E09C04">
        <w:rPr>
          <w:rFonts w:ascii="Consolas" w:hAnsi="Consolas" w:cs="Consolas"/>
          <w:lang w:val="en-GB"/>
        </w:rPr>
        <w:t xml:space="preserve">) </w:t>
      </w:r>
    </w:p>
    <w:p w14:paraId="311C5085" w14:textId="367EDB50" w:rsidR="001834D6" w:rsidRPr="007B75D5" w:rsidRDefault="78E09C04" w:rsidP="78E09C04">
      <w:pPr>
        <w:spacing w:after="0"/>
        <w:jc w:val="left"/>
        <w:rPr>
          <w:rFonts w:ascii="Consolas" w:hAnsi="Consolas" w:cs="Consolas"/>
        </w:rPr>
      </w:pPr>
      <w:r w:rsidRPr="78E09C04">
        <w:rPr>
          <w:rFonts w:ascii="Consolas" w:hAnsi="Consolas" w:cs="Consolas"/>
          <w:lang w:val="en-GB"/>
        </w:rPr>
        <w:t xml:space="preserve">   </w:t>
      </w:r>
      <w:r w:rsidRPr="78E09C04">
        <w:rPr>
          <w:rFonts w:ascii="Consolas" w:hAnsi="Consolas" w:cs="Consolas"/>
        </w:rPr>
        <w:t>{</w:t>
      </w:r>
    </w:p>
    <w:p w14:paraId="7A647386" w14:textId="709CB44C" w:rsidR="001834D6" w:rsidRPr="0023235B" w:rsidRDefault="001834D6" w:rsidP="78E09C04">
      <w:pPr>
        <w:rPr>
          <w:rFonts w:ascii="Courier New" w:hAnsi="Courier New" w:cs="Courier New"/>
          <w:b/>
          <w:bCs/>
          <w:sz w:val="20"/>
          <w:szCs w:val="20"/>
        </w:rPr>
      </w:pPr>
      <w:r w:rsidRPr="007B75D5">
        <w:rPr>
          <w:rFonts w:ascii="Consolas" w:hAnsi="Consolas" w:cs="Consolas"/>
          <w:b/>
        </w:rPr>
        <w:tab/>
      </w:r>
      <w:r w:rsidRPr="78E09C04">
        <w:rPr>
          <w:rFonts w:ascii="Courier New" w:hAnsi="Courier New" w:cs="Courier New"/>
          <w:b/>
          <w:bCs/>
          <w:sz w:val="20"/>
          <w:szCs w:val="20"/>
        </w:rPr>
        <w:t>*** PARTIE A COMPLETER ***</w:t>
      </w:r>
    </w:p>
    <w:p w14:paraId="7EC46F17" w14:textId="59272D1B" w:rsidR="00246C89" w:rsidRPr="007B75D5" w:rsidRDefault="78E09C04" w:rsidP="78E09C04">
      <w:pPr>
        <w:spacing w:after="0"/>
        <w:jc w:val="left"/>
        <w:rPr>
          <w:rFonts w:ascii="Consolas" w:hAnsi="Consolas" w:cs="Consolas"/>
        </w:rPr>
      </w:pPr>
      <w:r w:rsidRPr="78E09C04">
        <w:rPr>
          <w:rFonts w:ascii="Consolas" w:hAnsi="Consolas" w:cs="Consolas"/>
        </w:rPr>
        <w:t xml:space="preserve">   }</w:t>
      </w:r>
      <w:r w:rsidRPr="78E09C04">
        <w:rPr>
          <w:rFonts w:ascii="Consolas" w:hAnsi="Consolas" w:cs="Consolas"/>
          <w:i/>
          <w:iCs/>
        </w:rPr>
        <w:t xml:space="preserve">   </w:t>
      </w:r>
    </w:p>
    <w:p w14:paraId="50E6BC7E" w14:textId="77777777" w:rsidR="00246C89" w:rsidRPr="00F9611A" w:rsidRDefault="78E09C04" w:rsidP="78E09C04">
      <w:pPr>
        <w:spacing w:after="0"/>
        <w:jc w:val="left"/>
        <w:rPr>
          <w:rFonts w:ascii="Consolas" w:hAnsi="Consolas" w:cs="Consolas"/>
        </w:rPr>
      </w:pPr>
      <w:r w:rsidRPr="78E09C04">
        <w:rPr>
          <w:rFonts w:ascii="Consolas" w:hAnsi="Consolas" w:cs="Consolas"/>
        </w:rPr>
        <w:t>}</w:t>
      </w:r>
    </w:p>
    <w:p w14:paraId="7FDCEC21" w14:textId="5B7095E3" w:rsidR="00246C89" w:rsidRDefault="00246C89" w:rsidP="00B4517F">
      <w:pPr>
        <w:spacing w:after="0"/>
        <w:jc w:val="left"/>
        <w:rPr>
          <w:rFonts w:ascii="Consolas" w:hAnsi="Consolas" w:cs="Consolas"/>
        </w:rPr>
      </w:pPr>
    </w:p>
    <w:p w14:paraId="49F0D687" w14:textId="77777777" w:rsidR="002E6E6F" w:rsidRPr="00B4517F" w:rsidRDefault="78E09C04" w:rsidP="78E09C04">
      <w:pPr>
        <w:spacing w:after="0"/>
        <w:jc w:val="left"/>
        <w:rPr>
          <w:rFonts w:ascii="Consolas" w:hAnsi="Consolas" w:cs="Consolas"/>
          <w:i/>
          <w:iCs/>
        </w:rPr>
      </w:pPr>
      <w:r w:rsidRPr="78E09C04">
        <w:rPr>
          <w:rFonts w:ascii="Consolas" w:hAnsi="Consolas" w:cs="Consolas"/>
          <w:i/>
          <w:iCs/>
        </w:rPr>
        <w:t>/**</w:t>
      </w:r>
    </w:p>
    <w:p w14:paraId="3762D0B6" w14:textId="384E4340" w:rsidR="002E6E6F" w:rsidRPr="00B4517F" w:rsidRDefault="78E09C04" w:rsidP="78E09C04">
      <w:pPr>
        <w:spacing w:after="0"/>
        <w:jc w:val="left"/>
        <w:rPr>
          <w:rFonts w:ascii="Consolas" w:hAnsi="Consolas" w:cs="Consolas"/>
          <w:i/>
          <w:iCs/>
        </w:rPr>
      </w:pPr>
      <w:r w:rsidRPr="78E09C04">
        <w:rPr>
          <w:rFonts w:ascii="Consolas" w:hAnsi="Consolas" w:cs="Consolas"/>
          <w:i/>
          <w:iCs/>
        </w:rPr>
        <w:t xml:space="preserve"> * Classe métier Fonction correspondant à la fonction d'un utilisateur.</w:t>
      </w:r>
    </w:p>
    <w:p w14:paraId="64ED9D86" w14:textId="77777777" w:rsidR="002E6E6F" w:rsidRPr="00B4517F" w:rsidRDefault="78E09C04" w:rsidP="78E09C04">
      <w:pPr>
        <w:spacing w:after="0"/>
        <w:jc w:val="left"/>
        <w:rPr>
          <w:rFonts w:ascii="Consolas" w:hAnsi="Consolas" w:cs="Consolas"/>
          <w:i/>
          <w:iCs/>
        </w:rPr>
      </w:pPr>
      <w:r w:rsidRPr="78E09C04">
        <w:rPr>
          <w:rFonts w:ascii="Consolas" w:hAnsi="Consolas" w:cs="Consolas"/>
          <w:i/>
          <w:iCs/>
        </w:rPr>
        <w:t xml:space="preserve"> */</w:t>
      </w:r>
    </w:p>
    <w:p w14:paraId="0AC0FB7E" w14:textId="77777777" w:rsidR="002E6E6F" w:rsidRPr="00735BAD" w:rsidRDefault="78E09C04" w:rsidP="78E09C04">
      <w:pPr>
        <w:spacing w:after="0"/>
        <w:jc w:val="left"/>
        <w:rPr>
          <w:rFonts w:ascii="Consolas" w:hAnsi="Consolas" w:cs="Consolas"/>
        </w:rPr>
      </w:pPr>
      <w:r w:rsidRPr="78E09C04">
        <w:rPr>
          <w:rFonts w:ascii="Consolas" w:hAnsi="Consolas" w:cs="Consolas"/>
        </w:rPr>
        <w:t>public class Fonction {</w:t>
      </w:r>
    </w:p>
    <w:p w14:paraId="287CD423" w14:textId="77777777" w:rsidR="002E6E6F" w:rsidRPr="00735BAD" w:rsidRDefault="78E09C04" w:rsidP="78E09C04">
      <w:pPr>
        <w:spacing w:after="0"/>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private</w:t>
      </w:r>
      <w:proofErr w:type="spellEnd"/>
      <w:r w:rsidRPr="78E09C04">
        <w:rPr>
          <w:rFonts w:ascii="Consolas" w:hAnsi="Consolas" w:cs="Consolas"/>
        </w:rPr>
        <w:t xml:space="preserve"> </w:t>
      </w:r>
      <w:proofErr w:type="spellStart"/>
      <w:r w:rsidRPr="78E09C04">
        <w:rPr>
          <w:rFonts w:ascii="Consolas" w:hAnsi="Consolas" w:cs="Consolas"/>
        </w:rPr>
        <w:t>int</w:t>
      </w:r>
      <w:proofErr w:type="spellEnd"/>
      <w:r w:rsidRPr="78E09C04">
        <w:rPr>
          <w:rFonts w:ascii="Consolas" w:hAnsi="Consolas" w:cs="Consolas"/>
        </w:rPr>
        <w:t xml:space="preserve"> </w:t>
      </w:r>
      <w:proofErr w:type="spellStart"/>
      <w:r w:rsidRPr="78E09C04">
        <w:rPr>
          <w:rFonts w:ascii="Consolas" w:hAnsi="Consolas" w:cs="Consolas"/>
        </w:rPr>
        <w:t>idFonction</w:t>
      </w:r>
      <w:proofErr w:type="spellEnd"/>
      <w:r w:rsidRPr="78E09C04">
        <w:rPr>
          <w:rFonts w:ascii="Consolas" w:hAnsi="Consolas" w:cs="Consolas"/>
        </w:rPr>
        <w:t>;</w:t>
      </w:r>
    </w:p>
    <w:p w14:paraId="15E17BD7" w14:textId="0B668ACF" w:rsidR="002E6E6F" w:rsidRDefault="78E09C04" w:rsidP="78E09C04">
      <w:pPr>
        <w:spacing w:after="0"/>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private</w:t>
      </w:r>
      <w:proofErr w:type="spellEnd"/>
      <w:r w:rsidRPr="78E09C04">
        <w:rPr>
          <w:rFonts w:ascii="Consolas" w:hAnsi="Consolas" w:cs="Consolas"/>
        </w:rPr>
        <w:t xml:space="preserve"> String libelle;</w:t>
      </w:r>
    </w:p>
    <w:p w14:paraId="4B15CC61" w14:textId="14865813" w:rsidR="00BB39D3" w:rsidRPr="00100DCC" w:rsidRDefault="78E09C04" w:rsidP="78E09C04">
      <w:pPr>
        <w:jc w:val="left"/>
        <w:rPr>
          <w:rFonts w:ascii="Consolas" w:hAnsi="Consolas" w:cs="Consolas"/>
          <w:i/>
          <w:iCs/>
        </w:rPr>
      </w:pPr>
      <w:r w:rsidRPr="78E09C04">
        <w:rPr>
          <w:rFonts w:ascii="Consolas" w:hAnsi="Consolas" w:cs="Consolas"/>
          <w:i/>
          <w:iCs/>
        </w:rPr>
        <w:t xml:space="preserve">   // liste des droits accessibles</w:t>
      </w:r>
    </w:p>
    <w:p w14:paraId="1E4E9482" w14:textId="77777777" w:rsidR="00BB39D3" w:rsidRPr="0030577D" w:rsidRDefault="78E09C04" w:rsidP="78E09C04">
      <w:pPr>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private</w:t>
      </w:r>
      <w:proofErr w:type="spellEnd"/>
      <w:r w:rsidRPr="78E09C04">
        <w:rPr>
          <w:rFonts w:ascii="Consolas" w:hAnsi="Consolas" w:cs="Consolas"/>
        </w:rPr>
        <w:t xml:space="preserve"> </w:t>
      </w:r>
      <w:proofErr w:type="spellStart"/>
      <w:r w:rsidRPr="78E09C04">
        <w:rPr>
          <w:rFonts w:ascii="Consolas" w:hAnsi="Consolas" w:cs="Consolas"/>
        </w:rPr>
        <w:t>ArrayList</w:t>
      </w:r>
      <w:proofErr w:type="spellEnd"/>
      <w:r w:rsidRPr="78E09C04">
        <w:rPr>
          <w:rFonts w:ascii="Consolas" w:hAnsi="Consolas" w:cs="Consolas"/>
        </w:rPr>
        <w:t xml:space="preserve">&lt;Droit&gt; </w:t>
      </w:r>
      <w:proofErr w:type="spellStart"/>
      <w:r w:rsidRPr="78E09C04">
        <w:rPr>
          <w:rFonts w:ascii="Consolas" w:hAnsi="Consolas" w:cs="Consolas"/>
        </w:rPr>
        <w:t>lesDroits</w:t>
      </w:r>
      <w:proofErr w:type="spellEnd"/>
      <w:r w:rsidRPr="78E09C04">
        <w:rPr>
          <w:rFonts w:ascii="Consolas" w:hAnsi="Consolas" w:cs="Consolas"/>
        </w:rPr>
        <w:t>;</w:t>
      </w:r>
    </w:p>
    <w:p w14:paraId="341EDEF7" w14:textId="75A0386A" w:rsidR="00FA154E" w:rsidRDefault="78E09C04" w:rsidP="78E09C04">
      <w:pPr>
        <w:jc w:val="left"/>
        <w:rPr>
          <w:rFonts w:ascii="Consolas" w:hAnsi="Consolas" w:cs="Consolas"/>
        </w:rPr>
      </w:pPr>
      <w:r w:rsidRPr="78E09C04">
        <w:rPr>
          <w:rFonts w:ascii="Consolas" w:hAnsi="Consolas" w:cs="Consolas"/>
        </w:rPr>
        <w:t xml:space="preserve">   public </w:t>
      </w:r>
      <w:proofErr w:type="spellStart"/>
      <w:r w:rsidR="00B92BB7" w:rsidRPr="78E09C04">
        <w:rPr>
          <w:rFonts w:ascii="Consolas" w:hAnsi="Consolas" w:cs="Consolas"/>
        </w:rPr>
        <w:t>ArrayList</w:t>
      </w:r>
      <w:proofErr w:type="spellEnd"/>
      <w:r w:rsidR="00B92BB7" w:rsidRPr="78E09C04">
        <w:rPr>
          <w:rFonts w:ascii="Consolas" w:hAnsi="Consolas" w:cs="Consolas"/>
        </w:rPr>
        <w:t>&lt;Droit&gt;</w:t>
      </w:r>
      <w:r w:rsidR="00B92BB7">
        <w:rPr>
          <w:rFonts w:ascii="Consolas" w:hAnsi="Consolas" w:cs="Consolas"/>
        </w:rPr>
        <w:t xml:space="preserve"> </w:t>
      </w:r>
      <w:proofErr w:type="spellStart"/>
      <w:r w:rsidRPr="78E09C04">
        <w:rPr>
          <w:rFonts w:ascii="Consolas" w:hAnsi="Consolas" w:cs="Consolas"/>
        </w:rPr>
        <w:t>getLesDroits</w:t>
      </w:r>
      <w:proofErr w:type="spellEnd"/>
      <w:r w:rsidRPr="78E09C04">
        <w:rPr>
          <w:rFonts w:ascii="Consolas" w:hAnsi="Consolas" w:cs="Consolas"/>
        </w:rPr>
        <w:t xml:space="preserve">(){ return </w:t>
      </w:r>
      <w:proofErr w:type="spellStart"/>
      <w:r w:rsidRPr="78E09C04">
        <w:rPr>
          <w:rFonts w:ascii="Consolas" w:hAnsi="Consolas" w:cs="Consolas"/>
        </w:rPr>
        <w:t>lesDroits</w:t>
      </w:r>
      <w:proofErr w:type="spellEnd"/>
      <w:r w:rsidRPr="78E09C04">
        <w:rPr>
          <w:rFonts w:ascii="Consolas" w:hAnsi="Consolas" w:cs="Consolas"/>
        </w:rPr>
        <w:t>;</w:t>
      </w:r>
      <w:r w:rsidR="00F14228">
        <w:rPr>
          <w:rFonts w:ascii="Consolas" w:hAnsi="Consolas" w:cs="Consolas"/>
        </w:rPr>
        <w:t xml:space="preserve"> </w:t>
      </w:r>
      <w:r w:rsidRPr="78E09C04">
        <w:rPr>
          <w:rFonts w:ascii="Consolas" w:hAnsi="Consolas" w:cs="Consolas"/>
        </w:rPr>
        <w:t>}</w:t>
      </w:r>
    </w:p>
    <w:p w14:paraId="546D5359" w14:textId="13786F98" w:rsidR="00320EAC" w:rsidRPr="00B902D2" w:rsidRDefault="78E09C04" w:rsidP="78E09C04">
      <w:pPr>
        <w:spacing w:after="0"/>
        <w:jc w:val="left"/>
        <w:rPr>
          <w:rFonts w:ascii="Consolas" w:hAnsi="Consolas" w:cs="Consolas"/>
          <w:i/>
          <w:iCs/>
        </w:rPr>
      </w:pPr>
      <w:r w:rsidRPr="78E09C04">
        <w:rPr>
          <w:rFonts w:ascii="Consolas" w:hAnsi="Consolas" w:cs="Consolas"/>
        </w:rPr>
        <w:t xml:space="preserve">   </w:t>
      </w:r>
      <w:r w:rsidRPr="78E09C04">
        <w:rPr>
          <w:rFonts w:ascii="Consolas" w:hAnsi="Consolas" w:cs="Consolas"/>
          <w:i/>
          <w:iCs/>
        </w:rPr>
        <w:t>//autres accesseurs et constructeurs</w:t>
      </w:r>
    </w:p>
    <w:p w14:paraId="35B73A5B" w14:textId="4EFA5D5E" w:rsidR="002E6E6F" w:rsidRDefault="78E09C04" w:rsidP="78E09C04">
      <w:pPr>
        <w:spacing w:after="0"/>
        <w:jc w:val="left"/>
        <w:rPr>
          <w:rFonts w:ascii="Consolas" w:hAnsi="Consolas" w:cs="Consolas"/>
        </w:rPr>
      </w:pPr>
      <w:r w:rsidRPr="78E09C04">
        <w:rPr>
          <w:rFonts w:ascii="Consolas" w:hAnsi="Consolas" w:cs="Consolas"/>
        </w:rPr>
        <w:t>}</w:t>
      </w:r>
    </w:p>
    <w:p w14:paraId="70F477F5" w14:textId="77777777" w:rsidR="00BB39D3" w:rsidRDefault="00BB39D3" w:rsidP="002E6E6F">
      <w:pPr>
        <w:spacing w:after="0"/>
        <w:jc w:val="left"/>
        <w:rPr>
          <w:rFonts w:ascii="Consolas" w:hAnsi="Consolas" w:cs="Consolas"/>
        </w:rPr>
      </w:pPr>
    </w:p>
    <w:p w14:paraId="4CBDA514" w14:textId="77777777" w:rsidR="00BB39D3" w:rsidRPr="00B4517F" w:rsidRDefault="78E09C04" w:rsidP="78E09C04">
      <w:pPr>
        <w:jc w:val="left"/>
        <w:rPr>
          <w:rFonts w:ascii="Consolas" w:hAnsi="Consolas" w:cs="Consolas"/>
          <w:i/>
          <w:iCs/>
        </w:rPr>
      </w:pPr>
      <w:r w:rsidRPr="78E09C04">
        <w:rPr>
          <w:rFonts w:ascii="Consolas" w:hAnsi="Consolas" w:cs="Consolas"/>
          <w:i/>
          <w:iCs/>
        </w:rPr>
        <w:t>/**</w:t>
      </w:r>
    </w:p>
    <w:p w14:paraId="2272CA8E" w14:textId="1E46CD77" w:rsidR="00BB39D3" w:rsidRPr="00B4517F" w:rsidRDefault="78E09C04" w:rsidP="78E09C04">
      <w:pPr>
        <w:jc w:val="left"/>
        <w:rPr>
          <w:rFonts w:ascii="Consolas" w:hAnsi="Consolas" w:cs="Consolas"/>
          <w:i/>
          <w:iCs/>
        </w:rPr>
      </w:pPr>
      <w:r w:rsidRPr="78E09C04">
        <w:rPr>
          <w:rFonts w:ascii="Consolas" w:hAnsi="Consolas" w:cs="Consolas"/>
          <w:i/>
          <w:iCs/>
        </w:rPr>
        <w:t xml:space="preserve"> * Classe métier Droit correspondant à un droit.</w:t>
      </w:r>
    </w:p>
    <w:p w14:paraId="28D17EB5" w14:textId="77777777" w:rsidR="00BB39D3" w:rsidRPr="00DC4AC9" w:rsidRDefault="78E09C04" w:rsidP="78E09C04">
      <w:pPr>
        <w:jc w:val="left"/>
        <w:rPr>
          <w:rFonts w:ascii="Consolas" w:hAnsi="Consolas" w:cs="Consolas"/>
          <w:i/>
          <w:iCs/>
        </w:rPr>
      </w:pPr>
      <w:r w:rsidRPr="78E09C04">
        <w:rPr>
          <w:rFonts w:ascii="Consolas" w:hAnsi="Consolas" w:cs="Consolas"/>
          <w:i/>
          <w:iCs/>
        </w:rPr>
        <w:t xml:space="preserve"> </w:t>
      </w:r>
      <w:r w:rsidRPr="00DC4AC9">
        <w:rPr>
          <w:rFonts w:ascii="Consolas" w:hAnsi="Consolas" w:cs="Consolas"/>
          <w:i/>
          <w:iCs/>
        </w:rPr>
        <w:t>*/</w:t>
      </w:r>
    </w:p>
    <w:p w14:paraId="07F6A66C" w14:textId="77777777" w:rsidR="00BB39D3" w:rsidRPr="00C4643D" w:rsidRDefault="78E09C04" w:rsidP="78E09C04">
      <w:pPr>
        <w:jc w:val="left"/>
        <w:rPr>
          <w:rFonts w:ascii="Consolas" w:hAnsi="Consolas" w:cs="Consolas"/>
          <w:lang w:val="en-US"/>
        </w:rPr>
      </w:pPr>
      <w:r w:rsidRPr="00C4643D">
        <w:rPr>
          <w:rFonts w:ascii="Consolas" w:hAnsi="Consolas" w:cs="Consolas"/>
          <w:lang w:val="en-US"/>
        </w:rPr>
        <w:t>public class Droit {</w:t>
      </w:r>
    </w:p>
    <w:p w14:paraId="1C5B2759" w14:textId="419288CA" w:rsidR="00BB39D3" w:rsidRPr="00C4643D" w:rsidRDefault="78E09C04" w:rsidP="78E09C04">
      <w:pPr>
        <w:jc w:val="left"/>
        <w:rPr>
          <w:rFonts w:ascii="Consolas" w:hAnsi="Consolas" w:cs="Consolas"/>
          <w:lang w:val="en-US"/>
        </w:rPr>
      </w:pPr>
      <w:r w:rsidRPr="00C4643D">
        <w:rPr>
          <w:rFonts w:ascii="Consolas" w:hAnsi="Consolas" w:cs="Consolas"/>
          <w:lang w:val="en-US"/>
        </w:rPr>
        <w:t xml:space="preserve">   private String </w:t>
      </w:r>
      <w:proofErr w:type="spellStart"/>
      <w:r w:rsidRPr="00C4643D">
        <w:rPr>
          <w:rFonts w:ascii="Consolas" w:hAnsi="Consolas" w:cs="Consolas"/>
          <w:lang w:val="en-US"/>
        </w:rPr>
        <w:t>nomOperation</w:t>
      </w:r>
      <w:proofErr w:type="spellEnd"/>
      <w:r w:rsidRPr="00C4643D">
        <w:rPr>
          <w:rFonts w:ascii="Consolas" w:hAnsi="Consolas" w:cs="Consolas"/>
          <w:lang w:val="en-US"/>
        </w:rPr>
        <w:t xml:space="preserve">; </w:t>
      </w:r>
      <w:r w:rsidRPr="00C4643D">
        <w:rPr>
          <w:rFonts w:ascii="Consolas" w:hAnsi="Consolas" w:cs="Consolas"/>
          <w:i/>
          <w:iCs/>
          <w:lang w:val="en-US"/>
        </w:rPr>
        <w:t>// select, insert, update, delete</w:t>
      </w:r>
    </w:p>
    <w:p w14:paraId="33BC2F72" w14:textId="40D2F8F4" w:rsidR="00320EAC" w:rsidRPr="00C4643D" w:rsidRDefault="78E09C04" w:rsidP="78E09C04">
      <w:pPr>
        <w:jc w:val="left"/>
        <w:rPr>
          <w:rFonts w:ascii="Consolas" w:hAnsi="Consolas" w:cs="Consolas"/>
          <w:lang w:val="en-US"/>
        </w:rPr>
      </w:pPr>
      <w:r w:rsidRPr="00C4643D">
        <w:rPr>
          <w:rFonts w:ascii="Consolas" w:hAnsi="Consolas" w:cs="Consolas"/>
          <w:lang w:val="en-US"/>
        </w:rPr>
        <w:t xml:space="preserve">   private String </w:t>
      </w:r>
      <w:proofErr w:type="spellStart"/>
      <w:r w:rsidRPr="00C4643D">
        <w:rPr>
          <w:rFonts w:ascii="Consolas" w:hAnsi="Consolas" w:cs="Consolas"/>
          <w:lang w:val="en-US"/>
        </w:rPr>
        <w:t>nomTableBdd</w:t>
      </w:r>
      <w:proofErr w:type="spellEnd"/>
      <w:r w:rsidRPr="00C4643D">
        <w:rPr>
          <w:rFonts w:ascii="Consolas" w:hAnsi="Consolas" w:cs="Consolas"/>
          <w:lang w:val="en-US"/>
        </w:rPr>
        <w:t>;</w:t>
      </w:r>
    </w:p>
    <w:p w14:paraId="239A0E47" w14:textId="1EA1388A" w:rsidR="00FA154E" w:rsidRPr="00C4643D" w:rsidRDefault="78E09C04" w:rsidP="78E09C04">
      <w:pPr>
        <w:jc w:val="left"/>
        <w:rPr>
          <w:rFonts w:ascii="Consolas" w:hAnsi="Consolas" w:cs="Consolas"/>
          <w:lang w:val="en-US"/>
        </w:rPr>
      </w:pPr>
      <w:r w:rsidRPr="00C4643D">
        <w:rPr>
          <w:rFonts w:ascii="Consolas" w:hAnsi="Consolas" w:cs="Consolas"/>
          <w:lang w:val="en-US"/>
        </w:rPr>
        <w:t xml:space="preserve">   public </w:t>
      </w:r>
      <w:r w:rsidR="00B92BB7">
        <w:rPr>
          <w:rFonts w:ascii="Consolas" w:hAnsi="Consolas" w:cs="Consolas"/>
          <w:lang w:val="en-US"/>
        </w:rPr>
        <w:t xml:space="preserve">String </w:t>
      </w:r>
      <w:proofErr w:type="spellStart"/>
      <w:r w:rsidRPr="00C4643D">
        <w:rPr>
          <w:rFonts w:ascii="Consolas" w:hAnsi="Consolas" w:cs="Consolas"/>
          <w:lang w:val="en-US"/>
        </w:rPr>
        <w:t>getNomTableBdd</w:t>
      </w:r>
      <w:proofErr w:type="spellEnd"/>
      <w:r w:rsidRPr="00C4643D">
        <w:rPr>
          <w:rFonts w:ascii="Consolas" w:hAnsi="Consolas" w:cs="Consolas"/>
          <w:lang w:val="en-US"/>
        </w:rPr>
        <w:t>(){</w:t>
      </w:r>
      <w:r w:rsidR="00F14228">
        <w:rPr>
          <w:rFonts w:ascii="Consolas" w:hAnsi="Consolas" w:cs="Consolas"/>
          <w:lang w:val="en-US"/>
        </w:rPr>
        <w:t xml:space="preserve"> </w:t>
      </w:r>
      <w:r w:rsidRPr="00C4643D">
        <w:rPr>
          <w:rFonts w:ascii="Consolas" w:hAnsi="Consolas" w:cs="Consolas"/>
          <w:lang w:val="en-US"/>
        </w:rPr>
        <w:t xml:space="preserve">return </w:t>
      </w:r>
      <w:proofErr w:type="spellStart"/>
      <w:r w:rsidRPr="00C4643D">
        <w:rPr>
          <w:rFonts w:ascii="Consolas" w:hAnsi="Consolas" w:cs="Consolas"/>
          <w:lang w:val="en-US"/>
        </w:rPr>
        <w:t>nomTableBdd</w:t>
      </w:r>
      <w:proofErr w:type="spellEnd"/>
      <w:r w:rsidRPr="00C4643D">
        <w:rPr>
          <w:rFonts w:ascii="Consolas" w:hAnsi="Consolas" w:cs="Consolas"/>
          <w:lang w:val="en-US"/>
        </w:rPr>
        <w:t>;</w:t>
      </w:r>
      <w:r w:rsidR="00F14228">
        <w:rPr>
          <w:rFonts w:ascii="Consolas" w:hAnsi="Consolas" w:cs="Consolas"/>
          <w:lang w:val="en-US"/>
        </w:rPr>
        <w:t xml:space="preserve"> </w:t>
      </w:r>
      <w:r w:rsidRPr="00C4643D">
        <w:rPr>
          <w:rFonts w:ascii="Consolas" w:hAnsi="Consolas" w:cs="Consolas"/>
          <w:lang w:val="en-US"/>
        </w:rPr>
        <w:t>}</w:t>
      </w:r>
    </w:p>
    <w:p w14:paraId="4760CB50" w14:textId="2A02D915" w:rsidR="00FA154E" w:rsidRPr="00B92BB7" w:rsidRDefault="78E09C04" w:rsidP="78E09C04">
      <w:pPr>
        <w:jc w:val="left"/>
        <w:rPr>
          <w:rFonts w:ascii="Consolas" w:hAnsi="Consolas" w:cs="Consolas"/>
          <w:lang w:val="en-US"/>
        </w:rPr>
      </w:pPr>
      <w:r w:rsidRPr="00C4643D">
        <w:rPr>
          <w:rFonts w:ascii="Consolas" w:hAnsi="Consolas" w:cs="Consolas"/>
          <w:lang w:val="en-US"/>
        </w:rPr>
        <w:t xml:space="preserve">   </w:t>
      </w:r>
      <w:r w:rsidRPr="00B92BB7">
        <w:rPr>
          <w:rFonts w:ascii="Consolas" w:hAnsi="Consolas" w:cs="Consolas"/>
          <w:lang w:val="en-US"/>
        </w:rPr>
        <w:t xml:space="preserve">public </w:t>
      </w:r>
      <w:r w:rsidR="00B92BB7" w:rsidRPr="00B92BB7">
        <w:rPr>
          <w:rFonts w:ascii="Consolas" w:hAnsi="Consolas" w:cs="Consolas"/>
          <w:lang w:val="en-US"/>
        </w:rPr>
        <w:t xml:space="preserve">String </w:t>
      </w:r>
      <w:proofErr w:type="spellStart"/>
      <w:r w:rsidRPr="00B92BB7">
        <w:rPr>
          <w:rFonts w:ascii="Consolas" w:hAnsi="Consolas" w:cs="Consolas"/>
          <w:lang w:val="en-US"/>
        </w:rPr>
        <w:t>getNomOperation</w:t>
      </w:r>
      <w:proofErr w:type="spellEnd"/>
      <w:r w:rsidRPr="00B92BB7">
        <w:rPr>
          <w:rFonts w:ascii="Consolas" w:hAnsi="Consolas" w:cs="Consolas"/>
          <w:lang w:val="en-US"/>
        </w:rPr>
        <w:t>(){</w:t>
      </w:r>
      <w:r w:rsidR="00F14228">
        <w:rPr>
          <w:rFonts w:ascii="Consolas" w:hAnsi="Consolas" w:cs="Consolas"/>
          <w:lang w:val="en-US"/>
        </w:rPr>
        <w:t xml:space="preserve"> </w:t>
      </w:r>
      <w:r w:rsidRPr="00B92BB7">
        <w:rPr>
          <w:rFonts w:ascii="Consolas" w:hAnsi="Consolas" w:cs="Consolas"/>
          <w:lang w:val="en-US"/>
        </w:rPr>
        <w:t xml:space="preserve">return </w:t>
      </w:r>
      <w:proofErr w:type="spellStart"/>
      <w:r w:rsidRPr="00B92BB7">
        <w:rPr>
          <w:rFonts w:ascii="Consolas" w:hAnsi="Consolas" w:cs="Consolas"/>
          <w:lang w:val="en-US"/>
        </w:rPr>
        <w:t>nomOperation</w:t>
      </w:r>
      <w:proofErr w:type="spellEnd"/>
      <w:r w:rsidRPr="00B92BB7">
        <w:rPr>
          <w:rFonts w:ascii="Consolas" w:hAnsi="Consolas" w:cs="Consolas"/>
          <w:lang w:val="en-US"/>
        </w:rPr>
        <w:t>;</w:t>
      </w:r>
      <w:r w:rsidR="00F14228">
        <w:rPr>
          <w:rFonts w:ascii="Consolas" w:hAnsi="Consolas" w:cs="Consolas"/>
          <w:lang w:val="en-US"/>
        </w:rPr>
        <w:t xml:space="preserve"> </w:t>
      </w:r>
      <w:r w:rsidRPr="00B92BB7">
        <w:rPr>
          <w:rFonts w:ascii="Consolas" w:hAnsi="Consolas" w:cs="Consolas"/>
          <w:lang w:val="en-US"/>
        </w:rPr>
        <w:t>}</w:t>
      </w:r>
    </w:p>
    <w:p w14:paraId="565270BF" w14:textId="77777777" w:rsidR="00320EAC" w:rsidRDefault="78E09C04" w:rsidP="78E09C04">
      <w:pPr>
        <w:spacing w:after="0"/>
        <w:jc w:val="left"/>
        <w:rPr>
          <w:rFonts w:ascii="Consolas" w:hAnsi="Consolas" w:cs="Consolas"/>
          <w:i/>
          <w:iCs/>
        </w:rPr>
      </w:pPr>
      <w:r w:rsidRPr="00B92BB7">
        <w:rPr>
          <w:rFonts w:ascii="Consolas" w:hAnsi="Consolas" w:cs="Consolas"/>
          <w:lang w:val="en-US"/>
        </w:rPr>
        <w:t xml:space="preserve">   </w:t>
      </w:r>
      <w:r w:rsidRPr="78E09C04">
        <w:rPr>
          <w:rFonts w:ascii="Consolas" w:hAnsi="Consolas" w:cs="Consolas"/>
          <w:i/>
          <w:iCs/>
        </w:rPr>
        <w:t>//autres accesseurs et constructeurs</w:t>
      </w:r>
    </w:p>
    <w:p w14:paraId="08C090EA" w14:textId="4A149CFA" w:rsidR="004461FD" w:rsidRDefault="78E09C04" w:rsidP="78E09C04">
      <w:pPr>
        <w:jc w:val="left"/>
        <w:rPr>
          <w:rFonts w:ascii="Consolas" w:hAnsi="Consolas" w:cs="Consolas"/>
        </w:rPr>
      </w:pPr>
      <w:r w:rsidRPr="78E09C04">
        <w:rPr>
          <w:rFonts w:ascii="Consolas" w:hAnsi="Consolas" w:cs="Consolas"/>
        </w:rPr>
        <w:t>}</w:t>
      </w:r>
    </w:p>
    <w:p w14:paraId="06F4686E" w14:textId="77777777" w:rsidR="004B056C" w:rsidRDefault="004B056C">
      <w:pPr>
        <w:spacing w:after="0"/>
        <w:jc w:val="left"/>
        <w:rPr>
          <w:rFonts w:cs="Arial"/>
          <w:b/>
          <w:i/>
        </w:rPr>
      </w:pPr>
      <w:r>
        <w:br w:type="page"/>
      </w:r>
    </w:p>
    <w:p w14:paraId="55AD1623" w14:textId="37DDBC72" w:rsidR="00246C89" w:rsidRDefault="78E09C04" w:rsidP="005E0E38">
      <w:pPr>
        <w:pStyle w:val="Titre-Document"/>
        <w:spacing w:before="120"/>
        <w:jc w:val="left"/>
      </w:pPr>
      <w:bookmarkStart w:id="66" w:name="_Toc188969707"/>
      <w:r>
        <w:lastRenderedPageBreak/>
        <w:t>Document C</w:t>
      </w:r>
      <w:r w:rsidR="004E266B">
        <w:t>5</w:t>
      </w:r>
      <w:r>
        <w:t xml:space="preserve"> : Tests unitaires de la méthode </w:t>
      </w:r>
      <w:proofErr w:type="spellStart"/>
      <w:r>
        <w:t>possedeDroit</w:t>
      </w:r>
      <w:bookmarkEnd w:id="66"/>
      <w:proofErr w:type="spellEnd"/>
    </w:p>
    <w:p w14:paraId="1C34A9E8" w14:textId="3ED9A9D1" w:rsidR="00246C89" w:rsidRDefault="78E09C04" w:rsidP="78E09C04">
      <w:pPr>
        <w:jc w:val="left"/>
        <w:rPr>
          <w:rFonts w:ascii="Consolas" w:hAnsi="Consolas" w:cs="Consolas"/>
        </w:rPr>
      </w:pPr>
      <w:r w:rsidRPr="78E09C04">
        <w:rPr>
          <w:rFonts w:ascii="Consolas" w:hAnsi="Consolas" w:cs="Consolas"/>
        </w:rPr>
        <w:t xml:space="preserve">class </w:t>
      </w:r>
      <w:proofErr w:type="spellStart"/>
      <w:r w:rsidRPr="78E09C04">
        <w:rPr>
          <w:rFonts w:ascii="Consolas" w:hAnsi="Consolas" w:cs="Consolas"/>
        </w:rPr>
        <w:t>UtilisateurTest</w:t>
      </w:r>
      <w:proofErr w:type="spellEnd"/>
      <w:r w:rsidRPr="78E09C04">
        <w:rPr>
          <w:rFonts w:ascii="Consolas" w:hAnsi="Consolas" w:cs="Consolas"/>
        </w:rPr>
        <w:t xml:space="preserve"> {</w:t>
      </w:r>
    </w:p>
    <w:p w14:paraId="2B66E381" w14:textId="6218C94E" w:rsidR="00246C89" w:rsidRDefault="78E09C04" w:rsidP="78E09C04">
      <w:pPr>
        <w:ind w:firstLine="709"/>
        <w:jc w:val="left"/>
        <w:rPr>
          <w:rFonts w:ascii="Consolas" w:hAnsi="Consolas" w:cs="Consolas"/>
        </w:rPr>
      </w:pPr>
      <w:r w:rsidRPr="78E09C04">
        <w:rPr>
          <w:rFonts w:ascii="Consolas" w:hAnsi="Consolas" w:cs="Consolas"/>
        </w:rPr>
        <w:t xml:space="preserve">Utilisateur </w:t>
      </w:r>
      <w:proofErr w:type="spellStart"/>
      <w:r w:rsidRPr="78E09C04">
        <w:rPr>
          <w:rFonts w:ascii="Consolas" w:hAnsi="Consolas" w:cs="Consolas"/>
        </w:rPr>
        <w:t>unUtilisateur</w:t>
      </w:r>
      <w:proofErr w:type="spellEnd"/>
      <w:r w:rsidRPr="78E09C04">
        <w:rPr>
          <w:rFonts w:ascii="Consolas" w:hAnsi="Consolas" w:cs="Consolas"/>
        </w:rPr>
        <w:t>;</w:t>
      </w:r>
    </w:p>
    <w:p w14:paraId="66DD4543" w14:textId="51B7195E" w:rsidR="00F42F22" w:rsidRDefault="78E09C04" w:rsidP="78E09C04">
      <w:pPr>
        <w:ind w:firstLine="709"/>
        <w:jc w:val="left"/>
        <w:rPr>
          <w:rFonts w:ascii="Consolas" w:hAnsi="Consolas" w:cs="Consolas"/>
        </w:rPr>
      </w:pPr>
      <w:r w:rsidRPr="78E09C04">
        <w:rPr>
          <w:rFonts w:ascii="Consolas" w:hAnsi="Consolas" w:cs="Consolas"/>
        </w:rPr>
        <w:t xml:space="preserve">Fonction </w:t>
      </w:r>
      <w:proofErr w:type="spellStart"/>
      <w:r w:rsidRPr="78E09C04">
        <w:rPr>
          <w:rFonts w:ascii="Consolas" w:hAnsi="Consolas" w:cs="Consolas"/>
        </w:rPr>
        <w:t>laFonctionAssistant</w:t>
      </w:r>
      <w:proofErr w:type="spellEnd"/>
      <w:r w:rsidRPr="78E09C04">
        <w:rPr>
          <w:rFonts w:ascii="Consolas" w:hAnsi="Consolas" w:cs="Consolas"/>
        </w:rPr>
        <w:t>;</w:t>
      </w:r>
    </w:p>
    <w:p w14:paraId="1E12555B" w14:textId="3F549D5A" w:rsidR="00246C89" w:rsidRDefault="78E09C04" w:rsidP="78E09C04">
      <w:pPr>
        <w:ind w:firstLine="709"/>
        <w:jc w:val="left"/>
        <w:rPr>
          <w:rFonts w:ascii="Consolas" w:hAnsi="Consolas" w:cs="Consolas"/>
        </w:rPr>
      </w:pPr>
      <w:proofErr w:type="spellStart"/>
      <w:r w:rsidRPr="78E09C04">
        <w:rPr>
          <w:rFonts w:ascii="Consolas" w:hAnsi="Consolas" w:cs="Consolas"/>
        </w:rPr>
        <w:t>ArrayList</w:t>
      </w:r>
      <w:proofErr w:type="spellEnd"/>
      <w:r w:rsidRPr="78E09C04">
        <w:rPr>
          <w:rFonts w:ascii="Consolas" w:hAnsi="Consolas" w:cs="Consolas"/>
        </w:rPr>
        <w:t xml:space="preserve"> &lt;Droit&gt; </w:t>
      </w:r>
      <w:proofErr w:type="spellStart"/>
      <w:r w:rsidRPr="78E09C04">
        <w:rPr>
          <w:rFonts w:ascii="Consolas" w:hAnsi="Consolas" w:cs="Consolas"/>
        </w:rPr>
        <w:t>lesDroits</w:t>
      </w:r>
      <w:proofErr w:type="spellEnd"/>
      <w:r w:rsidRPr="78E09C04">
        <w:rPr>
          <w:rFonts w:ascii="Consolas" w:hAnsi="Consolas" w:cs="Consolas"/>
        </w:rPr>
        <w:t>;</w:t>
      </w:r>
    </w:p>
    <w:p w14:paraId="40614DA3" w14:textId="77777777" w:rsidR="00246C89" w:rsidRPr="00C6499F" w:rsidRDefault="78E09C04" w:rsidP="78E09C04">
      <w:pPr>
        <w:jc w:val="left"/>
        <w:rPr>
          <w:rFonts w:ascii="Consolas" w:hAnsi="Consolas" w:cs="Consolas"/>
        </w:rPr>
      </w:pPr>
      <w:r w:rsidRPr="78E09C04">
        <w:rPr>
          <w:rFonts w:ascii="Consolas" w:hAnsi="Consolas" w:cs="Consolas"/>
        </w:rPr>
        <w:t xml:space="preserve">   @Before</w:t>
      </w:r>
    </w:p>
    <w:p w14:paraId="6FEC4E4A" w14:textId="77777777" w:rsidR="00246C89" w:rsidRPr="00C4643D" w:rsidRDefault="78E09C04" w:rsidP="78E09C04">
      <w:pPr>
        <w:jc w:val="left"/>
        <w:rPr>
          <w:rFonts w:ascii="Consolas" w:hAnsi="Consolas" w:cs="Consolas"/>
          <w:lang w:val="en-US"/>
        </w:rPr>
      </w:pPr>
      <w:r w:rsidRPr="78E09C04">
        <w:rPr>
          <w:rFonts w:ascii="Consolas" w:hAnsi="Consolas" w:cs="Consolas"/>
        </w:rPr>
        <w:t xml:space="preserve">   </w:t>
      </w:r>
      <w:r w:rsidRPr="00C4643D">
        <w:rPr>
          <w:rFonts w:ascii="Consolas" w:hAnsi="Consolas" w:cs="Consolas"/>
          <w:lang w:val="en-US"/>
        </w:rPr>
        <w:t xml:space="preserve">void </w:t>
      </w:r>
      <w:proofErr w:type="spellStart"/>
      <w:r w:rsidRPr="00C4643D">
        <w:rPr>
          <w:rFonts w:ascii="Consolas" w:hAnsi="Consolas" w:cs="Consolas"/>
          <w:lang w:val="en-US"/>
        </w:rPr>
        <w:t>setUp</w:t>
      </w:r>
      <w:proofErr w:type="spellEnd"/>
      <w:r w:rsidRPr="00C4643D">
        <w:rPr>
          <w:rFonts w:ascii="Consolas" w:hAnsi="Consolas" w:cs="Consolas"/>
          <w:lang w:val="en-US"/>
        </w:rPr>
        <w:t>() throws Exception {</w:t>
      </w:r>
    </w:p>
    <w:p w14:paraId="7ACB185D" w14:textId="4E68C765" w:rsidR="00F42F22" w:rsidRPr="00C4643D" w:rsidRDefault="78E09C04" w:rsidP="78E09C04">
      <w:pPr>
        <w:ind w:firstLine="709"/>
        <w:jc w:val="left"/>
        <w:rPr>
          <w:rFonts w:ascii="Consolas" w:hAnsi="Consolas" w:cs="Consolas"/>
          <w:lang w:val="en-US"/>
        </w:rPr>
      </w:pPr>
      <w:proofErr w:type="spellStart"/>
      <w:r w:rsidRPr="00C4643D">
        <w:rPr>
          <w:rFonts w:ascii="Consolas" w:hAnsi="Consolas" w:cs="Consolas"/>
          <w:lang w:val="en-US"/>
        </w:rPr>
        <w:t>lesDroits</w:t>
      </w:r>
      <w:proofErr w:type="spellEnd"/>
      <w:r w:rsidRPr="00C4643D">
        <w:rPr>
          <w:rFonts w:ascii="Consolas" w:hAnsi="Consolas" w:cs="Consolas"/>
          <w:lang w:val="en-US"/>
        </w:rPr>
        <w:t xml:space="preserve"> = new </w:t>
      </w:r>
      <w:proofErr w:type="spellStart"/>
      <w:r w:rsidRPr="00C4643D">
        <w:rPr>
          <w:rFonts w:ascii="Consolas" w:hAnsi="Consolas" w:cs="Consolas"/>
          <w:lang w:val="en-US"/>
        </w:rPr>
        <w:t>ArrayList</w:t>
      </w:r>
      <w:proofErr w:type="spellEnd"/>
      <w:r w:rsidRPr="00C4643D">
        <w:rPr>
          <w:rFonts w:ascii="Consolas" w:hAnsi="Consolas" w:cs="Consolas"/>
          <w:lang w:val="en-US"/>
        </w:rPr>
        <w:t>&lt;Droit&gt;();</w:t>
      </w:r>
    </w:p>
    <w:p w14:paraId="129C2197" w14:textId="065C03F7" w:rsidR="00F42F22" w:rsidRPr="00C4643D" w:rsidRDefault="78E09C04" w:rsidP="78E09C04">
      <w:pPr>
        <w:ind w:firstLine="709"/>
        <w:jc w:val="left"/>
        <w:rPr>
          <w:rFonts w:ascii="Consolas" w:hAnsi="Consolas" w:cs="Consolas"/>
          <w:lang w:val="en-US"/>
        </w:rPr>
      </w:pPr>
      <w:proofErr w:type="spellStart"/>
      <w:r w:rsidRPr="00C4643D">
        <w:rPr>
          <w:rFonts w:ascii="Consolas" w:hAnsi="Consolas" w:cs="Consolas"/>
          <w:lang w:val="en-US"/>
        </w:rPr>
        <w:t>lesDroits.add</w:t>
      </w:r>
      <w:proofErr w:type="spellEnd"/>
      <w:r w:rsidRPr="00C4643D">
        <w:rPr>
          <w:rFonts w:ascii="Consolas" w:hAnsi="Consolas" w:cs="Consolas"/>
          <w:lang w:val="en-US"/>
        </w:rPr>
        <w:t>(new Droit("select","</w:t>
      </w:r>
      <w:proofErr w:type="spellStart"/>
      <w:r w:rsidRPr="00C4643D">
        <w:rPr>
          <w:rFonts w:ascii="Consolas" w:hAnsi="Consolas" w:cs="Consolas"/>
          <w:lang w:val="en-US"/>
        </w:rPr>
        <w:t>BandeDessinee</w:t>
      </w:r>
      <w:proofErr w:type="spellEnd"/>
      <w:r w:rsidRPr="00C4643D">
        <w:rPr>
          <w:rFonts w:ascii="Consolas" w:hAnsi="Consolas" w:cs="Consolas"/>
          <w:lang w:val="en-US"/>
        </w:rPr>
        <w:t>"));</w:t>
      </w:r>
    </w:p>
    <w:p w14:paraId="21DCC95D" w14:textId="1310C73E" w:rsidR="00F42F22" w:rsidRPr="00D92C54" w:rsidRDefault="78E09C04" w:rsidP="78E09C04">
      <w:pPr>
        <w:ind w:firstLine="709"/>
        <w:jc w:val="left"/>
        <w:rPr>
          <w:rFonts w:ascii="Consolas" w:hAnsi="Consolas" w:cs="Consolas"/>
        </w:rPr>
      </w:pPr>
      <w:proofErr w:type="spellStart"/>
      <w:r w:rsidRPr="78E09C04">
        <w:rPr>
          <w:rFonts w:ascii="Consolas" w:hAnsi="Consolas" w:cs="Consolas"/>
        </w:rPr>
        <w:t>lesDroits.add</w:t>
      </w:r>
      <w:proofErr w:type="spellEnd"/>
      <w:r w:rsidRPr="78E09C04">
        <w:rPr>
          <w:rFonts w:ascii="Consolas" w:hAnsi="Consolas" w:cs="Consolas"/>
        </w:rPr>
        <w:t>(new Droit("</w:t>
      </w:r>
      <w:proofErr w:type="spellStart"/>
      <w:r w:rsidRPr="78E09C04">
        <w:rPr>
          <w:rFonts w:ascii="Consolas" w:hAnsi="Consolas" w:cs="Consolas"/>
        </w:rPr>
        <w:t>select","Auteur</w:t>
      </w:r>
      <w:proofErr w:type="spellEnd"/>
      <w:r w:rsidRPr="78E09C04">
        <w:rPr>
          <w:rFonts w:ascii="Consolas" w:hAnsi="Consolas" w:cs="Consolas"/>
        </w:rPr>
        <w:t>"));</w:t>
      </w:r>
    </w:p>
    <w:p w14:paraId="5853452C" w14:textId="093A1DA9" w:rsidR="00F42F22" w:rsidRPr="00D92C54" w:rsidRDefault="78E09C04" w:rsidP="78E09C04">
      <w:pPr>
        <w:ind w:firstLine="709"/>
        <w:jc w:val="left"/>
        <w:rPr>
          <w:rFonts w:ascii="Consolas" w:hAnsi="Consolas" w:cs="Consolas"/>
        </w:rPr>
      </w:pPr>
      <w:proofErr w:type="spellStart"/>
      <w:r w:rsidRPr="78E09C04">
        <w:rPr>
          <w:rFonts w:ascii="Consolas" w:hAnsi="Consolas" w:cs="Consolas"/>
        </w:rPr>
        <w:t>lesDroits.add</w:t>
      </w:r>
      <w:proofErr w:type="spellEnd"/>
      <w:r w:rsidRPr="78E09C04">
        <w:rPr>
          <w:rFonts w:ascii="Consolas" w:hAnsi="Consolas" w:cs="Consolas"/>
        </w:rPr>
        <w:t>(new Droit("select","</w:t>
      </w:r>
      <w:proofErr w:type="spellStart"/>
      <w:r w:rsidRPr="78E09C04">
        <w:rPr>
          <w:rFonts w:ascii="Consolas" w:hAnsi="Consolas" w:cs="Consolas"/>
        </w:rPr>
        <w:t>Realise</w:t>
      </w:r>
      <w:proofErr w:type="spellEnd"/>
      <w:r w:rsidRPr="78E09C04">
        <w:rPr>
          <w:rFonts w:ascii="Consolas" w:hAnsi="Consolas" w:cs="Consolas"/>
        </w:rPr>
        <w:t>"));</w:t>
      </w:r>
    </w:p>
    <w:p w14:paraId="3A41F051" w14:textId="64B5BDA6" w:rsidR="00F42F22" w:rsidRPr="00D92C54" w:rsidRDefault="78E09C04" w:rsidP="78E09C04">
      <w:pPr>
        <w:ind w:firstLine="709"/>
        <w:jc w:val="left"/>
        <w:rPr>
          <w:rFonts w:ascii="Consolas" w:hAnsi="Consolas" w:cs="Consolas"/>
        </w:rPr>
      </w:pPr>
      <w:proofErr w:type="spellStart"/>
      <w:r w:rsidRPr="78E09C04">
        <w:rPr>
          <w:rFonts w:ascii="Consolas" w:hAnsi="Consolas" w:cs="Consolas"/>
        </w:rPr>
        <w:t>lesDroits.add</w:t>
      </w:r>
      <w:proofErr w:type="spellEnd"/>
      <w:r w:rsidRPr="78E09C04">
        <w:rPr>
          <w:rFonts w:ascii="Consolas" w:hAnsi="Consolas" w:cs="Consolas"/>
        </w:rPr>
        <w:t>(new Droit("select","</w:t>
      </w:r>
      <w:proofErr w:type="spellStart"/>
      <w:r w:rsidRPr="78E09C04">
        <w:rPr>
          <w:rFonts w:ascii="Consolas" w:hAnsi="Consolas" w:cs="Consolas"/>
        </w:rPr>
        <w:t>Categorie</w:t>
      </w:r>
      <w:proofErr w:type="spellEnd"/>
      <w:r w:rsidRPr="78E09C04">
        <w:rPr>
          <w:rFonts w:ascii="Consolas" w:hAnsi="Consolas" w:cs="Consolas"/>
        </w:rPr>
        <w:t>"));</w:t>
      </w:r>
    </w:p>
    <w:p w14:paraId="6D504A56" w14:textId="77777777" w:rsidR="00FF74F9" w:rsidRDefault="78E09C04" w:rsidP="78E09C04">
      <w:pPr>
        <w:ind w:left="709"/>
        <w:jc w:val="left"/>
        <w:rPr>
          <w:rFonts w:ascii="Consolas" w:eastAsia="Times New Roman" w:hAnsi="Consolas" w:cs="Arial"/>
        </w:rPr>
      </w:pPr>
      <w:proofErr w:type="spellStart"/>
      <w:r w:rsidRPr="78E09C04">
        <w:rPr>
          <w:rFonts w:ascii="Consolas" w:hAnsi="Consolas" w:cs="Consolas"/>
        </w:rPr>
        <w:t>unUtilisateur</w:t>
      </w:r>
      <w:proofErr w:type="spellEnd"/>
      <w:r w:rsidRPr="78E09C04">
        <w:rPr>
          <w:rFonts w:ascii="Consolas" w:hAnsi="Consolas" w:cs="Consolas"/>
        </w:rPr>
        <w:t xml:space="preserve"> = new Utilisateur(</w:t>
      </w:r>
      <w:r w:rsidRPr="78E09C04">
        <w:rPr>
          <w:rFonts w:ascii="Consolas" w:eastAsia="Times New Roman" w:hAnsi="Consolas" w:cs="Arial"/>
        </w:rPr>
        <w:t>1, "ea474f7dcafda10146f1b82b1900cd4c544d3</w:t>
      </w:r>
    </w:p>
    <w:p w14:paraId="79CA8F1D" w14:textId="1310545F" w:rsidR="00314209" w:rsidRDefault="00FF74F9" w:rsidP="78E09C04">
      <w:pPr>
        <w:ind w:left="709"/>
        <w:jc w:val="left"/>
        <w:rPr>
          <w:rFonts w:ascii="Consolas" w:eastAsia="Times New Roman" w:hAnsi="Consolas" w:cs="Arial"/>
        </w:rPr>
      </w:pPr>
      <w:r w:rsidRPr="00314209">
        <w:rPr>
          <w:rFonts w:ascii="Consolas" w:eastAsia="Times New Roman" w:hAnsi="Consolas" w:cs="Arial"/>
          <w:spacing w:val="-2"/>
        </w:rPr>
        <w:t>fb97a8c55e129a27faa1f2889f9", "Dupont", "Alain", "alain.dupont@gmail.com",</w:t>
      </w:r>
      <w:r w:rsidRPr="00FF74F9">
        <w:rPr>
          <w:rFonts w:ascii="Consolas" w:eastAsia="Times New Roman" w:hAnsi="Consolas" w:cs="Arial"/>
        </w:rPr>
        <w:t xml:space="preserve"> new Fonction(1,"Assistant d'édition", </w:t>
      </w:r>
      <w:proofErr w:type="spellStart"/>
      <w:r w:rsidRPr="00FF74F9">
        <w:rPr>
          <w:rFonts w:ascii="Consolas" w:eastAsia="Times New Roman" w:hAnsi="Consolas" w:cs="Arial"/>
        </w:rPr>
        <w:t>lesDroits</w:t>
      </w:r>
      <w:proofErr w:type="spellEnd"/>
      <w:r w:rsidRPr="00FF74F9">
        <w:rPr>
          <w:rFonts w:ascii="Consolas" w:eastAsia="Times New Roman" w:hAnsi="Consolas" w:cs="Arial"/>
        </w:rPr>
        <w:t>)</w:t>
      </w:r>
      <w:r w:rsidR="003820F2">
        <w:rPr>
          <w:rFonts w:ascii="Consolas" w:eastAsia="Times New Roman" w:hAnsi="Consolas" w:cs="Arial"/>
        </w:rPr>
        <w:t>)</w:t>
      </w:r>
      <w:r w:rsidRPr="00FF74F9">
        <w:rPr>
          <w:rFonts w:ascii="Consolas" w:eastAsia="Times New Roman" w:hAnsi="Consolas" w:cs="Arial"/>
        </w:rPr>
        <w:t>;</w:t>
      </w:r>
    </w:p>
    <w:p w14:paraId="58FE81D5" w14:textId="36EB3E87" w:rsidR="004461FD" w:rsidRPr="00FF74F9" w:rsidRDefault="78E09C04" w:rsidP="78E09C04">
      <w:pPr>
        <w:jc w:val="left"/>
        <w:rPr>
          <w:rFonts w:ascii="Consolas" w:hAnsi="Consolas" w:cs="Consolas"/>
        </w:rPr>
      </w:pPr>
      <w:r w:rsidRPr="78E09C04">
        <w:rPr>
          <w:rFonts w:ascii="Consolas" w:hAnsi="Consolas" w:cs="Consolas"/>
        </w:rPr>
        <w:t xml:space="preserve">   }</w:t>
      </w:r>
    </w:p>
    <w:p w14:paraId="4737EB65" w14:textId="2B3979C6" w:rsidR="004461FD" w:rsidRDefault="004461FD">
      <w:pPr>
        <w:spacing w:after="0"/>
        <w:jc w:val="left"/>
        <w:rPr>
          <w:rFonts w:ascii="Consolas" w:hAnsi="Consolas" w:cs="Consolas"/>
        </w:rPr>
      </w:pPr>
    </w:p>
    <w:p w14:paraId="76A2D9CE" w14:textId="77777777" w:rsidR="00246C89" w:rsidRDefault="78E09C04" w:rsidP="78E09C04">
      <w:pPr>
        <w:jc w:val="left"/>
        <w:rPr>
          <w:rFonts w:ascii="Consolas" w:hAnsi="Consolas" w:cs="Consolas"/>
        </w:rPr>
      </w:pPr>
      <w:r w:rsidRPr="78E09C04">
        <w:rPr>
          <w:rFonts w:ascii="Consolas" w:hAnsi="Consolas" w:cs="Consolas"/>
        </w:rPr>
        <w:t xml:space="preserve">   @Test</w:t>
      </w:r>
    </w:p>
    <w:p w14:paraId="608ABDA1" w14:textId="7379D931" w:rsidR="00246C89" w:rsidRDefault="78E09C04" w:rsidP="78E09C04">
      <w:pPr>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void</w:t>
      </w:r>
      <w:proofErr w:type="spellEnd"/>
      <w:r w:rsidRPr="78E09C04">
        <w:rPr>
          <w:rFonts w:ascii="Consolas" w:hAnsi="Consolas" w:cs="Consolas"/>
        </w:rPr>
        <w:t xml:space="preserve"> test1() {</w:t>
      </w:r>
    </w:p>
    <w:p w14:paraId="2DE3C013" w14:textId="14AB516E" w:rsidR="001C2432" w:rsidRDefault="78E09C04" w:rsidP="78E09C04">
      <w:pPr>
        <w:ind w:firstLine="709"/>
        <w:jc w:val="left"/>
        <w:rPr>
          <w:rFonts w:ascii="Consolas" w:hAnsi="Consolas" w:cs="Consolas"/>
        </w:rPr>
      </w:pPr>
      <w:proofErr w:type="spellStart"/>
      <w:r w:rsidRPr="78E09C04">
        <w:rPr>
          <w:rFonts w:ascii="Consolas" w:hAnsi="Consolas" w:cs="Consolas"/>
        </w:rPr>
        <w:t>bool</w:t>
      </w:r>
      <w:r w:rsidR="008D2994">
        <w:rPr>
          <w:rFonts w:ascii="Consolas" w:hAnsi="Consolas" w:cs="Consolas"/>
        </w:rPr>
        <w:t>ean</w:t>
      </w:r>
      <w:proofErr w:type="spellEnd"/>
      <w:r w:rsidRPr="78E09C04">
        <w:rPr>
          <w:rFonts w:ascii="Consolas" w:hAnsi="Consolas" w:cs="Consolas"/>
        </w:rPr>
        <w:t xml:space="preserve"> </w:t>
      </w:r>
      <w:proofErr w:type="spellStart"/>
      <w:r w:rsidRPr="78E09C04">
        <w:rPr>
          <w:rFonts w:ascii="Consolas" w:hAnsi="Consolas" w:cs="Consolas"/>
        </w:rPr>
        <w:t>r</w:t>
      </w:r>
      <w:r w:rsidR="00103A09">
        <w:rPr>
          <w:rFonts w:ascii="Consolas" w:hAnsi="Consolas" w:cs="Consolas"/>
        </w:rPr>
        <w:t>et</w:t>
      </w:r>
      <w:proofErr w:type="spellEnd"/>
      <w:r w:rsidRPr="78E09C04">
        <w:rPr>
          <w:rFonts w:ascii="Consolas" w:hAnsi="Consolas" w:cs="Consolas"/>
        </w:rPr>
        <w:t xml:space="preserve"> = </w:t>
      </w:r>
      <w:proofErr w:type="spellStart"/>
      <w:r w:rsidRPr="78E09C04">
        <w:rPr>
          <w:rFonts w:ascii="Consolas" w:hAnsi="Consolas" w:cs="Consolas"/>
        </w:rPr>
        <w:t>unUtilisateur.possedeDroit</w:t>
      </w:r>
      <w:proofErr w:type="spellEnd"/>
      <w:r w:rsidRPr="78E09C04">
        <w:rPr>
          <w:rFonts w:ascii="Consolas" w:hAnsi="Consolas" w:cs="Consolas"/>
        </w:rPr>
        <w:t>("Utilisateur", "select");</w:t>
      </w:r>
    </w:p>
    <w:p w14:paraId="154C6CE6" w14:textId="5C04AA46" w:rsidR="001C2432" w:rsidRDefault="78E09C04" w:rsidP="78E09C04">
      <w:pPr>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assertFalse</w:t>
      </w:r>
      <w:proofErr w:type="spellEnd"/>
      <w:r w:rsidRPr="78E09C04">
        <w:rPr>
          <w:rFonts w:ascii="Consolas" w:hAnsi="Consolas" w:cs="Consolas"/>
        </w:rPr>
        <w:t xml:space="preserve">("Test sur table incorrecte a échoué", </w:t>
      </w:r>
      <w:proofErr w:type="spellStart"/>
      <w:r w:rsidRPr="78E09C04">
        <w:rPr>
          <w:rFonts w:ascii="Consolas" w:hAnsi="Consolas" w:cs="Consolas"/>
        </w:rPr>
        <w:t>re</w:t>
      </w:r>
      <w:r w:rsidR="00103A09">
        <w:rPr>
          <w:rFonts w:ascii="Consolas" w:hAnsi="Consolas" w:cs="Consolas"/>
        </w:rPr>
        <w:t>t</w:t>
      </w:r>
      <w:proofErr w:type="spellEnd"/>
      <w:r w:rsidRPr="78E09C04">
        <w:rPr>
          <w:rFonts w:ascii="Consolas" w:hAnsi="Consolas" w:cs="Consolas"/>
        </w:rPr>
        <w:t>);</w:t>
      </w:r>
    </w:p>
    <w:p w14:paraId="09F9504D" w14:textId="77777777" w:rsidR="00246C89" w:rsidRDefault="78E09C04" w:rsidP="78E09C04">
      <w:pPr>
        <w:jc w:val="left"/>
        <w:rPr>
          <w:rFonts w:ascii="Consolas" w:hAnsi="Consolas" w:cs="Consolas"/>
        </w:rPr>
      </w:pPr>
      <w:r w:rsidRPr="78E09C04">
        <w:rPr>
          <w:rFonts w:ascii="Consolas" w:hAnsi="Consolas" w:cs="Consolas"/>
        </w:rPr>
        <w:t xml:space="preserve">   }</w:t>
      </w:r>
    </w:p>
    <w:p w14:paraId="70155F7D" w14:textId="506CABFE" w:rsidR="00445551" w:rsidRDefault="78E09C04" w:rsidP="78E09C04">
      <w:pPr>
        <w:jc w:val="left"/>
        <w:rPr>
          <w:rFonts w:ascii="Consolas" w:hAnsi="Consolas" w:cs="Consolas"/>
        </w:rPr>
      </w:pPr>
      <w:r w:rsidRPr="78E09C04">
        <w:rPr>
          <w:rFonts w:ascii="Consolas" w:hAnsi="Consolas" w:cs="Consolas"/>
        </w:rPr>
        <w:t xml:space="preserve">   @Test</w:t>
      </w:r>
    </w:p>
    <w:p w14:paraId="5733A59E" w14:textId="6DCAF410" w:rsidR="00A915E7" w:rsidRDefault="78E09C04" w:rsidP="78E09C04">
      <w:pPr>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void</w:t>
      </w:r>
      <w:proofErr w:type="spellEnd"/>
      <w:r w:rsidRPr="78E09C04">
        <w:rPr>
          <w:rFonts w:ascii="Consolas" w:hAnsi="Consolas" w:cs="Consolas"/>
        </w:rPr>
        <w:t xml:space="preserve"> test2() {</w:t>
      </w:r>
    </w:p>
    <w:p w14:paraId="73658160" w14:textId="1C7F7A91" w:rsidR="00A915E7" w:rsidRDefault="008D2994" w:rsidP="78E09C04">
      <w:pPr>
        <w:ind w:firstLine="709"/>
        <w:jc w:val="left"/>
        <w:rPr>
          <w:rFonts w:ascii="Consolas" w:hAnsi="Consolas" w:cs="Consolas"/>
        </w:rPr>
      </w:pPr>
      <w:proofErr w:type="spellStart"/>
      <w:r w:rsidRPr="78E09C04">
        <w:rPr>
          <w:rFonts w:ascii="Consolas" w:hAnsi="Consolas" w:cs="Consolas"/>
        </w:rPr>
        <w:t>bool</w:t>
      </w:r>
      <w:r>
        <w:rPr>
          <w:rFonts w:ascii="Consolas" w:hAnsi="Consolas" w:cs="Consolas"/>
        </w:rPr>
        <w:t>ean</w:t>
      </w:r>
      <w:proofErr w:type="spellEnd"/>
      <w:r w:rsidRPr="78E09C04">
        <w:rPr>
          <w:rFonts w:ascii="Consolas" w:hAnsi="Consolas" w:cs="Consolas"/>
        </w:rPr>
        <w:t xml:space="preserve"> </w:t>
      </w:r>
      <w:proofErr w:type="spellStart"/>
      <w:r w:rsidR="78E09C04" w:rsidRPr="78E09C04">
        <w:rPr>
          <w:rFonts w:ascii="Consolas" w:hAnsi="Consolas" w:cs="Consolas"/>
        </w:rPr>
        <w:t>ret</w:t>
      </w:r>
      <w:proofErr w:type="spellEnd"/>
      <w:r w:rsidR="78E09C04" w:rsidRPr="78E09C04">
        <w:rPr>
          <w:rFonts w:ascii="Consolas" w:hAnsi="Consolas" w:cs="Consolas"/>
        </w:rPr>
        <w:t xml:space="preserve"> = </w:t>
      </w:r>
      <w:proofErr w:type="spellStart"/>
      <w:r w:rsidR="78E09C04" w:rsidRPr="78E09C04">
        <w:rPr>
          <w:rFonts w:ascii="Consolas" w:hAnsi="Consolas" w:cs="Consolas"/>
        </w:rPr>
        <w:t>unUtilisateur.possedeDroit</w:t>
      </w:r>
      <w:proofErr w:type="spellEnd"/>
      <w:r w:rsidR="78E09C04" w:rsidRPr="78E09C04">
        <w:rPr>
          <w:rFonts w:ascii="Consolas" w:hAnsi="Consolas" w:cs="Consolas"/>
        </w:rPr>
        <w:t>("</w:t>
      </w:r>
      <w:proofErr w:type="spellStart"/>
      <w:r w:rsidR="78E09C04" w:rsidRPr="78E09C04">
        <w:rPr>
          <w:rFonts w:ascii="Consolas" w:hAnsi="Consolas" w:cs="Consolas"/>
        </w:rPr>
        <w:t>Categorie</w:t>
      </w:r>
      <w:proofErr w:type="spellEnd"/>
      <w:r w:rsidR="78E09C04" w:rsidRPr="78E09C04">
        <w:rPr>
          <w:rFonts w:ascii="Consolas" w:hAnsi="Consolas" w:cs="Consolas"/>
        </w:rPr>
        <w:t>","select");</w:t>
      </w:r>
    </w:p>
    <w:p w14:paraId="18213E0F" w14:textId="78D69401" w:rsidR="00A915E7" w:rsidRDefault="78E09C04" w:rsidP="78E09C04">
      <w:pPr>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assertTrue</w:t>
      </w:r>
      <w:proofErr w:type="spellEnd"/>
      <w:r w:rsidRPr="78E09C04">
        <w:rPr>
          <w:rFonts w:ascii="Consolas" w:hAnsi="Consolas" w:cs="Consolas"/>
        </w:rPr>
        <w:t>("Test sur table et opération correcte</w:t>
      </w:r>
      <w:r w:rsidR="000265F6">
        <w:rPr>
          <w:rFonts w:ascii="Consolas" w:hAnsi="Consolas" w:cs="Consolas"/>
        </w:rPr>
        <w:t>s</w:t>
      </w:r>
      <w:r w:rsidRPr="78E09C04">
        <w:rPr>
          <w:rFonts w:ascii="Consolas" w:hAnsi="Consolas" w:cs="Consolas"/>
        </w:rPr>
        <w:t xml:space="preserve"> a échoué",</w:t>
      </w:r>
      <w:r w:rsidR="000265F6">
        <w:rPr>
          <w:rFonts w:ascii="Consolas" w:hAnsi="Consolas" w:cs="Consolas"/>
        </w:rPr>
        <w:t xml:space="preserve"> </w:t>
      </w:r>
      <w:proofErr w:type="spellStart"/>
      <w:r w:rsidR="00A915E7">
        <w:rPr>
          <w:rFonts w:ascii="Consolas" w:hAnsi="Consolas" w:cs="Consolas"/>
        </w:rPr>
        <w:t>ret</w:t>
      </w:r>
      <w:proofErr w:type="spellEnd"/>
      <w:r w:rsidR="00A915E7">
        <w:rPr>
          <w:rFonts w:ascii="Consolas" w:hAnsi="Consolas" w:cs="Consolas"/>
        </w:rPr>
        <w:t>);</w:t>
      </w:r>
    </w:p>
    <w:p w14:paraId="4E56746E" w14:textId="77777777" w:rsidR="00A915E7" w:rsidRDefault="78E09C04" w:rsidP="78E09C04">
      <w:pPr>
        <w:jc w:val="left"/>
        <w:rPr>
          <w:rFonts w:ascii="Consolas" w:hAnsi="Consolas" w:cs="Consolas"/>
        </w:rPr>
      </w:pPr>
      <w:r w:rsidRPr="78E09C04">
        <w:rPr>
          <w:rFonts w:ascii="Consolas" w:hAnsi="Consolas" w:cs="Consolas"/>
        </w:rPr>
        <w:t xml:space="preserve">   }</w:t>
      </w:r>
    </w:p>
    <w:p w14:paraId="421875BF" w14:textId="1A5D08E7" w:rsidR="78E09C04" w:rsidRDefault="00777911" w:rsidP="78E09C04">
      <w:pPr>
        <w:spacing w:line="259" w:lineRule="auto"/>
        <w:jc w:val="left"/>
        <w:rPr>
          <w:rFonts w:ascii="Consolas" w:hAnsi="Consolas" w:cs="Consolas"/>
        </w:rPr>
      </w:pPr>
      <w:r>
        <w:rPr>
          <w:rFonts w:ascii="Consolas" w:hAnsi="Consolas" w:cs="Consolas"/>
        </w:rPr>
        <w:t xml:space="preserve">   </w:t>
      </w:r>
      <w:r w:rsidR="78E09C04" w:rsidRPr="78E09C04">
        <w:rPr>
          <w:rFonts w:ascii="Consolas" w:hAnsi="Consolas" w:cs="Consolas"/>
        </w:rPr>
        <w:t>@Test</w:t>
      </w:r>
    </w:p>
    <w:p w14:paraId="7EE2E96E" w14:textId="04A16485" w:rsidR="78E09C04" w:rsidRDefault="78E09C04" w:rsidP="78E09C04">
      <w:pPr>
        <w:spacing w:line="259" w:lineRule="auto"/>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void</w:t>
      </w:r>
      <w:proofErr w:type="spellEnd"/>
      <w:r w:rsidRPr="78E09C04">
        <w:rPr>
          <w:rFonts w:ascii="Consolas" w:hAnsi="Consolas" w:cs="Consolas"/>
        </w:rPr>
        <w:t xml:space="preserve"> test3() {</w:t>
      </w:r>
    </w:p>
    <w:p w14:paraId="1A05188C" w14:textId="360C96A9" w:rsidR="78E09C04" w:rsidRDefault="00777911" w:rsidP="78E09C04">
      <w:pPr>
        <w:spacing w:line="259" w:lineRule="auto"/>
        <w:jc w:val="left"/>
        <w:rPr>
          <w:rFonts w:ascii="Consolas" w:hAnsi="Consolas" w:cs="Consolas"/>
        </w:rPr>
      </w:pPr>
      <w:r>
        <w:rPr>
          <w:rFonts w:ascii="Consolas" w:hAnsi="Consolas" w:cs="Consolas"/>
        </w:rPr>
        <w:t xml:space="preserve">      </w:t>
      </w:r>
      <w:proofErr w:type="spellStart"/>
      <w:r w:rsidR="008D2994" w:rsidRPr="78E09C04">
        <w:rPr>
          <w:rFonts w:ascii="Consolas" w:hAnsi="Consolas" w:cs="Consolas"/>
        </w:rPr>
        <w:t>bool</w:t>
      </w:r>
      <w:r w:rsidR="008D2994">
        <w:rPr>
          <w:rFonts w:ascii="Consolas" w:hAnsi="Consolas" w:cs="Consolas"/>
        </w:rPr>
        <w:t>ean</w:t>
      </w:r>
      <w:proofErr w:type="spellEnd"/>
      <w:r w:rsidR="008D2994" w:rsidRPr="78E09C04">
        <w:rPr>
          <w:rFonts w:ascii="Consolas" w:hAnsi="Consolas" w:cs="Consolas"/>
        </w:rPr>
        <w:t xml:space="preserve"> </w:t>
      </w:r>
      <w:proofErr w:type="spellStart"/>
      <w:r w:rsidR="78E09C04" w:rsidRPr="78E09C04">
        <w:rPr>
          <w:rFonts w:ascii="Consolas" w:hAnsi="Consolas" w:cs="Consolas"/>
        </w:rPr>
        <w:t>ret</w:t>
      </w:r>
      <w:proofErr w:type="spellEnd"/>
      <w:r w:rsidR="78E09C04" w:rsidRPr="78E09C04">
        <w:rPr>
          <w:rFonts w:ascii="Consolas" w:hAnsi="Consolas" w:cs="Consolas"/>
        </w:rPr>
        <w:t xml:space="preserve"> = </w:t>
      </w:r>
      <w:proofErr w:type="spellStart"/>
      <w:r w:rsidR="78E09C04" w:rsidRPr="78E09C04">
        <w:rPr>
          <w:rFonts w:ascii="Consolas" w:hAnsi="Consolas" w:cs="Consolas"/>
        </w:rPr>
        <w:t>unUtilisateur.possedeDroit</w:t>
      </w:r>
      <w:proofErr w:type="spellEnd"/>
      <w:r w:rsidR="78E09C04" w:rsidRPr="78E09C04">
        <w:rPr>
          <w:rFonts w:ascii="Consolas" w:hAnsi="Consolas" w:cs="Consolas"/>
        </w:rPr>
        <w:t>("</w:t>
      </w:r>
      <w:proofErr w:type="spellStart"/>
      <w:r w:rsidR="00D3177C">
        <w:rPr>
          <w:rFonts w:ascii="Consolas" w:hAnsi="Consolas" w:cs="Consolas"/>
        </w:rPr>
        <w:t>C</w:t>
      </w:r>
      <w:r w:rsidR="78E09C04" w:rsidRPr="78E09C04">
        <w:rPr>
          <w:rFonts w:ascii="Consolas" w:hAnsi="Consolas" w:cs="Consolas"/>
        </w:rPr>
        <w:t>ategorie</w:t>
      </w:r>
      <w:proofErr w:type="spellEnd"/>
      <w:r w:rsidR="78E09C04" w:rsidRPr="78E09C04">
        <w:rPr>
          <w:rFonts w:ascii="Consolas" w:hAnsi="Consolas" w:cs="Consolas"/>
        </w:rPr>
        <w:t>","update");</w:t>
      </w:r>
    </w:p>
    <w:p w14:paraId="1988A548" w14:textId="28B8EE11" w:rsidR="78E09C04" w:rsidRDefault="78E09C04" w:rsidP="78E09C04">
      <w:pPr>
        <w:spacing w:line="259" w:lineRule="auto"/>
        <w:jc w:val="left"/>
        <w:rPr>
          <w:rFonts w:ascii="Consolas" w:hAnsi="Consolas" w:cs="Consolas"/>
        </w:rPr>
      </w:pPr>
      <w:r w:rsidRPr="78E09C04">
        <w:rPr>
          <w:rFonts w:ascii="Consolas" w:hAnsi="Consolas" w:cs="Consolas"/>
        </w:rPr>
        <w:t xml:space="preserve">      </w:t>
      </w:r>
      <w:proofErr w:type="spellStart"/>
      <w:r w:rsidRPr="78E09C04">
        <w:rPr>
          <w:rFonts w:ascii="Consolas" w:hAnsi="Consolas" w:cs="Consolas"/>
        </w:rPr>
        <w:t>assertFalse</w:t>
      </w:r>
      <w:proofErr w:type="spellEnd"/>
      <w:r w:rsidRPr="78E09C04">
        <w:rPr>
          <w:rFonts w:ascii="Consolas" w:hAnsi="Consolas" w:cs="Consolas"/>
        </w:rPr>
        <w:t xml:space="preserve">("Test sur opération incorrecte a échoué", </w:t>
      </w:r>
      <w:proofErr w:type="spellStart"/>
      <w:r w:rsidRPr="78E09C04">
        <w:rPr>
          <w:rFonts w:ascii="Consolas" w:hAnsi="Consolas" w:cs="Consolas"/>
        </w:rPr>
        <w:t>ret</w:t>
      </w:r>
      <w:proofErr w:type="spellEnd"/>
      <w:r w:rsidRPr="78E09C04">
        <w:rPr>
          <w:rFonts w:ascii="Consolas" w:hAnsi="Consolas" w:cs="Consolas"/>
        </w:rPr>
        <w:t>);</w:t>
      </w:r>
    </w:p>
    <w:p w14:paraId="301FAC74" w14:textId="2FFCA191" w:rsidR="78E09C04" w:rsidRDefault="78E09C04" w:rsidP="78E09C04">
      <w:pPr>
        <w:spacing w:line="259" w:lineRule="auto"/>
        <w:jc w:val="left"/>
        <w:rPr>
          <w:rFonts w:ascii="Consolas" w:hAnsi="Consolas" w:cs="Consolas"/>
        </w:rPr>
      </w:pPr>
      <w:r w:rsidRPr="78E09C04">
        <w:rPr>
          <w:rFonts w:ascii="Consolas" w:hAnsi="Consolas" w:cs="Consolas"/>
        </w:rPr>
        <w:t xml:space="preserve">   }</w:t>
      </w:r>
    </w:p>
    <w:p w14:paraId="3DCFB89B" w14:textId="77777777" w:rsidR="78E09C04" w:rsidRDefault="78E09C04" w:rsidP="78E09C04">
      <w:pPr>
        <w:jc w:val="left"/>
        <w:rPr>
          <w:rFonts w:ascii="Consolas" w:hAnsi="Consolas" w:cs="Consolas"/>
        </w:rPr>
      </w:pPr>
    </w:p>
    <w:p w14:paraId="711EDB4A" w14:textId="2439BE27" w:rsidR="00A822D3" w:rsidRPr="002E341D" w:rsidRDefault="78E09C04" w:rsidP="005E0E38">
      <w:pPr>
        <w:spacing w:before="120" w:after="120"/>
        <w:jc w:val="left"/>
      </w:pPr>
      <w:r>
        <w:t xml:space="preserve">La signature de la méthode </w:t>
      </w:r>
      <w:proofErr w:type="spellStart"/>
      <w:r w:rsidRPr="78E09C04">
        <w:rPr>
          <w:i/>
          <w:iCs/>
        </w:rPr>
        <w:t>assertFalse</w:t>
      </w:r>
      <w:proofErr w:type="spellEnd"/>
      <w:r>
        <w:t xml:space="preserve"> est la suivante :</w:t>
      </w:r>
    </w:p>
    <w:p w14:paraId="538B02FF" w14:textId="0BAB26FC" w:rsidR="00E37E1C" w:rsidRPr="002E341D" w:rsidRDefault="78E09C04" w:rsidP="78E09C04">
      <w:pPr>
        <w:spacing w:before="120" w:after="120"/>
        <w:ind w:firstLine="709"/>
        <w:jc w:val="left"/>
        <w:rPr>
          <w:lang w:val="en-GB"/>
        </w:rPr>
      </w:pPr>
      <w:r w:rsidRPr="78E09C04">
        <w:rPr>
          <w:lang w:val="en-GB"/>
        </w:rPr>
        <w:t xml:space="preserve">public static void </w:t>
      </w:r>
      <w:proofErr w:type="spellStart"/>
      <w:r w:rsidRPr="78E09C04">
        <w:rPr>
          <w:b/>
          <w:bCs/>
          <w:lang w:val="en-GB"/>
        </w:rPr>
        <w:t>assertFalse</w:t>
      </w:r>
      <w:proofErr w:type="spellEnd"/>
      <w:r w:rsidRPr="78E09C04">
        <w:rPr>
          <w:lang w:val="en-GB"/>
        </w:rPr>
        <w:t xml:space="preserve">(String message, </w:t>
      </w:r>
      <w:proofErr w:type="spellStart"/>
      <w:r w:rsidRPr="78E09C04">
        <w:rPr>
          <w:lang w:val="en-GB"/>
        </w:rPr>
        <w:t>boolean</w:t>
      </w:r>
      <w:proofErr w:type="spellEnd"/>
      <w:r w:rsidRPr="78E09C04">
        <w:rPr>
          <w:lang w:val="en-GB"/>
        </w:rPr>
        <w:t xml:space="preserve"> condition)</w:t>
      </w:r>
    </w:p>
    <w:p w14:paraId="13736C65" w14:textId="21CB2448" w:rsidR="00E37E1C" w:rsidRDefault="78E09C04" w:rsidP="00A114B6">
      <w:pPr>
        <w:spacing w:before="120" w:after="120"/>
        <w:ind w:left="709"/>
      </w:pPr>
      <w:r>
        <w:t xml:space="preserve">Si la condition passée en paramètre n'est pas égale à </w:t>
      </w:r>
      <w:r w:rsidRPr="78E09C04">
        <w:rPr>
          <w:i/>
          <w:iCs/>
        </w:rPr>
        <w:t>false</w:t>
      </w:r>
      <w:r>
        <w:t xml:space="preserve"> alors </w:t>
      </w:r>
      <w:proofErr w:type="spellStart"/>
      <w:r>
        <w:t>assertFalse</w:t>
      </w:r>
      <w:proofErr w:type="spellEnd"/>
      <w:r>
        <w:t xml:space="preserve"> lève une exception et provoquera le message passé en paramètre.</w:t>
      </w:r>
    </w:p>
    <w:p w14:paraId="08A1A15E" w14:textId="3C6BD089" w:rsidR="002E341D" w:rsidRPr="002E341D" w:rsidRDefault="78E09C04" w:rsidP="005E0E38">
      <w:pPr>
        <w:spacing w:before="120" w:after="120"/>
        <w:jc w:val="left"/>
      </w:pPr>
      <w:r>
        <w:t xml:space="preserve">La signature de la méthode </w:t>
      </w:r>
      <w:proofErr w:type="spellStart"/>
      <w:r w:rsidRPr="78E09C04">
        <w:rPr>
          <w:i/>
          <w:iCs/>
        </w:rPr>
        <w:t>assertTrue</w:t>
      </w:r>
      <w:proofErr w:type="spellEnd"/>
      <w:r>
        <w:t xml:space="preserve"> est la suivante :</w:t>
      </w:r>
    </w:p>
    <w:p w14:paraId="287FCE08" w14:textId="40FCFFE1" w:rsidR="002E341D" w:rsidRPr="002E341D" w:rsidRDefault="78E09C04" w:rsidP="78E09C04">
      <w:pPr>
        <w:spacing w:before="120" w:after="120"/>
        <w:ind w:firstLine="709"/>
        <w:jc w:val="left"/>
        <w:rPr>
          <w:lang w:val="en-GB"/>
        </w:rPr>
      </w:pPr>
      <w:r w:rsidRPr="78E09C04">
        <w:rPr>
          <w:lang w:val="en-GB"/>
        </w:rPr>
        <w:t xml:space="preserve">public static void </w:t>
      </w:r>
      <w:proofErr w:type="spellStart"/>
      <w:r w:rsidRPr="78E09C04">
        <w:rPr>
          <w:b/>
          <w:bCs/>
          <w:lang w:val="en-GB"/>
        </w:rPr>
        <w:t>assertTrue</w:t>
      </w:r>
      <w:proofErr w:type="spellEnd"/>
      <w:r w:rsidRPr="78E09C04">
        <w:rPr>
          <w:lang w:val="en-GB"/>
        </w:rPr>
        <w:t xml:space="preserve">(String message, </w:t>
      </w:r>
      <w:proofErr w:type="spellStart"/>
      <w:r w:rsidRPr="78E09C04">
        <w:rPr>
          <w:lang w:val="en-GB"/>
        </w:rPr>
        <w:t>boolean</w:t>
      </w:r>
      <w:proofErr w:type="spellEnd"/>
      <w:r w:rsidRPr="78E09C04">
        <w:rPr>
          <w:lang w:val="en-GB"/>
        </w:rPr>
        <w:t xml:space="preserve"> condition)</w:t>
      </w:r>
    </w:p>
    <w:p w14:paraId="41490BED" w14:textId="64E9E3E7" w:rsidR="004B056C" w:rsidRDefault="78E09C04" w:rsidP="78E09C04">
      <w:pPr>
        <w:spacing w:before="120" w:after="120"/>
        <w:ind w:left="709"/>
        <w:rPr>
          <w:rFonts w:cs="Arial"/>
          <w:b/>
          <w:bCs/>
          <w:i/>
          <w:iCs/>
        </w:rPr>
      </w:pPr>
      <w:r>
        <w:t xml:space="preserve">Si la condition passée en paramètre n'est pas égale à </w:t>
      </w:r>
      <w:proofErr w:type="spellStart"/>
      <w:r w:rsidRPr="78E09C04">
        <w:rPr>
          <w:i/>
          <w:iCs/>
        </w:rPr>
        <w:t>true</w:t>
      </w:r>
      <w:proofErr w:type="spellEnd"/>
      <w:r>
        <w:t xml:space="preserve"> alors </w:t>
      </w:r>
      <w:proofErr w:type="spellStart"/>
      <w:r>
        <w:t>assertTrue</w:t>
      </w:r>
      <w:proofErr w:type="spellEnd"/>
      <w:r>
        <w:t xml:space="preserve"> lève une exception et provoquera le message passé en paramètre.</w:t>
      </w:r>
      <w:bookmarkStart w:id="67" w:name="_Hlk148282038"/>
    </w:p>
    <w:p w14:paraId="5F696DCF" w14:textId="77777777" w:rsidR="00DB04BF" w:rsidRDefault="00DB04BF">
      <w:pPr>
        <w:spacing w:after="0"/>
        <w:jc w:val="left"/>
        <w:rPr>
          <w:rFonts w:cs="Arial"/>
          <w:b/>
          <w:i/>
        </w:rPr>
      </w:pPr>
      <w:r>
        <w:br w:type="page"/>
      </w:r>
    </w:p>
    <w:p w14:paraId="139FEB52" w14:textId="38B73C6B" w:rsidR="00462632" w:rsidRDefault="00DB04BF" w:rsidP="005E0E38">
      <w:pPr>
        <w:pStyle w:val="Titre-Document"/>
        <w:spacing w:before="240" w:after="240"/>
        <w:jc w:val="left"/>
      </w:pPr>
      <w:bookmarkStart w:id="68" w:name="_Toc188969708"/>
      <w:r>
        <w:lastRenderedPageBreak/>
        <w:t>D</w:t>
      </w:r>
      <w:r w:rsidR="78E09C04">
        <w:t>ocument C</w:t>
      </w:r>
      <w:r w:rsidR="004E266B">
        <w:t>6</w:t>
      </w:r>
      <w:r w:rsidR="78E09C04">
        <w:t xml:space="preserve"> : Méthode </w:t>
      </w:r>
      <w:proofErr w:type="spellStart"/>
      <w:r w:rsidR="78E09C04">
        <w:t>creerEnregLog</w:t>
      </w:r>
      <w:proofErr w:type="spellEnd"/>
      <w:r w:rsidR="78E09C04">
        <w:t xml:space="preserve"> qui écrit dans le fichier des traces (log)</w:t>
      </w:r>
      <w:bookmarkEnd w:id="68"/>
    </w:p>
    <w:bookmarkEnd w:id="67"/>
    <w:p w14:paraId="6387D297" w14:textId="6A2CCC78" w:rsidR="00706AB1" w:rsidRPr="003674C7" w:rsidRDefault="78E09C04" w:rsidP="78E09C04">
      <w:pPr>
        <w:pStyle w:val="Paragraphedeliste"/>
        <w:numPr>
          <w:ilvl w:val="0"/>
          <w:numId w:val="3"/>
        </w:numPr>
        <w:jc w:val="left"/>
      </w:pPr>
      <w:r w:rsidRPr="78E09C04">
        <w:rPr>
          <w:rFonts w:ascii="Consolas" w:hAnsi="Consolas" w:cs="Courier New"/>
          <w:i/>
          <w:iCs/>
        </w:rPr>
        <w:t xml:space="preserve">/** Documentation </w:t>
      </w:r>
      <w:proofErr w:type="spellStart"/>
      <w:r w:rsidRPr="78E09C04">
        <w:rPr>
          <w:rFonts w:ascii="Consolas" w:hAnsi="Consolas" w:cs="Courier New"/>
          <w:i/>
          <w:iCs/>
        </w:rPr>
        <w:t>JavaDoc</w:t>
      </w:r>
      <w:proofErr w:type="spellEnd"/>
    </w:p>
    <w:p w14:paraId="50C9D951" w14:textId="7584C06F" w:rsidR="00706AB1" w:rsidRPr="003674C7" w:rsidRDefault="78E09C04" w:rsidP="78E09C04">
      <w:pPr>
        <w:pStyle w:val="Paragraphedeliste"/>
        <w:numPr>
          <w:ilvl w:val="0"/>
          <w:numId w:val="3"/>
        </w:numPr>
        <w:jc w:val="left"/>
      </w:pPr>
      <w:r w:rsidRPr="78E09C04">
        <w:rPr>
          <w:rFonts w:ascii="Consolas" w:hAnsi="Consolas" w:cs="Courier New"/>
          <w:i/>
          <w:iCs/>
        </w:rPr>
        <w:t xml:space="preserve"> * crée un enregistrement dans le fichier des traces (log)</w:t>
      </w:r>
    </w:p>
    <w:p w14:paraId="7D0E4DB4" w14:textId="27DE3F81" w:rsidR="00706AB1" w:rsidRPr="003674C7" w:rsidRDefault="78E09C04" w:rsidP="78E09C04">
      <w:pPr>
        <w:pStyle w:val="Paragraphedeliste"/>
        <w:numPr>
          <w:ilvl w:val="0"/>
          <w:numId w:val="3"/>
        </w:numPr>
        <w:jc w:val="left"/>
      </w:pPr>
      <w:r w:rsidRPr="78E09C04">
        <w:rPr>
          <w:rFonts w:ascii="Consolas" w:hAnsi="Consolas" w:cs="Courier New"/>
          <w:i/>
          <w:iCs/>
        </w:rPr>
        <w:t xml:space="preserve"> * @param </w:t>
      </w:r>
      <w:proofErr w:type="spellStart"/>
      <w:r w:rsidRPr="78E09C04">
        <w:rPr>
          <w:rFonts w:ascii="Consolas" w:hAnsi="Consolas" w:cs="Courier New"/>
          <w:i/>
          <w:iCs/>
        </w:rPr>
        <w:t>util</w:t>
      </w:r>
      <w:proofErr w:type="spellEnd"/>
      <w:r w:rsidRPr="78E09C04">
        <w:rPr>
          <w:rFonts w:ascii="Consolas" w:hAnsi="Consolas" w:cs="Courier New"/>
          <w:i/>
          <w:iCs/>
        </w:rPr>
        <w:t xml:space="preserve"> l'utilisateur qui effectue l'opération</w:t>
      </w:r>
    </w:p>
    <w:p w14:paraId="3AE41E0E" w14:textId="60366942" w:rsidR="007A665B" w:rsidRPr="003674C7" w:rsidRDefault="78E09C04" w:rsidP="78E09C04">
      <w:pPr>
        <w:pStyle w:val="Paragraphedeliste"/>
        <w:numPr>
          <w:ilvl w:val="0"/>
          <w:numId w:val="3"/>
        </w:numPr>
        <w:jc w:val="left"/>
      </w:pPr>
      <w:r w:rsidRPr="78E09C04">
        <w:rPr>
          <w:rFonts w:ascii="Consolas" w:hAnsi="Consolas" w:cs="Courier New"/>
          <w:i/>
          <w:iCs/>
        </w:rPr>
        <w:t xml:space="preserve"> * @param droit le droit concerné </w:t>
      </w:r>
    </w:p>
    <w:p w14:paraId="242070D1" w14:textId="24D559AE" w:rsidR="007A665B" w:rsidRPr="003674C7" w:rsidRDefault="78E09C04" w:rsidP="78E09C04">
      <w:pPr>
        <w:pStyle w:val="Paragraphedeliste"/>
        <w:numPr>
          <w:ilvl w:val="0"/>
          <w:numId w:val="3"/>
        </w:numPr>
        <w:jc w:val="left"/>
      </w:pPr>
      <w:r w:rsidRPr="78E09C04">
        <w:rPr>
          <w:rFonts w:ascii="Consolas" w:hAnsi="Consolas" w:cs="Courier New"/>
          <w:i/>
          <w:iCs/>
        </w:rPr>
        <w:t xml:space="preserve"> * @param date la date et heure de l'opération</w:t>
      </w:r>
    </w:p>
    <w:p w14:paraId="447EF85F" w14:textId="1280F563" w:rsidR="00706AB1" w:rsidRPr="003674C7" w:rsidRDefault="78E09C04" w:rsidP="78E09C04">
      <w:pPr>
        <w:pStyle w:val="Paragraphedeliste"/>
        <w:numPr>
          <w:ilvl w:val="0"/>
          <w:numId w:val="3"/>
        </w:numPr>
        <w:jc w:val="left"/>
      </w:pPr>
      <w:r w:rsidRPr="78E09C04">
        <w:rPr>
          <w:rFonts w:ascii="Consolas" w:hAnsi="Consolas" w:cs="Courier New"/>
          <w:i/>
          <w:iCs/>
        </w:rPr>
        <w:t>*/</w:t>
      </w:r>
    </w:p>
    <w:p w14:paraId="3AFB5CCB" w14:textId="64D07A04" w:rsidR="00387992" w:rsidRPr="003674C7" w:rsidRDefault="78E09C04" w:rsidP="78E09C04">
      <w:pPr>
        <w:pStyle w:val="Paragraphedeliste"/>
        <w:numPr>
          <w:ilvl w:val="0"/>
          <w:numId w:val="3"/>
        </w:numPr>
        <w:jc w:val="left"/>
      </w:pPr>
      <w:r w:rsidRPr="78E09C04">
        <w:rPr>
          <w:rFonts w:ascii="Consolas" w:hAnsi="Consolas" w:cs="Courier New"/>
        </w:rPr>
        <w:t xml:space="preserve">public </w:t>
      </w:r>
      <w:proofErr w:type="spellStart"/>
      <w:r w:rsidRPr="78E09C04">
        <w:rPr>
          <w:rFonts w:ascii="Consolas" w:hAnsi="Consolas" w:cs="Courier New"/>
        </w:rPr>
        <w:t>void</w:t>
      </w:r>
      <w:proofErr w:type="spellEnd"/>
      <w:r w:rsidRPr="78E09C04">
        <w:rPr>
          <w:rFonts w:ascii="Consolas" w:hAnsi="Consolas" w:cs="Courier New"/>
        </w:rPr>
        <w:t xml:space="preserve"> </w:t>
      </w:r>
      <w:proofErr w:type="spellStart"/>
      <w:r w:rsidRPr="78E09C04">
        <w:rPr>
          <w:rFonts w:ascii="Consolas" w:hAnsi="Consolas" w:cs="Courier New"/>
        </w:rPr>
        <w:t>creerEnregLog</w:t>
      </w:r>
      <w:proofErr w:type="spellEnd"/>
      <w:r w:rsidRPr="78E09C04">
        <w:rPr>
          <w:rFonts w:ascii="Consolas" w:hAnsi="Consolas" w:cs="Courier New"/>
        </w:rPr>
        <w:t xml:space="preserve">(Utilisateur </w:t>
      </w:r>
      <w:proofErr w:type="spellStart"/>
      <w:r w:rsidRPr="78E09C04">
        <w:rPr>
          <w:rFonts w:ascii="Consolas" w:hAnsi="Consolas" w:cs="Courier New"/>
        </w:rPr>
        <w:t>util</w:t>
      </w:r>
      <w:proofErr w:type="spellEnd"/>
      <w:r w:rsidRPr="78E09C04">
        <w:rPr>
          <w:rFonts w:ascii="Consolas" w:hAnsi="Consolas" w:cs="Courier New"/>
        </w:rPr>
        <w:t xml:space="preserve">, Droit </w:t>
      </w:r>
      <w:proofErr w:type="spellStart"/>
      <w:r w:rsidRPr="78E09C04">
        <w:rPr>
          <w:rFonts w:ascii="Consolas" w:hAnsi="Consolas" w:cs="Courier New"/>
        </w:rPr>
        <w:t>droit</w:t>
      </w:r>
      <w:proofErr w:type="spellEnd"/>
      <w:r w:rsidRPr="78E09C04">
        <w:rPr>
          <w:rFonts w:ascii="Consolas" w:hAnsi="Consolas" w:cs="Courier New"/>
        </w:rPr>
        <w:t xml:space="preserve">, </w:t>
      </w:r>
      <w:proofErr w:type="spellStart"/>
      <w:r w:rsidRPr="78E09C04">
        <w:rPr>
          <w:rFonts w:ascii="Consolas" w:hAnsi="Consolas" w:cs="Courier New"/>
        </w:rPr>
        <w:t>DateTime</w:t>
      </w:r>
      <w:proofErr w:type="spellEnd"/>
      <w:r w:rsidRPr="78E09C04">
        <w:rPr>
          <w:rFonts w:ascii="Consolas" w:hAnsi="Consolas" w:cs="Courier New"/>
        </w:rPr>
        <w:t xml:space="preserve"> date){</w:t>
      </w:r>
    </w:p>
    <w:p w14:paraId="7E2AF55C" w14:textId="45000253" w:rsidR="006B555B" w:rsidRPr="00DC4AC9" w:rsidRDefault="78E09C04" w:rsidP="78E09C04">
      <w:pPr>
        <w:pStyle w:val="Paragraphedeliste"/>
        <w:numPr>
          <w:ilvl w:val="0"/>
          <w:numId w:val="3"/>
        </w:numPr>
        <w:jc w:val="left"/>
      </w:pPr>
      <w:r w:rsidRPr="78E09C04">
        <w:rPr>
          <w:rFonts w:ascii="Consolas" w:hAnsi="Consolas" w:cs="Courier New"/>
        </w:rPr>
        <w:t xml:space="preserve">  </w:t>
      </w:r>
      <w:proofErr w:type="spellStart"/>
      <w:r w:rsidRPr="00DC4AC9">
        <w:rPr>
          <w:rFonts w:ascii="Consolas" w:hAnsi="Consolas" w:cs="Courier New"/>
        </w:rPr>
        <w:t>SimpleDateFormat</w:t>
      </w:r>
      <w:proofErr w:type="spellEnd"/>
      <w:r w:rsidRPr="00DC4AC9">
        <w:rPr>
          <w:rFonts w:ascii="Consolas" w:hAnsi="Consolas" w:cs="Courier New"/>
        </w:rPr>
        <w:t xml:space="preserve"> forme = new </w:t>
      </w:r>
      <w:proofErr w:type="spellStart"/>
      <w:r w:rsidRPr="00DC4AC9">
        <w:rPr>
          <w:rFonts w:ascii="Consolas" w:hAnsi="Consolas" w:cs="Courier New"/>
        </w:rPr>
        <w:t>SimpleDateFormat</w:t>
      </w:r>
      <w:proofErr w:type="spellEnd"/>
      <w:r w:rsidRPr="00DC4AC9">
        <w:rPr>
          <w:rFonts w:ascii="Consolas" w:hAnsi="Consolas" w:cs="Courier New"/>
        </w:rPr>
        <w:t>("dd/MM/</w:t>
      </w:r>
      <w:proofErr w:type="spellStart"/>
      <w:r w:rsidRPr="00DC4AC9">
        <w:rPr>
          <w:rFonts w:ascii="Consolas" w:hAnsi="Consolas" w:cs="Courier New"/>
        </w:rPr>
        <w:t>yyyy-HH:mm:ss</w:t>
      </w:r>
      <w:proofErr w:type="spellEnd"/>
      <w:r w:rsidRPr="00DC4AC9">
        <w:rPr>
          <w:rFonts w:ascii="Consolas" w:hAnsi="Consolas" w:cs="Courier New"/>
        </w:rPr>
        <w:t>");</w:t>
      </w:r>
    </w:p>
    <w:p w14:paraId="3FD50086" w14:textId="633ABBD8" w:rsidR="006B555B" w:rsidRPr="003674C7" w:rsidRDefault="78E09C04" w:rsidP="78E09C04">
      <w:pPr>
        <w:pStyle w:val="Paragraphedeliste"/>
        <w:numPr>
          <w:ilvl w:val="0"/>
          <w:numId w:val="3"/>
        </w:numPr>
        <w:jc w:val="left"/>
        <w:rPr>
          <w:lang w:val="en-GB"/>
        </w:rPr>
      </w:pPr>
      <w:r w:rsidRPr="00C4643D">
        <w:rPr>
          <w:rFonts w:ascii="Consolas" w:hAnsi="Consolas" w:cs="Courier New"/>
          <w:lang w:val="en-US"/>
        </w:rPr>
        <w:t xml:space="preserve">  </w:t>
      </w:r>
      <w:r w:rsidRPr="78E09C04">
        <w:rPr>
          <w:rFonts w:ascii="Consolas" w:hAnsi="Consolas" w:cs="Courier New"/>
          <w:lang w:val="en-GB"/>
        </w:rPr>
        <w:t xml:space="preserve">String </w:t>
      </w:r>
      <w:proofErr w:type="spellStart"/>
      <w:r w:rsidRPr="78E09C04">
        <w:rPr>
          <w:rFonts w:ascii="Consolas" w:hAnsi="Consolas" w:cs="Courier New"/>
          <w:lang w:val="en-GB"/>
        </w:rPr>
        <w:t>strDate</w:t>
      </w:r>
      <w:proofErr w:type="spellEnd"/>
      <w:r w:rsidRPr="78E09C04">
        <w:rPr>
          <w:rFonts w:ascii="Consolas" w:hAnsi="Consolas" w:cs="Courier New"/>
          <w:lang w:val="en-GB"/>
        </w:rPr>
        <w:t xml:space="preserve"> = </w:t>
      </w:r>
      <w:proofErr w:type="spellStart"/>
      <w:r w:rsidRPr="78E09C04">
        <w:rPr>
          <w:rFonts w:ascii="Consolas" w:hAnsi="Consolas" w:cs="Courier New"/>
          <w:lang w:val="en-GB"/>
        </w:rPr>
        <w:t>forme.format</w:t>
      </w:r>
      <w:proofErr w:type="spellEnd"/>
      <w:r w:rsidRPr="78E09C04">
        <w:rPr>
          <w:rFonts w:ascii="Consolas" w:hAnsi="Consolas" w:cs="Courier New"/>
          <w:lang w:val="en-GB"/>
        </w:rPr>
        <w:t>(date);</w:t>
      </w:r>
    </w:p>
    <w:p w14:paraId="5E6C1CAF" w14:textId="7FB63D2E" w:rsidR="002D3405" w:rsidRPr="003674C7" w:rsidRDefault="78E09C04" w:rsidP="78E09C04">
      <w:pPr>
        <w:pStyle w:val="Paragraphedeliste"/>
        <w:numPr>
          <w:ilvl w:val="0"/>
          <w:numId w:val="3"/>
        </w:numPr>
        <w:jc w:val="left"/>
      </w:pPr>
      <w:r w:rsidRPr="00C4643D">
        <w:rPr>
          <w:rFonts w:ascii="Consolas" w:hAnsi="Consolas" w:cs="Courier New"/>
          <w:i/>
          <w:iCs/>
          <w:lang w:val="en-US"/>
        </w:rPr>
        <w:t xml:space="preserve">  </w:t>
      </w:r>
      <w:r w:rsidRPr="78E09C04">
        <w:rPr>
          <w:rFonts w:ascii="Consolas" w:hAnsi="Consolas" w:cs="Courier New"/>
          <w:i/>
          <w:iCs/>
        </w:rPr>
        <w:t>// mise en forme de l'enregistrement à ajouter dans le fichier log</w:t>
      </w:r>
    </w:p>
    <w:p w14:paraId="711BD7B7" w14:textId="3940FD1A" w:rsidR="0090709D" w:rsidRPr="003674C7" w:rsidRDefault="78E09C04" w:rsidP="78E09C04">
      <w:pPr>
        <w:pStyle w:val="Paragraphedeliste"/>
        <w:numPr>
          <w:ilvl w:val="0"/>
          <w:numId w:val="3"/>
        </w:numPr>
        <w:jc w:val="left"/>
      </w:pPr>
      <w:r w:rsidRPr="78E09C04">
        <w:rPr>
          <w:rFonts w:ascii="Consolas" w:hAnsi="Consolas" w:cs="Courier New"/>
        </w:rPr>
        <w:t xml:space="preserve">  String </w:t>
      </w:r>
      <w:proofErr w:type="spellStart"/>
      <w:r w:rsidRPr="78E09C04">
        <w:rPr>
          <w:rFonts w:ascii="Consolas" w:hAnsi="Consolas" w:cs="Courier New"/>
        </w:rPr>
        <w:t>messageLog</w:t>
      </w:r>
      <w:proofErr w:type="spellEnd"/>
      <w:r w:rsidRPr="78E09C04">
        <w:rPr>
          <w:rFonts w:ascii="Consolas" w:hAnsi="Consolas" w:cs="Courier New"/>
        </w:rPr>
        <w:t xml:space="preserve"> = "</w:t>
      </w:r>
      <w:proofErr w:type="spellStart"/>
      <w:r w:rsidRPr="78E09C04">
        <w:rPr>
          <w:rFonts w:ascii="Consolas" w:hAnsi="Consolas" w:cs="Courier New"/>
        </w:rPr>
        <w:t>util</w:t>
      </w:r>
      <w:proofErr w:type="spellEnd"/>
      <w:r w:rsidRPr="78E09C04">
        <w:rPr>
          <w:rFonts w:ascii="Consolas" w:hAnsi="Consolas" w:cs="Courier New"/>
        </w:rPr>
        <w:t xml:space="preserve">:" + </w:t>
      </w:r>
      <w:proofErr w:type="spellStart"/>
      <w:r w:rsidRPr="78E09C04">
        <w:rPr>
          <w:rFonts w:ascii="Consolas" w:hAnsi="Consolas" w:cs="Courier New"/>
        </w:rPr>
        <w:t>util.getIdUtilisateur</w:t>
      </w:r>
      <w:proofErr w:type="spellEnd"/>
      <w:r w:rsidRPr="78E09C04">
        <w:rPr>
          <w:rFonts w:ascii="Consolas" w:hAnsi="Consolas" w:cs="Courier New"/>
        </w:rPr>
        <w:t>();</w:t>
      </w:r>
    </w:p>
    <w:p w14:paraId="6C303AF2" w14:textId="32A51804" w:rsidR="0090709D" w:rsidRPr="003674C7" w:rsidRDefault="78E09C04" w:rsidP="78E09C04">
      <w:pPr>
        <w:pStyle w:val="Paragraphedeliste"/>
        <w:numPr>
          <w:ilvl w:val="0"/>
          <w:numId w:val="3"/>
        </w:numPr>
        <w:jc w:val="left"/>
      </w:pPr>
      <w:r w:rsidRPr="78E09C04">
        <w:rPr>
          <w:rFonts w:ascii="Consolas" w:hAnsi="Consolas" w:cs="Courier New"/>
        </w:rPr>
        <w:t xml:space="preserve">  </w:t>
      </w:r>
      <w:proofErr w:type="spellStart"/>
      <w:r w:rsidRPr="78E09C04">
        <w:rPr>
          <w:rFonts w:ascii="Consolas" w:hAnsi="Consolas" w:cs="Courier New"/>
        </w:rPr>
        <w:t>messageLog</w:t>
      </w:r>
      <w:proofErr w:type="spellEnd"/>
      <w:r w:rsidRPr="78E09C04">
        <w:rPr>
          <w:rFonts w:ascii="Consolas" w:hAnsi="Consolas" w:cs="Courier New"/>
        </w:rPr>
        <w:t xml:space="preserve"> += ";</w:t>
      </w:r>
      <w:proofErr w:type="spellStart"/>
      <w:r w:rsidRPr="78E09C04">
        <w:rPr>
          <w:rFonts w:ascii="Consolas" w:hAnsi="Consolas" w:cs="Courier New"/>
        </w:rPr>
        <w:t>op</w:t>
      </w:r>
      <w:r w:rsidR="009C458C">
        <w:rPr>
          <w:rFonts w:ascii="Consolas" w:hAnsi="Consolas" w:cs="Courier New"/>
        </w:rPr>
        <w:t>e</w:t>
      </w:r>
      <w:r w:rsidRPr="78E09C04">
        <w:rPr>
          <w:rFonts w:ascii="Consolas" w:hAnsi="Consolas" w:cs="Courier New"/>
        </w:rPr>
        <w:t>ration</w:t>
      </w:r>
      <w:proofErr w:type="spellEnd"/>
      <w:r w:rsidRPr="78E09C04">
        <w:rPr>
          <w:rFonts w:ascii="Consolas" w:hAnsi="Consolas" w:cs="Courier New"/>
        </w:rPr>
        <w:t xml:space="preserve">:" + </w:t>
      </w:r>
      <w:proofErr w:type="spellStart"/>
      <w:r w:rsidRPr="78E09C04">
        <w:rPr>
          <w:rFonts w:ascii="Consolas" w:hAnsi="Consolas" w:cs="Courier New"/>
        </w:rPr>
        <w:t>droit.getNomOperation</w:t>
      </w:r>
      <w:proofErr w:type="spellEnd"/>
      <w:r w:rsidRPr="78E09C04">
        <w:rPr>
          <w:rFonts w:ascii="Consolas" w:hAnsi="Consolas" w:cs="Courier New"/>
        </w:rPr>
        <w:t>();</w:t>
      </w:r>
    </w:p>
    <w:p w14:paraId="719CEADE" w14:textId="0652D9F9" w:rsidR="003C4856" w:rsidRPr="003674C7" w:rsidRDefault="78E09C04" w:rsidP="78E09C04">
      <w:pPr>
        <w:pStyle w:val="Paragraphedeliste"/>
        <w:numPr>
          <w:ilvl w:val="0"/>
          <w:numId w:val="3"/>
        </w:numPr>
        <w:jc w:val="left"/>
      </w:pPr>
      <w:r w:rsidRPr="78E09C04">
        <w:rPr>
          <w:rFonts w:ascii="Consolas" w:hAnsi="Consolas" w:cs="Courier New"/>
        </w:rPr>
        <w:t xml:space="preserve">  </w:t>
      </w:r>
      <w:proofErr w:type="spellStart"/>
      <w:r w:rsidRPr="78E09C04">
        <w:rPr>
          <w:rFonts w:ascii="Consolas" w:hAnsi="Consolas" w:cs="Courier New"/>
        </w:rPr>
        <w:t>messageLog</w:t>
      </w:r>
      <w:proofErr w:type="spellEnd"/>
      <w:r w:rsidRPr="78E09C04">
        <w:rPr>
          <w:rFonts w:ascii="Consolas" w:hAnsi="Consolas" w:cs="Courier New"/>
        </w:rPr>
        <w:t xml:space="preserve"> += ";table:" + </w:t>
      </w:r>
      <w:proofErr w:type="spellStart"/>
      <w:r w:rsidRPr="78E09C04">
        <w:rPr>
          <w:rFonts w:ascii="Consolas" w:hAnsi="Consolas" w:cs="Courier New"/>
        </w:rPr>
        <w:t>droit.getNomTableBdd</w:t>
      </w:r>
      <w:proofErr w:type="spellEnd"/>
      <w:r w:rsidRPr="78E09C04">
        <w:rPr>
          <w:rFonts w:ascii="Consolas" w:hAnsi="Consolas" w:cs="Courier New"/>
        </w:rPr>
        <w:t xml:space="preserve">() +";date:" + </w:t>
      </w:r>
      <w:proofErr w:type="spellStart"/>
      <w:r w:rsidRPr="78E09C04">
        <w:rPr>
          <w:rFonts w:ascii="Consolas" w:hAnsi="Consolas" w:cs="Courier New"/>
        </w:rPr>
        <w:t>strDate</w:t>
      </w:r>
      <w:proofErr w:type="spellEnd"/>
      <w:r w:rsidRPr="78E09C04">
        <w:rPr>
          <w:rFonts w:ascii="Consolas" w:hAnsi="Consolas" w:cs="Courier New"/>
        </w:rPr>
        <w:t>;</w:t>
      </w:r>
    </w:p>
    <w:p w14:paraId="358A99E1" w14:textId="35A0F952" w:rsidR="002D3405" w:rsidRPr="003674C7" w:rsidRDefault="78E09C04" w:rsidP="78E09C04">
      <w:pPr>
        <w:pStyle w:val="Paragraphedeliste"/>
        <w:numPr>
          <w:ilvl w:val="0"/>
          <w:numId w:val="3"/>
        </w:numPr>
        <w:jc w:val="left"/>
      </w:pPr>
      <w:r w:rsidRPr="78E09C04">
        <w:rPr>
          <w:rFonts w:ascii="Consolas" w:hAnsi="Consolas" w:cs="Courier New"/>
        </w:rPr>
        <w:t xml:space="preserve">  </w:t>
      </w:r>
      <w:r w:rsidRPr="78E09C04">
        <w:rPr>
          <w:rFonts w:ascii="Consolas" w:hAnsi="Consolas" w:cs="Courier New"/>
          <w:i/>
          <w:iCs/>
        </w:rPr>
        <w:t>// écriture de l'enregistrement dans le fichier log</w:t>
      </w:r>
    </w:p>
    <w:p w14:paraId="55EB6A43" w14:textId="64CE96E8" w:rsidR="005A5192" w:rsidRPr="003674C7" w:rsidRDefault="78E09C04" w:rsidP="78E09C04">
      <w:pPr>
        <w:pStyle w:val="Paragraphedeliste"/>
        <w:numPr>
          <w:ilvl w:val="0"/>
          <w:numId w:val="3"/>
        </w:numPr>
        <w:jc w:val="left"/>
      </w:pPr>
      <w:r w:rsidRPr="78E09C04">
        <w:rPr>
          <w:rFonts w:ascii="Consolas" w:hAnsi="Consolas" w:cs="Courier New"/>
        </w:rPr>
        <w:t xml:space="preserve">  logger.info(</w:t>
      </w:r>
      <w:proofErr w:type="spellStart"/>
      <w:r w:rsidRPr="78E09C04">
        <w:rPr>
          <w:rFonts w:ascii="Consolas" w:hAnsi="Consolas" w:cs="Courier New"/>
        </w:rPr>
        <w:t>messageLog</w:t>
      </w:r>
      <w:proofErr w:type="spellEnd"/>
      <w:r w:rsidRPr="78E09C04">
        <w:rPr>
          <w:rFonts w:ascii="Consolas" w:hAnsi="Consolas" w:cs="Courier New"/>
        </w:rPr>
        <w:t>);</w:t>
      </w:r>
    </w:p>
    <w:p w14:paraId="2E085D61" w14:textId="11F3282F" w:rsidR="005A5192" w:rsidRPr="003674C7" w:rsidRDefault="78E09C04" w:rsidP="78E09C04">
      <w:pPr>
        <w:pStyle w:val="Paragraphedeliste"/>
        <w:numPr>
          <w:ilvl w:val="0"/>
          <w:numId w:val="3"/>
        </w:numPr>
        <w:jc w:val="left"/>
      </w:pPr>
      <w:r w:rsidRPr="78E09C04">
        <w:rPr>
          <w:rFonts w:ascii="Consolas" w:hAnsi="Consolas" w:cs="Courier New"/>
        </w:rPr>
        <w:t>}</w:t>
      </w:r>
    </w:p>
    <w:p w14:paraId="606CE85E" w14:textId="6BEDD8F2" w:rsidR="00F64A5C" w:rsidRDefault="78E09C04" w:rsidP="005E0E38">
      <w:pPr>
        <w:spacing w:before="120" w:after="120"/>
        <w:jc w:val="left"/>
      </w:pPr>
      <w:r>
        <w:t>Voici un exemple du contenu d'un d'enregistrement du fichier de traces (l</w:t>
      </w:r>
      <w:r w:rsidRPr="78E09C04">
        <w:rPr>
          <w:i/>
          <w:iCs/>
        </w:rPr>
        <w:t>og</w:t>
      </w:r>
      <w:r>
        <w:t>) :</w:t>
      </w:r>
    </w:p>
    <w:p w14:paraId="4D1B5941" w14:textId="1E31AB97" w:rsidR="00F64A5C" w:rsidRPr="00D30223" w:rsidRDefault="78E09C04" w:rsidP="78E09C04">
      <w:pPr>
        <w:spacing w:before="60" w:after="60"/>
        <w:jc w:val="left"/>
        <w:rPr>
          <w:rFonts w:ascii="Courier New" w:hAnsi="Courier New" w:cs="Courier New"/>
          <w:lang w:val="en-GB"/>
        </w:rPr>
      </w:pPr>
      <w:r w:rsidRPr="78E09C04">
        <w:rPr>
          <w:rFonts w:ascii="Courier New" w:hAnsi="Courier New" w:cs="Courier New"/>
          <w:lang w:val="en-GB"/>
        </w:rPr>
        <w:t>util:5;op</w:t>
      </w:r>
      <w:r w:rsidR="009C458C">
        <w:rPr>
          <w:rFonts w:ascii="Courier New" w:hAnsi="Courier New" w:cs="Courier New"/>
          <w:lang w:val="en-GB"/>
        </w:rPr>
        <w:t>e</w:t>
      </w:r>
      <w:r w:rsidRPr="78E09C04">
        <w:rPr>
          <w:rFonts w:ascii="Courier New" w:hAnsi="Courier New" w:cs="Courier New"/>
          <w:lang w:val="en-GB"/>
        </w:rPr>
        <w:t>ration:insert;table:BandeDessinee;date:05/04/2024-08:15:00</w:t>
      </w:r>
    </w:p>
    <w:p w14:paraId="55551592" w14:textId="4D263149" w:rsidR="00F64A5C" w:rsidRDefault="78E09C04" w:rsidP="00E15217">
      <w:pPr>
        <w:spacing w:before="60" w:after="60"/>
        <w:jc w:val="left"/>
      </w:pPr>
      <w:proofErr w:type="spellStart"/>
      <w:r w:rsidRPr="78E09C04">
        <w:rPr>
          <w:i/>
          <w:iCs/>
        </w:rPr>
        <w:t>util</w:t>
      </w:r>
      <w:proofErr w:type="spellEnd"/>
      <w:r w:rsidRPr="78E09C04">
        <w:rPr>
          <w:i/>
          <w:iCs/>
        </w:rPr>
        <w:t> :</w:t>
      </w:r>
      <w:r>
        <w:t xml:space="preserve"> est suivi de l’identifiant de l’utilisateur à l’origine de la demande</w:t>
      </w:r>
    </w:p>
    <w:p w14:paraId="3C295715" w14:textId="4D3D9543" w:rsidR="00F64A5C" w:rsidRDefault="78E09C04" w:rsidP="00E15217">
      <w:pPr>
        <w:spacing w:before="60" w:after="60"/>
        <w:jc w:val="left"/>
      </w:pPr>
      <w:proofErr w:type="spellStart"/>
      <w:r w:rsidRPr="56385DED">
        <w:rPr>
          <w:i/>
          <w:iCs/>
        </w:rPr>
        <w:t>operation</w:t>
      </w:r>
      <w:proofErr w:type="spellEnd"/>
      <w:r w:rsidRPr="56385DED">
        <w:rPr>
          <w:i/>
          <w:iCs/>
        </w:rPr>
        <w:t> :</w:t>
      </w:r>
      <w:r>
        <w:t xml:space="preserve"> est suivi du type d’opération réalisée par l’utilisateur (select, insert, update ou </w:t>
      </w:r>
      <w:proofErr w:type="spellStart"/>
      <w:r>
        <w:t>delete</w:t>
      </w:r>
      <w:proofErr w:type="spellEnd"/>
      <w:r>
        <w:t>)</w:t>
      </w:r>
    </w:p>
    <w:p w14:paraId="30D91699" w14:textId="4E93F9B7" w:rsidR="003C4856" w:rsidRDefault="78E09C04" w:rsidP="00E15217">
      <w:pPr>
        <w:spacing w:before="60" w:after="60"/>
        <w:jc w:val="left"/>
      </w:pPr>
      <w:r w:rsidRPr="78E09C04">
        <w:rPr>
          <w:i/>
          <w:iCs/>
        </w:rPr>
        <w:t>table :</w:t>
      </w:r>
      <w:r>
        <w:t xml:space="preserve"> est suivi du nom de la table concernée par l’opération </w:t>
      </w:r>
    </w:p>
    <w:p w14:paraId="18FEA0B1" w14:textId="2B1C4AB9" w:rsidR="00F64A5C" w:rsidRDefault="78E09C04" w:rsidP="00E15217">
      <w:pPr>
        <w:spacing w:before="60" w:after="60"/>
        <w:jc w:val="left"/>
      </w:pPr>
      <w:r w:rsidRPr="78E09C04">
        <w:rPr>
          <w:i/>
          <w:iCs/>
        </w:rPr>
        <w:t>date :</w:t>
      </w:r>
      <w:r>
        <w:t xml:space="preserve"> est suivi de la date et de l’heure à laquelle l’opération a été réalisée</w:t>
      </w:r>
    </w:p>
    <w:p w14:paraId="50EF84BC" w14:textId="77777777" w:rsidR="00750BFE" w:rsidRDefault="00750BFE" w:rsidP="00750BFE">
      <w:pPr>
        <w:pStyle w:val="Titre-Document"/>
        <w:spacing w:after="0"/>
        <w:jc w:val="left"/>
        <w:rPr>
          <w:sz w:val="16"/>
        </w:rPr>
      </w:pPr>
    </w:p>
    <w:p w14:paraId="5A4C979B" w14:textId="77777777" w:rsidR="00DB04BF" w:rsidRDefault="00DB04BF" w:rsidP="00750BFE">
      <w:pPr>
        <w:pStyle w:val="Titre-Document"/>
        <w:spacing w:after="0"/>
        <w:jc w:val="left"/>
        <w:rPr>
          <w:sz w:val="16"/>
        </w:rPr>
      </w:pPr>
    </w:p>
    <w:p w14:paraId="6FD1334C" w14:textId="77777777" w:rsidR="00DB04BF" w:rsidRDefault="00DB04BF" w:rsidP="00750BFE">
      <w:pPr>
        <w:pStyle w:val="Titre-Document"/>
        <w:spacing w:after="0"/>
        <w:jc w:val="left"/>
        <w:rPr>
          <w:sz w:val="16"/>
        </w:rPr>
      </w:pPr>
    </w:p>
    <w:p w14:paraId="36AFBD3F" w14:textId="77777777" w:rsidR="00DB04BF" w:rsidRDefault="00DB04BF" w:rsidP="00750BFE">
      <w:pPr>
        <w:pStyle w:val="Titre-Document"/>
        <w:spacing w:after="0"/>
        <w:jc w:val="left"/>
        <w:rPr>
          <w:sz w:val="16"/>
        </w:rPr>
      </w:pPr>
    </w:p>
    <w:p w14:paraId="6BE464D7" w14:textId="77777777" w:rsidR="00DB04BF" w:rsidRPr="000B5466" w:rsidRDefault="00DB04BF" w:rsidP="00750BFE">
      <w:pPr>
        <w:pStyle w:val="Titre-Document"/>
        <w:spacing w:after="0"/>
        <w:jc w:val="left"/>
        <w:rPr>
          <w:sz w:val="16"/>
        </w:rPr>
      </w:pPr>
    </w:p>
    <w:p w14:paraId="3ACFCD00" w14:textId="51762CA0" w:rsidR="00A64809" w:rsidRDefault="78E09C04" w:rsidP="00750BFE">
      <w:pPr>
        <w:pStyle w:val="Titre-Document"/>
        <w:spacing w:after="0"/>
        <w:jc w:val="left"/>
      </w:pPr>
      <w:bookmarkStart w:id="69" w:name="_Toc188969709"/>
      <w:r>
        <w:t>Document C</w:t>
      </w:r>
      <w:r w:rsidR="004E266B">
        <w:t>7</w:t>
      </w:r>
      <w:r>
        <w:t> : Fonctions de MySQL de manipulation de dates</w:t>
      </w:r>
      <w:bookmarkEnd w:id="69"/>
    </w:p>
    <w:p w14:paraId="016132EA" w14:textId="77777777" w:rsidR="00750BFE" w:rsidRPr="000B5466" w:rsidRDefault="00750BFE" w:rsidP="00750BFE">
      <w:pPr>
        <w:pStyle w:val="Titre-Document"/>
        <w:spacing w:after="0"/>
        <w:jc w:val="left"/>
        <w:rPr>
          <w:sz w:val="18"/>
        </w:rPr>
      </w:pPr>
    </w:p>
    <w:p w14:paraId="260BCB96" w14:textId="2FC81EBB" w:rsidR="001B4280" w:rsidRPr="00351407" w:rsidRDefault="78E09C04" w:rsidP="78E09C04">
      <w:pPr>
        <w:pStyle w:val="Paragraphedeliste"/>
        <w:numPr>
          <w:ilvl w:val="0"/>
          <w:numId w:val="22"/>
        </w:numPr>
        <w:rPr>
          <w:rFonts w:cs="Arial"/>
        </w:rPr>
      </w:pPr>
      <w:r w:rsidRPr="78E09C04">
        <w:rPr>
          <w:rFonts w:cs="Arial"/>
        </w:rPr>
        <w:t xml:space="preserve">La fonction </w:t>
      </w:r>
      <w:proofErr w:type="spellStart"/>
      <w:r w:rsidRPr="78E09C04">
        <w:rPr>
          <w:rFonts w:cs="Arial"/>
          <w:i/>
          <w:iCs/>
        </w:rPr>
        <w:t>current_date</w:t>
      </w:r>
      <w:proofErr w:type="spellEnd"/>
      <w:r w:rsidRPr="78E09C04">
        <w:rPr>
          <w:rFonts w:cs="Arial"/>
          <w:i/>
          <w:iCs/>
        </w:rPr>
        <w:t>()</w:t>
      </w:r>
      <w:r w:rsidRPr="78E09C04">
        <w:rPr>
          <w:rFonts w:cs="Arial"/>
        </w:rPr>
        <w:t xml:space="preserve"> fournit la date du jour au format YYYY-MM-DD.</w:t>
      </w:r>
    </w:p>
    <w:p w14:paraId="3DB57717" w14:textId="315587A4" w:rsidR="00541370" w:rsidRPr="00351407" w:rsidRDefault="78E09C04" w:rsidP="78E09C04">
      <w:pPr>
        <w:pStyle w:val="Paragraphedeliste"/>
        <w:rPr>
          <w:rFonts w:cs="Arial"/>
        </w:rPr>
      </w:pPr>
      <w:r>
        <w:t xml:space="preserve">Pour obtenir la date du jour suivie d'une heure précise (8 heures dans l'exemple ci-après), on peut utiliser la fonction </w:t>
      </w:r>
      <w:proofErr w:type="spellStart"/>
      <w:r w:rsidRPr="78E09C04">
        <w:rPr>
          <w:i/>
          <w:iCs/>
        </w:rPr>
        <w:t>concat</w:t>
      </w:r>
      <w:proofErr w:type="spellEnd"/>
      <w:r>
        <w:t xml:space="preserve"> de cette manière : </w:t>
      </w:r>
      <w:proofErr w:type="spellStart"/>
      <w:r w:rsidRPr="78E09C04">
        <w:rPr>
          <w:i/>
          <w:iCs/>
        </w:rPr>
        <w:t>concat</w:t>
      </w:r>
      <w:proofErr w:type="spellEnd"/>
      <w:r w:rsidRPr="78E09C04">
        <w:rPr>
          <w:i/>
          <w:iCs/>
        </w:rPr>
        <w:t>(</w:t>
      </w:r>
      <w:proofErr w:type="spellStart"/>
      <w:r w:rsidRPr="78E09C04">
        <w:rPr>
          <w:rFonts w:cs="Arial"/>
          <w:i/>
          <w:iCs/>
        </w:rPr>
        <w:t>current_date</w:t>
      </w:r>
      <w:proofErr w:type="spellEnd"/>
      <w:r w:rsidRPr="78E09C04">
        <w:rPr>
          <w:i/>
          <w:iCs/>
        </w:rPr>
        <w:t>()," 08:00:00")</w:t>
      </w:r>
      <w:r>
        <w:t xml:space="preserve">.  </w:t>
      </w:r>
    </w:p>
    <w:p w14:paraId="6474E3A0" w14:textId="39417BF1" w:rsidR="001B4280" w:rsidRPr="00351407" w:rsidRDefault="78E09C04" w:rsidP="78E09C04">
      <w:pPr>
        <w:pStyle w:val="Paragraphedeliste"/>
        <w:numPr>
          <w:ilvl w:val="0"/>
          <w:numId w:val="22"/>
        </w:numPr>
        <w:rPr>
          <w:rFonts w:cs="Arial"/>
        </w:rPr>
      </w:pPr>
      <w:r w:rsidRPr="78E09C04">
        <w:rPr>
          <w:rFonts w:cs="Arial"/>
        </w:rPr>
        <w:t xml:space="preserve">La fonction </w:t>
      </w:r>
      <w:proofErr w:type="spellStart"/>
      <w:r w:rsidRPr="78E09C04">
        <w:rPr>
          <w:rFonts w:cs="Arial"/>
          <w:i/>
          <w:iCs/>
        </w:rPr>
        <w:t>sysdate</w:t>
      </w:r>
      <w:proofErr w:type="spellEnd"/>
      <w:r w:rsidRPr="78E09C04">
        <w:rPr>
          <w:rFonts w:cs="Arial"/>
          <w:i/>
          <w:iCs/>
        </w:rPr>
        <w:t xml:space="preserve">() </w:t>
      </w:r>
      <w:r w:rsidRPr="78E09C04">
        <w:rPr>
          <w:rFonts w:cs="Arial"/>
        </w:rPr>
        <w:t>fournit la date et l'heure courante au format YYYY-MM-DD HH:MM:SS.</w:t>
      </w:r>
    </w:p>
    <w:p w14:paraId="10F4A273" w14:textId="74CF9F9E" w:rsidR="00D67B4B" w:rsidRPr="00351407" w:rsidRDefault="78E09C04" w:rsidP="78E09C04">
      <w:pPr>
        <w:pStyle w:val="Paragraphedeliste"/>
        <w:numPr>
          <w:ilvl w:val="0"/>
          <w:numId w:val="22"/>
        </w:numPr>
        <w:rPr>
          <w:rFonts w:cs="Arial"/>
        </w:rPr>
      </w:pPr>
      <w:r w:rsidRPr="78E09C04">
        <w:rPr>
          <w:rFonts w:cs="Arial"/>
        </w:rPr>
        <w:t xml:space="preserve">La fonction </w:t>
      </w:r>
      <w:proofErr w:type="spellStart"/>
      <w:r w:rsidRPr="78E09C04">
        <w:rPr>
          <w:rFonts w:cs="Arial"/>
          <w:i/>
          <w:iCs/>
        </w:rPr>
        <w:t>datestampdiff</w:t>
      </w:r>
      <w:proofErr w:type="spellEnd"/>
      <w:r w:rsidRPr="78E09C04">
        <w:rPr>
          <w:rFonts w:cs="Arial"/>
          <w:i/>
          <w:iCs/>
        </w:rPr>
        <w:t>(</w:t>
      </w:r>
      <w:proofErr w:type="spellStart"/>
      <w:r w:rsidRPr="78E09C04">
        <w:rPr>
          <w:rFonts w:cs="Arial"/>
          <w:i/>
          <w:iCs/>
        </w:rPr>
        <w:t>unite</w:t>
      </w:r>
      <w:proofErr w:type="spellEnd"/>
      <w:r w:rsidRPr="78E09C04">
        <w:rPr>
          <w:rFonts w:cs="Arial"/>
          <w:i/>
          <w:iCs/>
        </w:rPr>
        <w:t>, date1, date2)</w:t>
      </w:r>
      <w:r w:rsidRPr="78E09C04">
        <w:rPr>
          <w:rFonts w:cs="Arial"/>
        </w:rPr>
        <w:t xml:space="preserve"> donne l'écart entre les deux dates passées en paramètre, dans l'unité contenue dans le paramètre </w:t>
      </w:r>
      <w:proofErr w:type="spellStart"/>
      <w:r w:rsidRPr="78E09C04">
        <w:rPr>
          <w:rFonts w:cs="Arial"/>
          <w:i/>
          <w:iCs/>
        </w:rPr>
        <w:t>unite</w:t>
      </w:r>
      <w:proofErr w:type="spellEnd"/>
      <w:r w:rsidRPr="78E09C04">
        <w:rPr>
          <w:rFonts w:cs="Arial"/>
        </w:rPr>
        <w:t xml:space="preserve">. </w:t>
      </w:r>
    </w:p>
    <w:p w14:paraId="184C8D23" w14:textId="0B85DD6D" w:rsidR="00D67B4B" w:rsidRPr="00351407" w:rsidRDefault="78E09C04" w:rsidP="78E09C04">
      <w:pPr>
        <w:pStyle w:val="Paragraphedeliste"/>
        <w:rPr>
          <w:rFonts w:cs="Arial"/>
        </w:rPr>
      </w:pPr>
      <w:r w:rsidRPr="78E09C04">
        <w:rPr>
          <w:rFonts w:cs="Arial"/>
        </w:rPr>
        <w:t xml:space="preserve">Exemples de valeurs possibles pour le paramètre </w:t>
      </w:r>
      <w:proofErr w:type="spellStart"/>
      <w:r w:rsidRPr="78E09C04">
        <w:rPr>
          <w:rFonts w:cs="Arial"/>
          <w:i/>
          <w:iCs/>
        </w:rPr>
        <w:t>unite</w:t>
      </w:r>
      <w:proofErr w:type="spellEnd"/>
      <w:r w:rsidRPr="78E09C04">
        <w:rPr>
          <w:rFonts w:cs="Arial"/>
        </w:rPr>
        <w:t xml:space="preserve"> : YEAR, MONTH, HOUR, MINUTE</w:t>
      </w:r>
    </w:p>
    <w:p w14:paraId="4A62224F" w14:textId="72F62AA5" w:rsidR="001B4280" w:rsidRPr="00351407" w:rsidRDefault="78E09C04" w:rsidP="009C458C">
      <w:pPr>
        <w:rPr>
          <w:rFonts w:cs="Arial"/>
        </w:rPr>
      </w:pPr>
      <w:r w:rsidRPr="78E09C04">
        <w:rPr>
          <w:rFonts w:cs="Arial"/>
        </w:rPr>
        <w:t>Si date1 est antérieure à date2 alors la fonction retourne un nombre positif, sinon la valeur retournée est un nombre négatif.</w:t>
      </w:r>
    </w:p>
    <w:p w14:paraId="1C199206" w14:textId="2F64E411" w:rsidR="00E15217" w:rsidRDefault="78E09C04" w:rsidP="00777911">
      <w:pPr>
        <w:pStyle w:val="Paragraphedeliste"/>
        <w:jc w:val="left"/>
        <w:rPr>
          <w:rFonts w:cs="Arial"/>
        </w:rPr>
      </w:pPr>
      <w:r w:rsidRPr="78E09C04">
        <w:rPr>
          <w:rFonts w:cs="Arial"/>
        </w:rPr>
        <w:t xml:space="preserve">Exemple : </w:t>
      </w:r>
      <w:proofErr w:type="spellStart"/>
      <w:r w:rsidRPr="78E09C04">
        <w:rPr>
          <w:rFonts w:cs="Arial"/>
          <w:i/>
          <w:iCs/>
        </w:rPr>
        <w:t>datestampdiff</w:t>
      </w:r>
      <w:proofErr w:type="spellEnd"/>
      <w:r w:rsidRPr="78E09C04">
        <w:rPr>
          <w:rFonts w:cs="Arial"/>
        </w:rPr>
        <w:t>(HOUR,'2024-05-15 8:00:00', '2024-05-15 11:00:00') retourne 3.</w:t>
      </w:r>
    </w:p>
    <w:p w14:paraId="0699A589" w14:textId="77777777" w:rsidR="00777911" w:rsidRDefault="00777911" w:rsidP="00777911">
      <w:pPr>
        <w:pStyle w:val="Paragraphedeliste"/>
        <w:jc w:val="left"/>
        <w:rPr>
          <w:rFonts w:cs="Arial"/>
        </w:rPr>
      </w:pPr>
    </w:p>
    <w:p w14:paraId="2ACADF7F" w14:textId="7748A6FA" w:rsidR="00DB04BF" w:rsidRDefault="00DB04BF" w:rsidP="00DB04BF">
      <w:pPr>
        <w:pStyle w:val="Titre-Document"/>
        <w:spacing w:before="240" w:after="240"/>
        <w:jc w:val="left"/>
      </w:pPr>
      <w:bookmarkStart w:id="70" w:name="_Toc188969710"/>
      <w:r>
        <w:rPr>
          <w:noProof/>
        </w:rPr>
        <w:drawing>
          <wp:anchor distT="0" distB="0" distL="114300" distR="114300" simplePos="0" relativeHeight="251667456" behindDoc="0" locked="0" layoutInCell="1" allowOverlap="1" wp14:anchorId="13D3C785" wp14:editId="3E9A07C4">
            <wp:simplePos x="0" y="0"/>
            <wp:positionH relativeFrom="column">
              <wp:posOffset>1750060</wp:posOffset>
            </wp:positionH>
            <wp:positionV relativeFrom="paragraph">
              <wp:posOffset>325120</wp:posOffset>
            </wp:positionV>
            <wp:extent cx="4175760" cy="1242695"/>
            <wp:effectExtent l="19050" t="19050" r="15240" b="1460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175760" cy="12426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628CADD" wp14:editId="55FB3FE6">
            <wp:simplePos x="0" y="0"/>
            <wp:positionH relativeFrom="column">
              <wp:posOffset>149860</wp:posOffset>
            </wp:positionH>
            <wp:positionV relativeFrom="paragraph">
              <wp:posOffset>311150</wp:posOffset>
            </wp:positionV>
            <wp:extent cx="1287145" cy="1272540"/>
            <wp:effectExtent l="19050" t="19050" r="27305" b="2286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87145" cy="1272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Document C</w:t>
      </w:r>
      <w:r w:rsidR="004E266B">
        <w:t>8</w:t>
      </w:r>
      <w:r>
        <w:t> : Structure et extrait du contenu de la table Log</w:t>
      </w:r>
      <w:bookmarkEnd w:id="70"/>
    </w:p>
    <w:p w14:paraId="43ECCA4D" w14:textId="77777777" w:rsidR="00DB04BF" w:rsidRDefault="00DB04BF" w:rsidP="00DB04BF">
      <w:pPr>
        <w:spacing w:before="120" w:after="120"/>
        <w:jc w:val="left"/>
      </w:pPr>
    </w:p>
    <w:p w14:paraId="6E19CA88" w14:textId="77777777" w:rsidR="00DB04BF" w:rsidRDefault="00DB04BF" w:rsidP="00DB04BF">
      <w:pPr>
        <w:pStyle w:val="Titre-Document"/>
        <w:spacing w:before="240" w:after="240"/>
        <w:jc w:val="left"/>
      </w:pPr>
    </w:p>
    <w:p w14:paraId="6E7BA616" w14:textId="77777777" w:rsidR="00DB04BF" w:rsidRDefault="00DB04BF" w:rsidP="00DB04BF">
      <w:pPr>
        <w:pStyle w:val="Titre-Document"/>
        <w:spacing w:before="240" w:after="240"/>
        <w:jc w:val="left"/>
      </w:pPr>
    </w:p>
    <w:p w14:paraId="189F7C60" w14:textId="77777777" w:rsidR="00DB04BF" w:rsidRDefault="00DB04BF" w:rsidP="00DB04BF">
      <w:pPr>
        <w:pStyle w:val="Titre-Document"/>
        <w:spacing w:before="240" w:after="240"/>
        <w:jc w:val="left"/>
      </w:pPr>
    </w:p>
    <w:p w14:paraId="39733562" w14:textId="77777777" w:rsidR="00DB04BF" w:rsidRDefault="00DB04BF" w:rsidP="00DB04BF">
      <w:pPr>
        <w:pStyle w:val="Titre-Document"/>
        <w:spacing w:after="0"/>
        <w:jc w:val="left"/>
        <w:rPr>
          <w:sz w:val="16"/>
        </w:rPr>
      </w:pPr>
      <w:r w:rsidRPr="000B5466">
        <w:rPr>
          <w:sz w:val="16"/>
        </w:rPr>
        <w:t xml:space="preserve"> </w:t>
      </w:r>
    </w:p>
    <w:p w14:paraId="7C4168EC" w14:textId="3BFA627B" w:rsidR="001B30EB" w:rsidRDefault="00DB04BF" w:rsidP="000B5466">
      <w:pPr>
        <w:pStyle w:val="Partie-Documentaire"/>
        <w:pBdr>
          <w:top w:val="single" w:sz="4" w:space="1" w:color="auto"/>
          <w:left w:val="single" w:sz="4" w:space="4" w:color="auto"/>
          <w:bottom w:val="single" w:sz="4" w:space="1" w:color="auto"/>
          <w:right w:val="single" w:sz="4" w:space="4" w:color="auto"/>
        </w:pBdr>
        <w:spacing w:before="240" w:after="240"/>
        <w:jc w:val="left"/>
      </w:pPr>
      <w:bookmarkStart w:id="71" w:name="_Toc188969711"/>
      <w:r>
        <w:lastRenderedPageBreak/>
        <w:t>D</w:t>
      </w:r>
      <w:r w:rsidR="78E09C04">
        <w:t>ocuments associés au dossier D</w:t>
      </w:r>
      <w:bookmarkEnd w:id="71"/>
    </w:p>
    <w:p w14:paraId="581BA64A" w14:textId="58ACC425" w:rsidR="00115F7C" w:rsidRDefault="78E09C04" w:rsidP="005E0E38">
      <w:pPr>
        <w:pStyle w:val="Titre-Document"/>
        <w:spacing w:before="240" w:after="240"/>
        <w:jc w:val="left"/>
      </w:pPr>
      <w:bookmarkStart w:id="72" w:name="_Toc188969712"/>
      <w:r>
        <w:t>Document D1 : Description de la structure de l'interface de programmation API</w:t>
      </w:r>
      <w:bookmarkEnd w:id="72"/>
    </w:p>
    <w:p w14:paraId="70F1AC25" w14:textId="72F3EC86" w:rsidR="00115F7C" w:rsidRDefault="78E09C04" w:rsidP="00115F7C">
      <w:pPr>
        <w:jc w:val="left"/>
      </w:pPr>
      <w:r>
        <w:t>L'interface de programmation API contient les fichiers suivants :</w:t>
      </w:r>
    </w:p>
    <w:p w14:paraId="0265EC99" w14:textId="62219AD6" w:rsidR="00115F7C" w:rsidRDefault="78E09C04" w:rsidP="00A114B6">
      <w:pPr>
        <w:pStyle w:val="Paragraphedeliste"/>
        <w:numPr>
          <w:ilvl w:val="0"/>
          <w:numId w:val="20"/>
        </w:numPr>
      </w:pPr>
      <w:r w:rsidRPr="009C458C">
        <w:rPr>
          <w:i/>
          <w:iCs/>
        </w:rPr>
        <w:t>.</w:t>
      </w:r>
      <w:proofErr w:type="spellStart"/>
      <w:r w:rsidRPr="009C458C">
        <w:rPr>
          <w:i/>
          <w:iCs/>
        </w:rPr>
        <w:t>htaccess</w:t>
      </w:r>
      <w:proofErr w:type="spellEnd"/>
      <w:r>
        <w:t xml:space="preserve"> : définit les </w:t>
      </w:r>
      <w:r w:rsidRPr="1099FF72">
        <w:rPr>
          <w:i/>
          <w:iCs/>
        </w:rPr>
        <w:t>routes</w:t>
      </w:r>
      <w:r>
        <w:t xml:space="preserve"> acceptées et redirige vers </w:t>
      </w:r>
      <w:proofErr w:type="spellStart"/>
      <w:r w:rsidRPr="1099FF72">
        <w:rPr>
          <w:i/>
          <w:iCs/>
        </w:rPr>
        <w:t>ApiCasterman.php</w:t>
      </w:r>
      <w:proofErr w:type="spellEnd"/>
      <w:r>
        <w:t xml:space="preserve"> ;</w:t>
      </w:r>
    </w:p>
    <w:p w14:paraId="1B326574" w14:textId="44022E18" w:rsidR="00115F7C" w:rsidRDefault="78E09C04" w:rsidP="00A114B6">
      <w:pPr>
        <w:pStyle w:val="Paragraphedeliste"/>
        <w:numPr>
          <w:ilvl w:val="0"/>
          <w:numId w:val="20"/>
        </w:numPr>
      </w:pPr>
      <w:proofErr w:type="spellStart"/>
      <w:r w:rsidRPr="7C17D81C">
        <w:rPr>
          <w:i/>
          <w:iCs/>
        </w:rPr>
        <w:t>ApiCasterman.php</w:t>
      </w:r>
      <w:proofErr w:type="spellEnd"/>
      <w:r>
        <w:t xml:space="preserve"> : récupère les variables passées dans l'adresse (URL) ou dans le corps de la requête et appelle la méthode de la classe </w:t>
      </w:r>
      <w:proofErr w:type="spellStart"/>
      <w:r>
        <w:t>Controle</w:t>
      </w:r>
      <w:proofErr w:type="spellEnd"/>
      <w:r>
        <w:t xml:space="preserve"> correspondant au verbe HTTP reçu (GET, POST, PUT, DELETE) ;</w:t>
      </w:r>
    </w:p>
    <w:p w14:paraId="776ACBA3" w14:textId="0CAB9089" w:rsidR="00115F7C" w:rsidRDefault="78E09C04" w:rsidP="00A114B6">
      <w:pPr>
        <w:pStyle w:val="Paragraphedeliste"/>
        <w:numPr>
          <w:ilvl w:val="0"/>
          <w:numId w:val="20"/>
        </w:numPr>
      </w:pPr>
      <w:proofErr w:type="spellStart"/>
      <w:r w:rsidRPr="78E09C04">
        <w:rPr>
          <w:i/>
          <w:iCs/>
        </w:rPr>
        <w:t>Controle.php</w:t>
      </w:r>
      <w:proofErr w:type="spellEnd"/>
      <w:r w:rsidRPr="78E09C04">
        <w:rPr>
          <w:i/>
          <w:iCs/>
        </w:rPr>
        <w:t xml:space="preserve"> </w:t>
      </w:r>
      <w:r>
        <w:t xml:space="preserve">: contient la classe </w:t>
      </w:r>
      <w:proofErr w:type="spellStart"/>
      <w:r>
        <w:t>Controle</w:t>
      </w:r>
      <w:proofErr w:type="spellEnd"/>
      <w:r>
        <w:t xml:space="preserve"> qui demande à la classe </w:t>
      </w:r>
      <w:proofErr w:type="spellStart"/>
      <w:r>
        <w:t>AccessBdd</w:t>
      </w:r>
      <w:proofErr w:type="spellEnd"/>
      <w:r>
        <w:t xml:space="preserve"> d'exécuter des requêtes et retourne le résultat</w:t>
      </w:r>
      <w:r w:rsidR="00786A3A">
        <w:t> ;</w:t>
      </w:r>
    </w:p>
    <w:p w14:paraId="57131B68" w14:textId="538A7C87" w:rsidR="00340E9F" w:rsidRDefault="78E09C04" w:rsidP="00A114B6">
      <w:pPr>
        <w:pStyle w:val="Paragraphedeliste"/>
        <w:numPr>
          <w:ilvl w:val="0"/>
          <w:numId w:val="20"/>
        </w:numPr>
      </w:pPr>
      <w:proofErr w:type="spellStart"/>
      <w:r w:rsidRPr="78E09C04">
        <w:rPr>
          <w:i/>
          <w:iCs/>
        </w:rPr>
        <w:t>AccessBdd.php</w:t>
      </w:r>
      <w:proofErr w:type="spellEnd"/>
      <w:r>
        <w:t xml:space="preserve"> : contient la classe </w:t>
      </w:r>
      <w:proofErr w:type="spellStart"/>
      <w:r>
        <w:t>AccessBdd</w:t>
      </w:r>
      <w:proofErr w:type="spellEnd"/>
      <w:r>
        <w:t xml:space="preserve"> qui dispose de 5 méthodes :</w:t>
      </w:r>
    </w:p>
    <w:p w14:paraId="1327527E" w14:textId="12C5D109" w:rsidR="00D77129" w:rsidRDefault="78E09C04" w:rsidP="00A114B6">
      <w:pPr>
        <w:pStyle w:val="Paragraphedeliste"/>
        <w:numPr>
          <w:ilvl w:val="0"/>
          <w:numId w:val="9"/>
        </w:numPr>
      </w:pPr>
      <w:r>
        <w:t xml:space="preserve">La méthode </w:t>
      </w:r>
      <w:r w:rsidRPr="78E09C04">
        <w:rPr>
          <w:i/>
          <w:iCs/>
        </w:rPr>
        <w:t>select</w:t>
      </w:r>
      <w:r>
        <w:t xml:space="preserve"> permet de réaliser des requêtes de sélection de données.</w:t>
      </w:r>
    </w:p>
    <w:p w14:paraId="32AD0CB9" w14:textId="7DDACB75" w:rsidR="00D77129" w:rsidRDefault="78E09C04" w:rsidP="00A114B6">
      <w:pPr>
        <w:pStyle w:val="Paragraphedeliste"/>
        <w:numPr>
          <w:ilvl w:val="0"/>
          <w:numId w:val="9"/>
        </w:numPr>
      </w:pPr>
      <w:r>
        <w:t xml:space="preserve">La méthode </w:t>
      </w:r>
      <w:proofErr w:type="spellStart"/>
      <w:r w:rsidRPr="78E09C04">
        <w:rPr>
          <w:i/>
          <w:iCs/>
        </w:rPr>
        <w:t>delete</w:t>
      </w:r>
      <w:proofErr w:type="spellEnd"/>
      <w:r>
        <w:t xml:space="preserve"> permet de réaliser des requêtes de suppression.</w:t>
      </w:r>
    </w:p>
    <w:p w14:paraId="0A8A23BA" w14:textId="49F0FF97" w:rsidR="00D77129" w:rsidRDefault="78E09C04" w:rsidP="00A114B6">
      <w:pPr>
        <w:pStyle w:val="Paragraphedeliste"/>
        <w:numPr>
          <w:ilvl w:val="0"/>
          <w:numId w:val="9"/>
        </w:numPr>
      </w:pPr>
      <w:r>
        <w:t xml:space="preserve">La méthode </w:t>
      </w:r>
      <w:r w:rsidRPr="78E09C04">
        <w:rPr>
          <w:i/>
          <w:iCs/>
        </w:rPr>
        <w:t>update</w:t>
      </w:r>
      <w:r>
        <w:t xml:space="preserve"> permet de réaliser des requêtes de mise à jour de données.</w:t>
      </w:r>
    </w:p>
    <w:p w14:paraId="43AC65A0" w14:textId="3AE7EF89" w:rsidR="78E09C04" w:rsidRDefault="78E09C04" w:rsidP="00A35063">
      <w:pPr>
        <w:pStyle w:val="Paragraphedeliste"/>
        <w:numPr>
          <w:ilvl w:val="0"/>
          <w:numId w:val="9"/>
        </w:numPr>
        <w:spacing w:after="0"/>
      </w:pPr>
      <w:r>
        <w:t xml:space="preserve">La méthode </w:t>
      </w:r>
      <w:r w:rsidRPr="78E09C04">
        <w:rPr>
          <w:i/>
          <w:iCs/>
        </w:rPr>
        <w:t>insert</w:t>
      </w:r>
      <w:r>
        <w:t xml:space="preserve"> permet de réaliser des requêtes d'ajout de données.</w:t>
      </w:r>
    </w:p>
    <w:p w14:paraId="30B588EE" w14:textId="3D20C278" w:rsidR="78E09C04" w:rsidRDefault="78E09C04" w:rsidP="78E09C04">
      <w:pPr>
        <w:ind w:left="360"/>
      </w:pPr>
      <w:r>
        <w:t>Les quatre méthodes ci-dessus renvoient un tableau lorsque la requête a réussi et « </w:t>
      </w:r>
      <w:proofErr w:type="spellStart"/>
      <w:r>
        <w:t>null</w:t>
      </w:r>
      <w:proofErr w:type="spellEnd"/>
      <w:r>
        <w:t> » dans le cas contraire.</w:t>
      </w:r>
    </w:p>
    <w:p w14:paraId="6A054985" w14:textId="088D9CC4" w:rsidR="78E09C04" w:rsidRDefault="78E09C04" w:rsidP="00C77E0E">
      <w:pPr>
        <w:pStyle w:val="Paragraphedeliste"/>
        <w:numPr>
          <w:ilvl w:val="0"/>
          <w:numId w:val="1"/>
        </w:numPr>
        <w:spacing w:after="0"/>
        <w:ind w:left="714" w:hanging="357"/>
      </w:pPr>
      <w:r>
        <w:t xml:space="preserve">La méthode </w:t>
      </w:r>
      <w:proofErr w:type="spellStart"/>
      <w:r w:rsidRPr="00DB04BF">
        <w:rPr>
          <w:i/>
          <w:iCs/>
        </w:rPr>
        <w:t>autoriseAction</w:t>
      </w:r>
      <w:proofErr w:type="spellEnd"/>
      <w:r w:rsidRPr="00DC4AC9">
        <w:t xml:space="preserve"> qui permet d'indiquer si un utilisateur peut réaliser une opération sur une table.</w:t>
      </w:r>
    </w:p>
    <w:p w14:paraId="253B3304" w14:textId="77777777" w:rsidR="00C77E0E" w:rsidRDefault="00C77E0E" w:rsidP="00C77E0E">
      <w:pPr>
        <w:spacing w:line="259" w:lineRule="auto"/>
        <w:ind w:left="360"/>
      </w:pPr>
    </w:p>
    <w:p w14:paraId="4C62CB42" w14:textId="3AFC325C" w:rsidR="00C77E0E" w:rsidRDefault="00C77E0E" w:rsidP="00C77E0E">
      <w:pPr>
        <w:pStyle w:val="Titre-Document"/>
        <w:spacing w:before="240" w:after="240"/>
        <w:jc w:val="left"/>
      </w:pPr>
      <w:bookmarkStart w:id="73" w:name="_Toc188969713"/>
      <w:r>
        <w:t xml:space="preserve">Document D2 : Méthode </w:t>
      </w:r>
      <w:proofErr w:type="spellStart"/>
      <w:r>
        <w:t>autoriseAction</w:t>
      </w:r>
      <w:proofErr w:type="spellEnd"/>
      <w:r>
        <w:t xml:space="preserve"> de la classe </w:t>
      </w:r>
      <w:proofErr w:type="spellStart"/>
      <w:r>
        <w:t>AccessBdd</w:t>
      </w:r>
      <w:bookmarkEnd w:id="73"/>
      <w:proofErr w:type="spellEnd"/>
      <w:r>
        <w:t xml:space="preserve"> </w:t>
      </w:r>
    </w:p>
    <w:p w14:paraId="051C873C" w14:textId="77777777" w:rsidR="00C77E0E" w:rsidRPr="00777911" w:rsidRDefault="00C77E0E" w:rsidP="00C77E0E">
      <w:pPr>
        <w:jc w:val="left"/>
      </w:pPr>
      <w:r>
        <w:t xml:space="preserve">La classe </w:t>
      </w:r>
      <w:proofErr w:type="spellStart"/>
      <w:r>
        <w:t>AccessBdd</w:t>
      </w:r>
      <w:proofErr w:type="spellEnd"/>
      <w:r>
        <w:t xml:space="preserve"> contient la méthode suivante :</w:t>
      </w:r>
    </w:p>
    <w:p w14:paraId="327CBD9F" w14:textId="77777777" w:rsidR="00C77E0E" w:rsidRDefault="00C77E0E" w:rsidP="00C77E0E">
      <w:pPr>
        <w:spacing w:after="0"/>
        <w:jc w:val="left"/>
        <w:rPr>
          <w:rFonts w:ascii="Consolas" w:hAnsi="Consolas" w:cs="Consolas"/>
          <w:lang w:val="en-GB"/>
        </w:rPr>
      </w:pPr>
      <w:r w:rsidRPr="78E09C04">
        <w:rPr>
          <w:rFonts w:ascii="Consolas" w:hAnsi="Consolas" w:cs="Consolas"/>
          <w:lang w:val="en-GB"/>
        </w:rPr>
        <w:t xml:space="preserve">public function </w:t>
      </w:r>
      <w:proofErr w:type="spellStart"/>
      <w:r w:rsidRPr="78E09C04">
        <w:rPr>
          <w:rFonts w:ascii="Consolas" w:hAnsi="Consolas" w:cs="Consolas"/>
          <w:lang w:val="en-GB"/>
        </w:rPr>
        <w:t>autoriseAction</w:t>
      </w:r>
      <w:proofErr w:type="spellEnd"/>
      <w:r w:rsidRPr="78E09C04">
        <w:rPr>
          <w:rFonts w:ascii="Consolas" w:hAnsi="Consolas" w:cs="Consolas"/>
          <w:lang w:val="en-GB"/>
        </w:rPr>
        <w:t>(string $</w:t>
      </w:r>
      <w:proofErr w:type="spellStart"/>
      <w:r w:rsidRPr="78E09C04">
        <w:rPr>
          <w:rFonts w:ascii="Consolas" w:hAnsi="Consolas" w:cs="Consolas"/>
          <w:lang w:val="en-GB"/>
        </w:rPr>
        <w:t>idUtil</w:t>
      </w:r>
      <w:proofErr w:type="spellEnd"/>
      <w:r w:rsidRPr="78E09C04">
        <w:rPr>
          <w:rFonts w:ascii="Consolas" w:hAnsi="Consolas" w:cs="Consolas"/>
          <w:lang w:val="en-GB"/>
        </w:rPr>
        <w:t xml:space="preserve">, string $operation, </w:t>
      </w:r>
    </w:p>
    <w:p w14:paraId="768358C5" w14:textId="77777777" w:rsidR="00C77E0E" w:rsidRPr="00151ACC" w:rsidRDefault="00C77E0E" w:rsidP="00C77E0E">
      <w:pPr>
        <w:spacing w:after="0"/>
        <w:ind w:left="2836" w:firstLine="709"/>
        <w:jc w:val="left"/>
        <w:rPr>
          <w:rFonts w:ascii="Consolas" w:hAnsi="Consolas" w:cs="Consolas"/>
        </w:rPr>
      </w:pPr>
      <w:r w:rsidRPr="78E09C04">
        <w:rPr>
          <w:rFonts w:ascii="Consolas" w:hAnsi="Consolas" w:cs="Consolas"/>
          <w:lang w:val="en-GB"/>
        </w:rPr>
        <w:t xml:space="preserve">  </w:t>
      </w:r>
      <w:r w:rsidRPr="78E09C04">
        <w:rPr>
          <w:rFonts w:ascii="Consolas" w:hAnsi="Consolas" w:cs="Consolas"/>
        </w:rPr>
        <w:t>string $</w:t>
      </w:r>
      <w:proofErr w:type="spellStart"/>
      <w:r w:rsidRPr="78E09C04">
        <w:rPr>
          <w:rFonts w:ascii="Consolas" w:hAnsi="Consolas" w:cs="Consolas"/>
        </w:rPr>
        <w:t>tableBdd</w:t>
      </w:r>
      <w:proofErr w:type="spellEnd"/>
      <w:r w:rsidRPr="78E09C04">
        <w:rPr>
          <w:rFonts w:ascii="Consolas" w:hAnsi="Consolas" w:cs="Consolas"/>
        </w:rPr>
        <w:t xml:space="preserve">) : </w:t>
      </w:r>
      <w:proofErr w:type="spellStart"/>
      <w:r w:rsidRPr="78E09C04">
        <w:rPr>
          <w:rFonts w:ascii="Consolas" w:hAnsi="Consolas" w:cs="Consolas"/>
        </w:rPr>
        <w:t>boolean</w:t>
      </w:r>
      <w:proofErr w:type="spellEnd"/>
    </w:p>
    <w:p w14:paraId="27F17FDE" w14:textId="77777777" w:rsidR="00C77E0E" w:rsidRDefault="00C77E0E" w:rsidP="00C77E0E">
      <w:r>
        <w:t>qui retourne vrai si l'utilisateur $</w:t>
      </w:r>
      <w:proofErr w:type="spellStart"/>
      <w:r>
        <w:t>idUtil</w:t>
      </w:r>
      <w:proofErr w:type="spellEnd"/>
      <w:r>
        <w:t xml:space="preserve"> possède le droit de réaliser l'opération $</w:t>
      </w:r>
      <w:proofErr w:type="spellStart"/>
      <w:r>
        <w:t>operation</w:t>
      </w:r>
      <w:proofErr w:type="spellEnd"/>
      <w:r>
        <w:t xml:space="preserve"> sur la table $</w:t>
      </w:r>
      <w:proofErr w:type="spellStart"/>
      <w:r>
        <w:t>tableBdd</w:t>
      </w:r>
      <w:proofErr w:type="spellEnd"/>
      <w:r>
        <w:t>, faux sinon.</w:t>
      </w:r>
    </w:p>
    <w:p w14:paraId="306C8302" w14:textId="77777777" w:rsidR="00C77E0E" w:rsidRDefault="00C77E0E" w:rsidP="00C77E0E">
      <w:pPr>
        <w:spacing w:line="259" w:lineRule="auto"/>
        <w:ind w:left="360"/>
      </w:pPr>
    </w:p>
    <w:p w14:paraId="41EA3019" w14:textId="361FDDCF" w:rsidR="00246C89" w:rsidRDefault="78E09C04" w:rsidP="005E0E38">
      <w:pPr>
        <w:pStyle w:val="Titre-Document"/>
        <w:spacing w:before="240" w:after="240"/>
        <w:jc w:val="left"/>
      </w:pPr>
      <w:bookmarkStart w:id="74" w:name="_Toc188969714"/>
      <w:r>
        <w:t>Document D</w:t>
      </w:r>
      <w:r w:rsidR="00C77E0E">
        <w:t>3</w:t>
      </w:r>
      <w:r>
        <w:t xml:space="preserve"> : Classe </w:t>
      </w:r>
      <w:proofErr w:type="spellStart"/>
      <w:r>
        <w:t>Controle</w:t>
      </w:r>
      <w:proofErr w:type="spellEnd"/>
      <w:r>
        <w:t xml:space="preserve"> de l'interface de programmation </w:t>
      </w:r>
      <w:r w:rsidRPr="78E09C04">
        <w:rPr>
          <w:i w:val="0"/>
        </w:rPr>
        <w:t>API</w:t>
      </w:r>
      <w:bookmarkEnd w:id="74"/>
    </w:p>
    <w:p w14:paraId="5043FB35" w14:textId="77777777" w:rsidR="00246C89" w:rsidRPr="003817C5" w:rsidRDefault="78E09C04" w:rsidP="78E09C04">
      <w:pPr>
        <w:jc w:val="left"/>
        <w:rPr>
          <w:rFonts w:ascii="Consolas" w:hAnsi="Consolas"/>
          <w:lang w:val="en-US"/>
        </w:rPr>
      </w:pPr>
      <w:r w:rsidRPr="78E09C04">
        <w:rPr>
          <w:rFonts w:ascii="Consolas" w:hAnsi="Consolas"/>
          <w:lang w:val="en-US"/>
        </w:rPr>
        <w:t>&lt;?php</w:t>
      </w:r>
    </w:p>
    <w:p w14:paraId="0594182F" w14:textId="3937EDAF" w:rsidR="00246C89" w:rsidRPr="003817C5" w:rsidRDefault="78E09C04" w:rsidP="00C77E0E">
      <w:pPr>
        <w:spacing w:after="0"/>
        <w:jc w:val="left"/>
        <w:rPr>
          <w:rFonts w:ascii="Consolas" w:hAnsi="Consolas"/>
          <w:lang w:val="en-US"/>
        </w:rPr>
      </w:pPr>
      <w:proofErr w:type="spellStart"/>
      <w:r w:rsidRPr="78E09C04">
        <w:rPr>
          <w:rFonts w:ascii="Consolas" w:hAnsi="Consolas"/>
          <w:lang w:val="en-US"/>
        </w:rPr>
        <w:t>include_once</w:t>
      </w:r>
      <w:proofErr w:type="spellEnd"/>
      <w:r w:rsidRPr="78E09C04">
        <w:rPr>
          <w:rFonts w:ascii="Consolas" w:hAnsi="Consolas"/>
          <w:lang w:val="en-US"/>
        </w:rPr>
        <w:t>(</w:t>
      </w:r>
      <w:r w:rsidR="00D3177C" w:rsidRPr="78E09C04">
        <w:rPr>
          <w:rFonts w:ascii="Consolas" w:hAnsi="Consolas"/>
          <w:lang w:val="en-GB"/>
        </w:rPr>
        <w:t>'</w:t>
      </w:r>
      <w:proofErr w:type="spellStart"/>
      <w:r w:rsidRPr="78E09C04">
        <w:rPr>
          <w:rFonts w:ascii="Consolas" w:hAnsi="Consolas"/>
          <w:lang w:val="en-US"/>
        </w:rPr>
        <w:t>AccessBdd.php</w:t>
      </w:r>
      <w:proofErr w:type="spellEnd"/>
      <w:r w:rsidR="00D3177C" w:rsidRPr="78E09C04">
        <w:rPr>
          <w:rFonts w:ascii="Consolas" w:hAnsi="Consolas"/>
          <w:lang w:val="en-GB"/>
        </w:rPr>
        <w:t>'</w:t>
      </w:r>
      <w:r w:rsidRPr="78E09C04">
        <w:rPr>
          <w:rFonts w:ascii="Consolas" w:hAnsi="Consolas"/>
          <w:lang w:val="en-US"/>
        </w:rPr>
        <w:t>);</w:t>
      </w:r>
    </w:p>
    <w:p w14:paraId="1D70731B" w14:textId="77777777" w:rsidR="00246C89" w:rsidRPr="00C4643D" w:rsidRDefault="78E09C04" w:rsidP="00C77E0E">
      <w:pPr>
        <w:spacing w:after="0"/>
        <w:jc w:val="left"/>
        <w:rPr>
          <w:rFonts w:ascii="Consolas" w:hAnsi="Consolas"/>
          <w:i/>
          <w:iCs/>
          <w:lang w:val="en-US"/>
        </w:rPr>
      </w:pPr>
      <w:r w:rsidRPr="00C4643D">
        <w:rPr>
          <w:rFonts w:ascii="Consolas" w:hAnsi="Consolas"/>
          <w:i/>
          <w:iCs/>
          <w:lang w:val="en-US"/>
        </w:rPr>
        <w:t>/**</w:t>
      </w:r>
    </w:p>
    <w:p w14:paraId="7DFC96D7" w14:textId="0D479574" w:rsidR="00246C89" w:rsidRPr="00100DCC" w:rsidRDefault="78E09C04" w:rsidP="00C77E0E">
      <w:pPr>
        <w:spacing w:after="0"/>
        <w:jc w:val="left"/>
        <w:rPr>
          <w:rFonts w:ascii="Consolas" w:hAnsi="Consolas"/>
          <w:i/>
          <w:iCs/>
        </w:rPr>
      </w:pPr>
      <w:r w:rsidRPr="00C4643D">
        <w:rPr>
          <w:rFonts w:ascii="Consolas" w:hAnsi="Consolas"/>
          <w:i/>
          <w:iCs/>
          <w:lang w:val="en-US"/>
        </w:rPr>
        <w:t xml:space="preserve"> </w:t>
      </w:r>
      <w:r w:rsidRPr="78E09C04">
        <w:rPr>
          <w:rFonts w:ascii="Consolas" w:hAnsi="Consolas"/>
          <w:i/>
          <w:iCs/>
        </w:rPr>
        <w:t xml:space="preserve">* reçoit et traite les demandes </w:t>
      </w:r>
    </w:p>
    <w:p w14:paraId="5E33B39C" w14:textId="77777777" w:rsidR="00246C89" w:rsidRPr="003817C5" w:rsidRDefault="78E09C04" w:rsidP="00C77E0E">
      <w:pPr>
        <w:spacing w:after="0"/>
        <w:jc w:val="left"/>
        <w:rPr>
          <w:rFonts w:ascii="Consolas" w:hAnsi="Consolas"/>
        </w:rPr>
      </w:pPr>
      <w:r w:rsidRPr="78E09C04">
        <w:rPr>
          <w:rFonts w:ascii="Consolas" w:hAnsi="Consolas"/>
          <w:i/>
          <w:iCs/>
        </w:rPr>
        <w:t xml:space="preserve"> */</w:t>
      </w:r>
    </w:p>
    <w:p w14:paraId="0813FFB6" w14:textId="55389793" w:rsidR="00246C89" w:rsidRPr="00C4643D" w:rsidRDefault="78E09C04" w:rsidP="78E09C04">
      <w:pPr>
        <w:jc w:val="left"/>
        <w:rPr>
          <w:rFonts w:ascii="Consolas" w:hAnsi="Consolas"/>
          <w:lang w:val="en-US"/>
        </w:rPr>
      </w:pPr>
      <w:r w:rsidRPr="00C4643D">
        <w:rPr>
          <w:rFonts w:ascii="Consolas" w:hAnsi="Consolas"/>
          <w:lang w:val="en-US"/>
        </w:rPr>
        <w:t xml:space="preserve">class </w:t>
      </w:r>
      <w:proofErr w:type="spellStart"/>
      <w:r w:rsidRPr="00C4643D">
        <w:rPr>
          <w:rFonts w:ascii="Consolas" w:hAnsi="Consolas"/>
          <w:lang w:val="en-US"/>
        </w:rPr>
        <w:t>Controle</w:t>
      </w:r>
      <w:proofErr w:type="spellEnd"/>
      <w:r w:rsidRPr="00C4643D">
        <w:rPr>
          <w:rFonts w:ascii="Consolas" w:hAnsi="Consolas"/>
          <w:lang w:val="en-US"/>
        </w:rPr>
        <w:t>{</w:t>
      </w:r>
    </w:p>
    <w:p w14:paraId="63B7028C" w14:textId="6655B73B" w:rsidR="00A9059C" w:rsidRPr="00C4643D" w:rsidRDefault="78E09C04" w:rsidP="78E09C04">
      <w:pPr>
        <w:jc w:val="left"/>
        <w:rPr>
          <w:rFonts w:ascii="Consolas" w:hAnsi="Consolas"/>
          <w:lang w:val="en-US"/>
        </w:rPr>
      </w:pPr>
      <w:r w:rsidRPr="00C4643D">
        <w:rPr>
          <w:rFonts w:ascii="Consolas" w:hAnsi="Consolas"/>
          <w:lang w:val="en-US"/>
        </w:rPr>
        <w:t xml:space="preserve">    private </w:t>
      </w:r>
      <w:proofErr w:type="spellStart"/>
      <w:r w:rsidRPr="00C4643D">
        <w:rPr>
          <w:rFonts w:ascii="Consolas" w:hAnsi="Consolas"/>
          <w:lang w:val="en-US"/>
        </w:rPr>
        <w:t>AccessBdd</w:t>
      </w:r>
      <w:proofErr w:type="spellEnd"/>
      <w:r w:rsidRPr="00C4643D">
        <w:rPr>
          <w:rFonts w:ascii="Consolas" w:hAnsi="Consolas"/>
          <w:lang w:val="en-US"/>
        </w:rPr>
        <w:t xml:space="preserve"> $</w:t>
      </w:r>
      <w:proofErr w:type="spellStart"/>
      <w:r w:rsidRPr="00C4643D">
        <w:rPr>
          <w:rFonts w:ascii="Consolas" w:hAnsi="Consolas"/>
          <w:lang w:val="en-US"/>
        </w:rPr>
        <w:t>accessBdd</w:t>
      </w:r>
      <w:proofErr w:type="spellEnd"/>
      <w:r w:rsidRPr="00C4643D">
        <w:rPr>
          <w:rFonts w:ascii="Consolas" w:hAnsi="Consolas"/>
          <w:lang w:val="en-US"/>
        </w:rPr>
        <w:t>;</w:t>
      </w:r>
    </w:p>
    <w:p w14:paraId="5C15A87E" w14:textId="77777777" w:rsidR="00593861" w:rsidRDefault="78E09C04" w:rsidP="00C77E0E">
      <w:pPr>
        <w:spacing w:after="0"/>
        <w:jc w:val="left"/>
        <w:rPr>
          <w:rFonts w:ascii="Consolas" w:hAnsi="Consolas"/>
          <w:i/>
          <w:iCs/>
        </w:rPr>
      </w:pPr>
      <w:r w:rsidRPr="00C4643D">
        <w:rPr>
          <w:rFonts w:ascii="Consolas" w:hAnsi="Consolas"/>
          <w:lang w:val="en-US"/>
        </w:rPr>
        <w:t xml:space="preserve">    </w:t>
      </w:r>
      <w:r w:rsidRPr="78E09C04">
        <w:rPr>
          <w:rFonts w:ascii="Consolas" w:hAnsi="Consolas"/>
          <w:i/>
          <w:iCs/>
        </w:rPr>
        <w:t xml:space="preserve">// Tableau associatif (clé-valeur) contenant le message associé </w:t>
      </w:r>
    </w:p>
    <w:p w14:paraId="66DCFAA5" w14:textId="13B03676" w:rsidR="009C702C" w:rsidRPr="003A383F" w:rsidRDefault="78E09C04" w:rsidP="00C77E0E">
      <w:pPr>
        <w:spacing w:after="0"/>
        <w:jc w:val="left"/>
        <w:rPr>
          <w:rFonts w:ascii="Consolas" w:hAnsi="Consolas"/>
          <w:i/>
          <w:iCs/>
        </w:rPr>
      </w:pPr>
      <w:r w:rsidRPr="78E09C04">
        <w:rPr>
          <w:rFonts w:ascii="Consolas" w:hAnsi="Consolas"/>
          <w:i/>
          <w:iCs/>
        </w:rPr>
        <w:t xml:space="preserve">    // à chaque code de statut HTTP</w:t>
      </w:r>
    </w:p>
    <w:p w14:paraId="57F9F21E" w14:textId="4236BDE6" w:rsidR="00EB3C22" w:rsidRPr="003A383F" w:rsidRDefault="78E09C04" w:rsidP="78E09C04">
      <w:pPr>
        <w:jc w:val="left"/>
        <w:rPr>
          <w:rFonts w:ascii="Consolas" w:hAnsi="Consolas"/>
          <w:lang w:val="en-GB"/>
        </w:rPr>
      </w:pPr>
      <w:r w:rsidRPr="78E09C04">
        <w:rPr>
          <w:rFonts w:ascii="Consolas" w:hAnsi="Consolas"/>
        </w:rPr>
        <w:t xml:space="preserve">    </w:t>
      </w:r>
      <w:r w:rsidRPr="78E09C04">
        <w:rPr>
          <w:rFonts w:ascii="Consolas" w:hAnsi="Consolas"/>
          <w:lang w:val="en-GB"/>
        </w:rPr>
        <w:t>private array $</w:t>
      </w:r>
      <w:proofErr w:type="spellStart"/>
      <w:r w:rsidRPr="78E09C04">
        <w:rPr>
          <w:rFonts w:ascii="Consolas" w:hAnsi="Consolas"/>
          <w:lang w:val="en-GB"/>
        </w:rPr>
        <w:t>tabStatut</w:t>
      </w:r>
      <w:proofErr w:type="spellEnd"/>
      <w:r w:rsidRPr="78E09C04">
        <w:rPr>
          <w:rFonts w:ascii="Consolas" w:hAnsi="Consolas"/>
          <w:lang w:val="en-GB"/>
        </w:rPr>
        <w:t xml:space="preserve"> = array(</w:t>
      </w:r>
    </w:p>
    <w:p w14:paraId="2ACA455D" w14:textId="71C7203C" w:rsidR="00EB3C22" w:rsidRPr="003A383F" w:rsidRDefault="78E09C04" w:rsidP="78E09C04">
      <w:pPr>
        <w:jc w:val="left"/>
        <w:rPr>
          <w:rFonts w:ascii="Consolas" w:hAnsi="Consolas"/>
          <w:lang w:val="en-GB"/>
        </w:rPr>
      </w:pPr>
      <w:r w:rsidRPr="78E09C04">
        <w:rPr>
          <w:rFonts w:ascii="Consolas" w:hAnsi="Consolas"/>
          <w:lang w:val="en-GB"/>
        </w:rPr>
        <w:t xml:space="preserve">                    200 =&gt; 'OK',</w:t>
      </w:r>
    </w:p>
    <w:p w14:paraId="2CD3B9CF" w14:textId="6D9DC6B1" w:rsidR="00EB3C22" w:rsidRPr="00EB3C22" w:rsidRDefault="78E09C04" w:rsidP="78E09C04">
      <w:pPr>
        <w:jc w:val="left"/>
        <w:rPr>
          <w:rFonts w:ascii="Consolas" w:hAnsi="Consolas"/>
        </w:rPr>
      </w:pPr>
      <w:r w:rsidRPr="78E09C04">
        <w:rPr>
          <w:rFonts w:ascii="Consolas" w:hAnsi="Consolas"/>
          <w:lang w:val="en-GB"/>
        </w:rPr>
        <w:t xml:space="preserve">                    </w:t>
      </w:r>
      <w:r w:rsidRPr="78E09C04">
        <w:rPr>
          <w:rFonts w:ascii="Consolas" w:hAnsi="Consolas"/>
        </w:rPr>
        <w:t>201 =&gt; 'Ressource créée',</w:t>
      </w:r>
    </w:p>
    <w:p w14:paraId="518BF671" w14:textId="1566105E" w:rsidR="00EB3C22" w:rsidRPr="00EB3C22" w:rsidRDefault="78E09C04" w:rsidP="78E09C04">
      <w:pPr>
        <w:jc w:val="left"/>
        <w:rPr>
          <w:rFonts w:ascii="Consolas" w:hAnsi="Consolas"/>
        </w:rPr>
      </w:pPr>
      <w:r w:rsidRPr="78E09C04">
        <w:rPr>
          <w:rFonts w:ascii="Consolas" w:hAnsi="Consolas"/>
        </w:rPr>
        <w:t xml:space="preserve">                    204 =&gt; 'Pas de contenu',</w:t>
      </w:r>
    </w:p>
    <w:p w14:paraId="017A2864" w14:textId="79BC53EE" w:rsidR="00EB3C22" w:rsidRPr="00EB3C22" w:rsidRDefault="78E09C04" w:rsidP="78E09C04">
      <w:pPr>
        <w:jc w:val="left"/>
        <w:rPr>
          <w:rFonts w:ascii="Consolas" w:hAnsi="Consolas"/>
        </w:rPr>
      </w:pPr>
      <w:r w:rsidRPr="78E09C04">
        <w:rPr>
          <w:rFonts w:ascii="Consolas" w:hAnsi="Consolas"/>
        </w:rPr>
        <w:t xml:space="preserve">                    400 =&gt; 'Requête invalide',</w:t>
      </w:r>
    </w:p>
    <w:p w14:paraId="466C47EA" w14:textId="1F316CB6" w:rsidR="00EB3C22" w:rsidRPr="00EB3C22" w:rsidRDefault="78E09C04" w:rsidP="78E09C04">
      <w:pPr>
        <w:jc w:val="left"/>
        <w:rPr>
          <w:rFonts w:ascii="Consolas" w:hAnsi="Consolas"/>
        </w:rPr>
      </w:pPr>
      <w:r w:rsidRPr="78E09C04">
        <w:rPr>
          <w:rFonts w:ascii="Consolas" w:hAnsi="Consolas"/>
        </w:rPr>
        <w:t xml:space="preserve">                    403 =&gt; 'Opération non permise',</w:t>
      </w:r>
    </w:p>
    <w:p w14:paraId="430FAFB4" w14:textId="09B479B5" w:rsidR="00EB3C22" w:rsidRPr="00EB3C22" w:rsidRDefault="78E09C04" w:rsidP="78E09C04">
      <w:pPr>
        <w:jc w:val="left"/>
        <w:rPr>
          <w:rFonts w:ascii="Consolas" w:hAnsi="Consolas"/>
        </w:rPr>
      </w:pPr>
      <w:r w:rsidRPr="78E09C04">
        <w:rPr>
          <w:rFonts w:ascii="Consolas" w:hAnsi="Consolas"/>
        </w:rPr>
        <w:t xml:space="preserve">                    404 =&gt; 'Page non trouvée',</w:t>
      </w:r>
    </w:p>
    <w:p w14:paraId="010ECD41" w14:textId="28351252" w:rsidR="009C702C" w:rsidRPr="00A13D5E" w:rsidRDefault="78E09C04" w:rsidP="78E09C04">
      <w:pPr>
        <w:jc w:val="left"/>
        <w:rPr>
          <w:rFonts w:ascii="Consolas" w:hAnsi="Consolas"/>
        </w:rPr>
      </w:pPr>
      <w:r w:rsidRPr="78E09C04">
        <w:rPr>
          <w:rFonts w:ascii="Consolas" w:hAnsi="Consolas"/>
        </w:rPr>
        <w:t xml:space="preserve">                    500 =&gt; 'Erreur serveur');</w:t>
      </w:r>
    </w:p>
    <w:p w14:paraId="15C96C7A" w14:textId="77777777" w:rsidR="00C77E0E" w:rsidRDefault="00C77E0E" w:rsidP="00C77E0E">
      <w:pPr>
        <w:spacing w:after="0"/>
        <w:jc w:val="left"/>
        <w:rPr>
          <w:rFonts w:ascii="Consolas" w:hAnsi="Consolas"/>
          <w:i/>
          <w:iCs/>
        </w:rPr>
      </w:pPr>
    </w:p>
    <w:p w14:paraId="5FC86B07" w14:textId="2FD83DD9" w:rsidR="00246C89" w:rsidRPr="00C77E0E" w:rsidRDefault="78E09C04" w:rsidP="00C77E0E">
      <w:pPr>
        <w:spacing w:after="0"/>
        <w:jc w:val="left"/>
        <w:rPr>
          <w:rFonts w:ascii="Consolas" w:hAnsi="Consolas"/>
          <w:i/>
          <w:iCs/>
        </w:rPr>
      </w:pPr>
      <w:r w:rsidRPr="00C77E0E">
        <w:rPr>
          <w:rFonts w:ascii="Consolas" w:hAnsi="Consolas"/>
          <w:i/>
          <w:iCs/>
        </w:rPr>
        <w:t xml:space="preserve">    /**</w:t>
      </w:r>
    </w:p>
    <w:p w14:paraId="26BED87E" w14:textId="56FB6757" w:rsidR="00246C89" w:rsidRPr="00C77E0E" w:rsidRDefault="78E09C04" w:rsidP="00C77E0E">
      <w:pPr>
        <w:spacing w:after="0"/>
        <w:jc w:val="left"/>
        <w:rPr>
          <w:rFonts w:ascii="Consolas" w:hAnsi="Consolas"/>
          <w:i/>
          <w:iCs/>
        </w:rPr>
      </w:pPr>
      <w:r w:rsidRPr="00C77E0E">
        <w:rPr>
          <w:rFonts w:ascii="Consolas" w:hAnsi="Consolas"/>
          <w:i/>
          <w:iCs/>
        </w:rPr>
        <w:lastRenderedPageBreak/>
        <w:t xml:space="preserve">    * Constructeur : récupération de l'instance d'accès à la BDD</w:t>
      </w:r>
    </w:p>
    <w:p w14:paraId="0284114D" w14:textId="06B35691" w:rsidR="00A9059C" w:rsidRPr="00103A09" w:rsidRDefault="78E09C04" w:rsidP="00C77E0E">
      <w:pPr>
        <w:spacing w:after="0"/>
        <w:jc w:val="left"/>
        <w:rPr>
          <w:rFonts w:ascii="Consolas" w:hAnsi="Consolas"/>
          <w:i/>
          <w:iCs/>
          <w:lang w:val="en-US"/>
        </w:rPr>
      </w:pPr>
      <w:r w:rsidRPr="00C77E0E">
        <w:rPr>
          <w:rFonts w:ascii="Consolas" w:hAnsi="Consolas"/>
          <w:i/>
          <w:iCs/>
        </w:rPr>
        <w:t xml:space="preserve">    </w:t>
      </w:r>
      <w:r w:rsidRPr="00103A09">
        <w:rPr>
          <w:rFonts w:ascii="Consolas" w:hAnsi="Consolas"/>
          <w:i/>
          <w:iCs/>
          <w:lang w:val="en-US"/>
        </w:rPr>
        <w:t>*/</w:t>
      </w:r>
    </w:p>
    <w:p w14:paraId="1F985AF1" w14:textId="77777777" w:rsidR="00246C89" w:rsidRPr="003817C5" w:rsidRDefault="78E09C04" w:rsidP="78E09C04">
      <w:pPr>
        <w:jc w:val="left"/>
        <w:rPr>
          <w:rFonts w:ascii="Consolas" w:hAnsi="Consolas"/>
          <w:lang w:val="en-US"/>
        </w:rPr>
      </w:pPr>
      <w:r w:rsidRPr="78E09C04">
        <w:rPr>
          <w:rFonts w:ascii="Consolas" w:hAnsi="Consolas"/>
          <w:lang w:val="en-US"/>
        </w:rPr>
        <w:t xml:space="preserve">    public function __construct(){</w:t>
      </w:r>
    </w:p>
    <w:p w14:paraId="32E58A39" w14:textId="77777777" w:rsidR="00246C89" w:rsidRPr="003817C5" w:rsidRDefault="78E09C04" w:rsidP="78E09C04">
      <w:pPr>
        <w:jc w:val="left"/>
        <w:rPr>
          <w:rFonts w:ascii="Consolas" w:hAnsi="Consolas"/>
          <w:lang w:val="en-US"/>
        </w:rPr>
      </w:pPr>
      <w:r w:rsidRPr="78E09C04">
        <w:rPr>
          <w:rFonts w:ascii="Consolas" w:hAnsi="Consolas"/>
          <w:lang w:val="en-US"/>
        </w:rPr>
        <w:t xml:space="preserve">        try{</w:t>
      </w:r>
    </w:p>
    <w:p w14:paraId="2AF47FCE" w14:textId="46749182" w:rsidR="00246C89" w:rsidRPr="003817C5" w:rsidRDefault="78E09C04" w:rsidP="78E09C04">
      <w:pPr>
        <w:jc w:val="left"/>
        <w:rPr>
          <w:rFonts w:ascii="Consolas" w:hAnsi="Consolas"/>
          <w:lang w:val="en-US"/>
        </w:rPr>
      </w:pPr>
      <w:r w:rsidRPr="78E09C04">
        <w:rPr>
          <w:rFonts w:ascii="Consolas" w:hAnsi="Consolas"/>
          <w:lang w:val="en-US"/>
        </w:rPr>
        <w:t xml:space="preserve">            $this-&gt;</w:t>
      </w:r>
      <w:proofErr w:type="spellStart"/>
      <w:r w:rsidRPr="78E09C04">
        <w:rPr>
          <w:rFonts w:ascii="Consolas" w:hAnsi="Consolas"/>
          <w:lang w:val="en-US"/>
        </w:rPr>
        <w:t>accessBdd</w:t>
      </w:r>
      <w:proofErr w:type="spellEnd"/>
      <w:r w:rsidRPr="78E09C04">
        <w:rPr>
          <w:rFonts w:ascii="Consolas" w:hAnsi="Consolas"/>
          <w:lang w:val="en-US"/>
        </w:rPr>
        <w:t xml:space="preserve"> = new </w:t>
      </w:r>
      <w:proofErr w:type="spellStart"/>
      <w:r w:rsidRPr="78E09C04">
        <w:rPr>
          <w:rFonts w:ascii="Consolas" w:hAnsi="Consolas"/>
          <w:lang w:val="en-US"/>
        </w:rPr>
        <w:t>AccessBdd</w:t>
      </w:r>
      <w:proofErr w:type="spellEnd"/>
      <w:r w:rsidRPr="78E09C04">
        <w:rPr>
          <w:rFonts w:ascii="Consolas" w:hAnsi="Consolas"/>
          <w:lang w:val="en-US"/>
        </w:rPr>
        <w:t>();</w:t>
      </w:r>
    </w:p>
    <w:p w14:paraId="00D7C62D" w14:textId="7555E41D" w:rsidR="00246C89" w:rsidRPr="00670B2C" w:rsidRDefault="78E09C04" w:rsidP="78E09C04">
      <w:pPr>
        <w:jc w:val="left"/>
        <w:rPr>
          <w:rFonts w:ascii="Consolas" w:hAnsi="Consolas"/>
          <w:lang w:val="en-GB"/>
        </w:rPr>
      </w:pPr>
      <w:r w:rsidRPr="78E09C04">
        <w:rPr>
          <w:rFonts w:ascii="Consolas" w:hAnsi="Consolas"/>
          <w:lang w:val="en-US"/>
        </w:rPr>
        <w:t xml:space="preserve">        </w:t>
      </w:r>
      <w:r w:rsidRPr="78E09C04">
        <w:rPr>
          <w:rFonts w:ascii="Consolas" w:hAnsi="Consolas"/>
          <w:lang w:val="en-GB"/>
        </w:rPr>
        <w:t>} catch(Exception $e){</w:t>
      </w:r>
    </w:p>
    <w:p w14:paraId="70DA52A2" w14:textId="3CD15B13" w:rsidR="00246C89" w:rsidRPr="00670B2C" w:rsidRDefault="78E09C04" w:rsidP="78E09C04">
      <w:pPr>
        <w:jc w:val="left"/>
        <w:rPr>
          <w:rFonts w:ascii="Consolas" w:hAnsi="Consolas"/>
          <w:lang w:val="en-GB"/>
        </w:rPr>
      </w:pPr>
      <w:r w:rsidRPr="78E09C04">
        <w:rPr>
          <w:rFonts w:ascii="Consolas" w:hAnsi="Consolas"/>
          <w:lang w:val="en-GB"/>
        </w:rPr>
        <w:t xml:space="preserve">            $this-&gt;</w:t>
      </w:r>
      <w:proofErr w:type="spellStart"/>
      <w:r w:rsidRPr="78E09C04">
        <w:rPr>
          <w:rFonts w:ascii="Consolas" w:hAnsi="Consolas"/>
          <w:lang w:val="en-GB"/>
        </w:rPr>
        <w:t>reponse</w:t>
      </w:r>
      <w:proofErr w:type="spellEnd"/>
      <w:r w:rsidRPr="78E09C04">
        <w:rPr>
          <w:rFonts w:ascii="Consolas" w:hAnsi="Consolas"/>
          <w:lang w:val="en-GB"/>
        </w:rPr>
        <w:t>(500, []);</w:t>
      </w:r>
    </w:p>
    <w:p w14:paraId="02A10A17" w14:textId="77777777" w:rsidR="00246C89" w:rsidRPr="003817C5" w:rsidRDefault="78E09C04" w:rsidP="78E09C04">
      <w:pPr>
        <w:jc w:val="left"/>
        <w:rPr>
          <w:rFonts w:ascii="Consolas" w:hAnsi="Consolas"/>
        </w:rPr>
      </w:pPr>
      <w:r w:rsidRPr="78E09C04">
        <w:rPr>
          <w:rFonts w:ascii="Consolas" w:hAnsi="Consolas"/>
          <w:lang w:val="en-GB"/>
        </w:rPr>
        <w:t xml:space="preserve">            </w:t>
      </w:r>
      <w:r w:rsidRPr="78E09C04">
        <w:rPr>
          <w:rFonts w:ascii="Consolas" w:hAnsi="Consolas"/>
        </w:rPr>
        <w:t>die();</w:t>
      </w:r>
    </w:p>
    <w:p w14:paraId="770CCF52" w14:textId="77777777" w:rsidR="00246C89" w:rsidRPr="003817C5" w:rsidRDefault="78E09C04" w:rsidP="78E09C04">
      <w:pPr>
        <w:jc w:val="left"/>
        <w:rPr>
          <w:rFonts w:ascii="Consolas" w:hAnsi="Consolas"/>
        </w:rPr>
      </w:pPr>
      <w:r w:rsidRPr="78E09C04">
        <w:rPr>
          <w:rFonts w:ascii="Consolas" w:hAnsi="Consolas"/>
        </w:rPr>
        <w:t xml:space="preserve">        }</w:t>
      </w:r>
    </w:p>
    <w:p w14:paraId="089807FF" w14:textId="792025E3" w:rsidR="009C702C" w:rsidRDefault="78E09C04" w:rsidP="78E09C04">
      <w:pPr>
        <w:jc w:val="left"/>
        <w:rPr>
          <w:rFonts w:ascii="Consolas" w:hAnsi="Consolas"/>
        </w:rPr>
      </w:pPr>
      <w:r w:rsidRPr="78E09C04">
        <w:rPr>
          <w:rFonts w:ascii="Consolas" w:hAnsi="Consolas"/>
        </w:rPr>
        <w:t xml:space="preserve">    }</w:t>
      </w:r>
    </w:p>
    <w:p w14:paraId="71B5E89B" w14:textId="77777777" w:rsidR="00C77E0E" w:rsidRDefault="00C77E0E" w:rsidP="00C77E0E">
      <w:pPr>
        <w:spacing w:after="0"/>
        <w:jc w:val="left"/>
        <w:rPr>
          <w:rFonts w:ascii="Consolas" w:hAnsi="Consolas"/>
          <w:i/>
          <w:iCs/>
        </w:rPr>
      </w:pPr>
    </w:p>
    <w:p w14:paraId="235F3735" w14:textId="6B533219" w:rsidR="00246C89" w:rsidRPr="00C77E0E" w:rsidRDefault="78E09C04" w:rsidP="00C77E0E">
      <w:pPr>
        <w:spacing w:after="0"/>
        <w:jc w:val="left"/>
        <w:rPr>
          <w:rFonts w:ascii="Consolas" w:hAnsi="Consolas"/>
          <w:i/>
          <w:iCs/>
        </w:rPr>
      </w:pPr>
      <w:r w:rsidRPr="00C77E0E">
        <w:rPr>
          <w:rFonts w:ascii="Consolas" w:hAnsi="Consolas"/>
          <w:i/>
          <w:iCs/>
        </w:rPr>
        <w:t xml:space="preserve">     /**</w:t>
      </w:r>
    </w:p>
    <w:p w14:paraId="16D5ADD2" w14:textId="20877351" w:rsidR="00246C89" w:rsidRPr="00C77E0E" w:rsidRDefault="78E09C04" w:rsidP="00C77E0E">
      <w:pPr>
        <w:spacing w:after="0"/>
        <w:jc w:val="left"/>
        <w:rPr>
          <w:rFonts w:ascii="Consolas" w:hAnsi="Consolas"/>
          <w:i/>
          <w:iCs/>
        </w:rPr>
      </w:pPr>
      <w:r w:rsidRPr="00C77E0E">
        <w:rPr>
          <w:rFonts w:ascii="Consolas" w:hAnsi="Consolas"/>
          <w:i/>
          <w:iCs/>
        </w:rPr>
        <w:t xml:space="preserve">     * réponse renvoyée (affichée) au client au format JSON</w:t>
      </w:r>
    </w:p>
    <w:p w14:paraId="31578896" w14:textId="0BE22AA0" w:rsidR="00343ECB" w:rsidRPr="00C77E0E" w:rsidRDefault="78E09C04" w:rsidP="00C77E0E">
      <w:pPr>
        <w:spacing w:after="0"/>
        <w:jc w:val="left"/>
        <w:rPr>
          <w:rFonts w:ascii="Consolas" w:hAnsi="Consolas"/>
          <w:i/>
          <w:iCs/>
        </w:rPr>
      </w:pPr>
      <w:r w:rsidRPr="00C77E0E">
        <w:rPr>
          <w:rFonts w:ascii="Consolas" w:hAnsi="Consolas"/>
          <w:i/>
          <w:iCs/>
        </w:rPr>
        <w:t xml:space="preserve">     * @param </w:t>
      </w:r>
      <w:proofErr w:type="spellStart"/>
      <w:r w:rsidRPr="00C77E0E">
        <w:rPr>
          <w:rFonts w:ascii="Consolas" w:hAnsi="Consolas"/>
          <w:i/>
          <w:iCs/>
        </w:rPr>
        <w:t>int</w:t>
      </w:r>
      <w:proofErr w:type="spellEnd"/>
      <w:r w:rsidRPr="00C77E0E">
        <w:rPr>
          <w:rFonts w:ascii="Consolas" w:hAnsi="Consolas"/>
          <w:i/>
          <w:iCs/>
        </w:rPr>
        <w:t xml:space="preserve"> $code statut de la requête</w:t>
      </w:r>
    </w:p>
    <w:p w14:paraId="1E7A024B" w14:textId="2229ACF7" w:rsidR="00246C89" w:rsidRPr="009C458C" w:rsidRDefault="78E09C04" w:rsidP="73D77688">
      <w:pPr>
        <w:spacing w:after="0"/>
        <w:jc w:val="left"/>
        <w:rPr>
          <w:rFonts w:ascii="Consolas" w:hAnsi="Consolas"/>
          <w:i/>
          <w:iCs/>
        </w:rPr>
      </w:pPr>
      <w:r w:rsidRPr="73D77688">
        <w:rPr>
          <w:rFonts w:ascii="Consolas" w:hAnsi="Consolas"/>
          <w:i/>
          <w:iCs/>
        </w:rPr>
        <w:t xml:space="preserve">     * @param </w:t>
      </w:r>
      <w:proofErr w:type="spellStart"/>
      <w:r w:rsidR="009C458C" w:rsidRPr="009C458C">
        <w:rPr>
          <w:rFonts w:ascii="Consolas" w:hAnsi="Consolas"/>
          <w:i/>
          <w:iCs/>
          <w:lang w:val="en-US"/>
        </w:rPr>
        <w:t>array|null</w:t>
      </w:r>
      <w:proofErr w:type="spellEnd"/>
      <w:r w:rsidRPr="73D77688">
        <w:rPr>
          <w:rFonts w:ascii="Consolas" w:hAnsi="Consolas"/>
          <w:i/>
          <w:iCs/>
        </w:rPr>
        <w:t xml:space="preserve"> $</w:t>
      </w:r>
      <w:proofErr w:type="spellStart"/>
      <w:r w:rsidRPr="73D77688">
        <w:rPr>
          <w:rFonts w:ascii="Consolas" w:hAnsi="Consolas"/>
          <w:i/>
          <w:iCs/>
        </w:rPr>
        <w:t>result</w:t>
      </w:r>
      <w:proofErr w:type="spellEnd"/>
      <w:r w:rsidRPr="73D77688">
        <w:rPr>
          <w:rFonts w:ascii="Consolas" w:hAnsi="Consolas"/>
          <w:i/>
          <w:iCs/>
        </w:rPr>
        <w:t xml:space="preserve"> résultat de la requête </w:t>
      </w:r>
    </w:p>
    <w:p w14:paraId="49B6C924" w14:textId="77777777" w:rsidR="00246C89" w:rsidRPr="00103A09" w:rsidRDefault="78E09C04" w:rsidP="00C77E0E">
      <w:pPr>
        <w:spacing w:after="0"/>
        <w:jc w:val="left"/>
        <w:rPr>
          <w:rFonts w:ascii="Consolas" w:hAnsi="Consolas"/>
          <w:i/>
          <w:iCs/>
          <w:lang w:val="en-US"/>
        </w:rPr>
      </w:pPr>
      <w:r w:rsidRPr="00C77E0E">
        <w:rPr>
          <w:rFonts w:ascii="Consolas" w:hAnsi="Consolas"/>
          <w:i/>
          <w:iCs/>
        </w:rPr>
        <w:t xml:space="preserve">     </w:t>
      </w:r>
      <w:r w:rsidRPr="00103A09">
        <w:rPr>
          <w:rFonts w:ascii="Consolas" w:hAnsi="Consolas"/>
          <w:i/>
          <w:iCs/>
          <w:lang w:val="en-US"/>
        </w:rPr>
        <w:t>*/</w:t>
      </w:r>
    </w:p>
    <w:p w14:paraId="044F5860" w14:textId="3A198594" w:rsidR="00246C89" w:rsidRPr="003817C5" w:rsidRDefault="78E09C04" w:rsidP="78E09C04">
      <w:pPr>
        <w:jc w:val="left"/>
        <w:rPr>
          <w:rFonts w:ascii="Consolas" w:hAnsi="Consolas"/>
          <w:lang w:val="en-US"/>
        </w:rPr>
      </w:pPr>
      <w:r w:rsidRPr="78E09C04">
        <w:rPr>
          <w:rFonts w:ascii="Consolas" w:hAnsi="Consolas"/>
          <w:lang w:val="en-US"/>
        </w:rPr>
        <w:t xml:space="preserve">    private function </w:t>
      </w:r>
      <w:proofErr w:type="spellStart"/>
      <w:r w:rsidRPr="78E09C04">
        <w:rPr>
          <w:rFonts w:ascii="Consolas" w:hAnsi="Consolas"/>
          <w:lang w:val="en-US"/>
        </w:rPr>
        <w:t>reponse</w:t>
      </w:r>
      <w:proofErr w:type="spellEnd"/>
      <w:r w:rsidRPr="78E09C04">
        <w:rPr>
          <w:rFonts w:ascii="Consolas" w:hAnsi="Consolas"/>
          <w:lang w:val="en-US"/>
        </w:rPr>
        <w:t xml:space="preserve">(int $code, </w:t>
      </w:r>
      <w:proofErr w:type="spellStart"/>
      <w:r w:rsidRPr="78E09C04">
        <w:rPr>
          <w:rFonts w:ascii="Consolas" w:hAnsi="Consolas"/>
          <w:lang w:val="en-US"/>
        </w:rPr>
        <w:t>array|null</w:t>
      </w:r>
      <w:proofErr w:type="spellEnd"/>
      <w:r w:rsidRPr="78E09C04">
        <w:rPr>
          <w:rFonts w:ascii="Consolas" w:hAnsi="Consolas"/>
          <w:lang w:val="en-US"/>
        </w:rPr>
        <w:t xml:space="preserve"> $result): void{</w:t>
      </w:r>
    </w:p>
    <w:p w14:paraId="5BDBAEB2" w14:textId="382792B0" w:rsidR="00246C89" w:rsidRPr="003817C5" w:rsidRDefault="78E09C04" w:rsidP="78E09C04">
      <w:pPr>
        <w:jc w:val="left"/>
        <w:rPr>
          <w:rFonts w:ascii="Consolas" w:hAnsi="Consolas"/>
          <w:lang w:val="en-US"/>
        </w:rPr>
      </w:pPr>
      <w:r w:rsidRPr="78E09C04">
        <w:rPr>
          <w:rFonts w:ascii="Consolas" w:hAnsi="Consolas"/>
          <w:lang w:val="en-US"/>
        </w:rPr>
        <w:t xml:space="preserve">        if ($result == null){</w:t>
      </w:r>
    </w:p>
    <w:p w14:paraId="15C9BA09" w14:textId="77777777" w:rsidR="00246C89" w:rsidRPr="003817C5" w:rsidRDefault="78E09C04" w:rsidP="78E09C04">
      <w:pPr>
        <w:jc w:val="left"/>
        <w:rPr>
          <w:rFonts w:ascii="Consolas" w:hAnsi="Consolas"/>
        </w:rPr>
      </w:pPr>
      <w:r w:rsidRPr="78E09C04">
        <w:rPr>
          <w:rFonts w:ascii="Consolas" w:hAnsi="Consolas"/>
          <w:lang w:val="en-US"/>
        </w:rPr>
        <w:t xml:space="preserve">            </w:t>
      </w:r>
      <w:r w:rsidRPr="78E09C04">
        <w:rPr>
          <w:rFonts w:ascii="Consolas" w:hAnsi="Consolas"/>
        </w:rPr>
        <w:t>$code = 400;</w:t>
      </w:r>
    </w:p>
    <w:p w14:paraId="7A8251ED" w14:textId="74E30804" w:rsidR="008A0141" w:rsidRDefault="78E09C04" w:rsidP="78E09C04">
      <w:pPr>
        <w:jc w:val="left"/>
        <w:rPr>
          <w:rFonts w:ascii="Consolas" w:hAnsi="Consolas"/>
        </w:rPr>
      </w:pPr>
      <w:r w:rsidRPr="78E09C04">
        <w:rPr>
          <w:rFonts w:ascii="Consolas" w:hAnsi="Consolas"/>
        </w:rPr>
        <w:t xml:space="preserve">        }</w:t>
      </w:r>
    </w:p>
    <w:p w14:paraId="22C357D7" w14:textId="26CB8513" w:rsidR="00246C89" w:rsidRPr="003817C5" w:rsidRDefault="78E09C04" w:rsidP="00777911">
      <w:pPr>
        <w:jc w:val="left"/>
        <w:rPr>
          <w:rFonts w:ascii="Consolas" w:hAnsi="Consolas"/>
        </w:rPr>
      </w:pPr>
      <w:r w:rsidRPr="78E09C04">
        <w:rPr>
          <w:rFonts w:ascii="Consolas" w:hAnsi="Consolas"/>
        </w:rPr>
        <w:t xml:space="preserve">        $retour = </w:t>
      </w:r>
      <w:proofErr w:type="spellStart"/>
      <w:r w:rsidRPr="78E09C04">
        <w:rPr>
          <w:rFonts w:ascii="Consolas" w:hAnsi="Consolas"/>
        </w:rPr>
        <w:t>array</w:t>
      </w:r>
      <w:proofErr w:type="spellEnd"/>
      <w:r w:rsidRPr="78E09C04">
        <w:rPr>
          <w:rFonts w:ascii="Consolas" w:hAnsi="Consolas"/>
        </w:rPr>
        <w:t>(</w:t>
      </w:r>
      <w:r w:rsidR="00777911">
        <w:rPr>
          <w:rFonts w:ascii="Consolas" w:hAnsi="Consolas"/>
        </w:rPr>
        <w:t xml:space="preserve"> </w:t>
      </w:r>
      <w:r w:rsidRPr="78E09C04">
        <w:rPr>
          <w:rFonts w:ascii="Consolas" w:hAnsi="Consolas"/>
        </w:rPr>
        <w:t>'code' =&gt; $code,</w:t>
      </w:r>
    </w:p>
    <w:p w14:paraId="3B0D9485" w14:textId="1A6328B7" w:rsidR="00246C89" w:rsidRPr="00C4643D" w:rsidRDefault="78E09C04" w:rsidP="78E09C04">
      <w:pPr>
        <w:jc w:val="left"/>
        <w:rPr>
          <w:rFonts w:ascii="Consolas" w:hAnsi="Consolas"/>
        </w:rPr>
      </w:pPr>
      <w:r w:rsidRPr="78E09C04">
        <w:rPr>
          <w:rFonts w:ascii="Consolas" w:hAnsi="Consolas"/>
        </w:rPr>
        <w:t xml:space="preserve">            </w:t>
      </w:r>
      <w:r w:rsidR="00777911">
        <w:rPr>
          <w:rFonts w:ascii="Consolas" w:hAnsi="Consolas"/>
        </w:rPr>
        <w:t xml:space="preserve">             </w:t>
      </w:r>
      <w:r w:rsidRPr="00C4643D">
        <w:rPr>
          <w:rFonts w:ascii="Consolas" w:hAnsi="Consolas"/>
        </w:rPr>
        <w:t>'message' =&gt; $</w:t>
      </w:r>
      <w:proofErr w:type="spellStart"/>
      <w:r w:rsidRPr="00C4643D">
        <w:rPr>
          <w:rFonts w:ascii="Consolas" w:hAnsi="Consolas"/>
        </w:rPr>
        <w:t>this</w:t>
      </w:r>
      <w:proofErr w:type="spellEnd"/>
      <w:r w:rsidRPr="00C4643D">
        <w:rPr>
          <w:rFonts w:ascii="Consolas" w:hAnsi="Consolas"/>
        </w:rPr>
        <w:t>-&gt;$</w:t>
      </w:r>
      <w:proofErr w:type="spellStart"/>
      <w:r w:rsidRPr="00C4643D">
        <w:rPr>
          <w:rFonts w:ascii="Consolas" w:hAnsi="Consolas"/>
        </w:rPr>
        <w:t>tabStatut</w:t>
      </w:r>
      <w:proofErr w:type="spellEnd"/>
      <w:r w:rsidRPr="00C4643D">
        <w:rPr>
          <w:rFonts w:ascii="Consolas" w:hAnsi="Consolas"/>
        </w:rPr>
        <w:t>[$code],</w:t>
      </w:r>
    </w:p>
    <w:p w14:paraId="13077BC0" w14:textId="56543758" w:rsidR="00246C89" w:rsidRPr="005508A1" w:rsidRDefault="78E09C04" w:rsidP="78E09C04">
      <w:pPr>
        <w:jc w:val="left"/>
        <w:rPr>
          <w:rFonts w:ascii="Consolas" w:hAnsi="Consolas"/>
          <w:lang w:val="en-GB"/>
        </w:rPr>
      </w:pPr>
      <w:r w:rsidRPr="00C4643D">
        <w:rPr>
          <w:rFonts w:ascii="Consolas" w:hAnsi="Consolas"/>
        </w:rPr>
        <w:t xml:space="preserve">            </w:t>
      </w:r>
      <w:r w:rsidR="00777911" w:rsidRPr="00C4643D">
        <w:rPr>
          <w:rFonts w:ascii="Consolas" w:hAnsi="Consolas"/>
        </w:rPr>
        <w:t xml:space="preserve">             </w:t>
      </w:r>
      <w:r w:rsidRPr="78E09C04">
        <w:rPr>
          <w:rFonts w:ascii="Consolas" w:hAnsi="Consolas"/>
          <w:lang w:val="en-GB"/>
        </w:rPr>
        <w:t>'result' =&gt; $result</w:t>
      </w:r>
    </w:p>
    <w:p w14:paraId="21232887" w14:textId="46447472" w:rsidR="00246C89" w:rsidRPr="003817C5" w:rsidRDefault="78E09C04" w:rsidP="78E09C04">
      <w:pPr>
        <w:jc w:val="left"/>
        <w:rPr>
          <w:rFonts w:ascii="Consolas" w:hAnsi="Consolas"/>
        </w:rPr>
      </w:pPr>
      <w:r w:rsidRPr="78E09C04">
        <w:rPr>
          <w:rFonts w:ascii="Consolas" w:hAnsi="Consolas"/>
          <w:lang w:val="en-GB"/>
        </w:rPr>
        <w:t xml:space="preserve">        </w:t>
      </w:r>
      <w:r w:rsidR="00777911">
        <w:rPr>
          <w:rFonts w:ascii="Consolas" w:hAnsi="Consolas"/>
          <w:lang w:val="en-GB"/>
        </w:rPr>
        <w:t xml:space="preserve">        </w:t>
      </w:r>
      <w:r w:rsidRPr="78E09C04">
        <w:rPr>
          <w:rFonts w:ascii="Consolas" w:hAnsi="Consolas"/>
        </w:rPr>
        <w:t>);</w:t>
      </w:r>
    </w:p>
    <w:p w14:paraId="5CD68A39" w14:textId="77777777" w:rsidR="00246C89" w:rsidRPr="003817C5" w:rsidRDefault="78E09C04" w:rsidP="78E09C04">
      <w:pPr>
        <w:jc w:val="left"/>
        <w:rPr>
          <w:rFonts w:ascii="Consolas" w:hAnsi="Consolas"/>
        </w:rPr>
      </w:pPr>
      <w:r w:rsidRPr="78E09C04">
        <w:rPr>
          <w:rFonts w:ascii="Consolas" w:hAnsi="Consolas"/>
        </w:rPr>
        <w:t xml:space="preserve">        </w:t>
      </w:r>
      <w:proofErr w:type="spellStart"/>
      <w:r w:rsidRPr="78E09C04">
        <w:rPr>
          <w:rFonts w:ascii="Consolas" w:hAnsi="Consolas"/>
        </w:rPr>
        <w:t>echo</w:t>
      </w:r>
      <w:proofErr w:type="spellEnd"/>
      <w:r w:rsidRPr="78E09C04">
        <w:rPr>
          <w:rFonts w:ascii="Consolas" w:hAnsi="Consolas"/>
        </w:rPr>
        <w:t xml:space="preserve"> </w:t>
      </w:r>
      <w:proofErr w:type="spellStart"/>
      <w:r w:rsidRPr="78E09C04">
        <w:rPr>
          <w:rFonts w:ascii="Consolas" w:hAnsi="Consolas"/>
        </w:rPr>
        <w:t>json_encode</w:t>
      </w:r>
      <w:proofErr w:type="spellEnd"/>
      <w:r w:rsidRPr="78E09C04">
        <w:rPr>
          <w:rFonts w:ascii="Consolas" w:hAnsi="Consolas"/>
        </w:rPr>
        <w:t>($retour, JSON_UNESCAPED_UNICODE);</w:t>
      </w:r>
    </w:p>
    <w:p w14:paraId="6049958B" w14:textId="3E6BEBCB" w:rsidR="00246C89" w:rsidRPr="003817C5" w:rsidRDefault="78E09C04" w:rsidP="78E09C04">
      <w:pPr>
        <w:jc w:val="left"/>
        <w:rPr>
          <w:rFonts w:ascii="Consolas" w:hAnsi="Consolas"/>
        </w:rPr>
      </w:pPr>
      <w:r w:rsidRPr="78E09C04">
        <w:rPr>
          <w:rFonts w:ascii="Consolas" w:hAnsi="Consolas"/>
        </w:rPr>
        <w:t xml:space="preserve">    }</w:t>
      </w:r>
    </w:p>
    <w:p w14:paraId="04E6A2FF" w14:textId="77777777" w:rsidR="00C77E0E" w:rsidRDefault="00C77E0E" w:rsidP="00C77E0E">
      <w:pPr>
        <w:spacing w:after="0"/>
        <w:jc w:val="left"/>
        <w:rPr>
          <w:rFonts w:ascii="Consolas" w:hAnsi="Consolas"/>
          <w:i/>
          <w:iCs/>
        </w:rPr>
      </w:pPr>
    </w:p>
    <w:p w14:paraId="01FAD988" w14:textId="6AA98881" w:rsidR="00246C89" w:rsidRPr="00C77E0E" w:rsidRDefault="78E09C04" w:rsidP="00C77E0E">
      <w:pPr>
        <w:spacing w:after="0"/>
        <w:jc w:val="left"/>
        <w:rPr>
          <w:rFonts w:ascii="Consolas" w:hAnsi="Consolas"/>
          <w:i/>
          <w:iCs/>
        </w:rPr>
      </w:pPr>
      <w:r w:rsidRPr="00C77E0E">
        <w:rPr>
          <w:rFonts w:ascii="Consolas" w:hAnsi="Consolas"/>
          <w:i/>
          <w:iCs/>
        </w:rPr>
        <w:t xml:space="preserve">    /**</w:t>
      </w:r>
    </w:p>
    <w:p w14:paraId="0F77D654" w14:textId="7BF52325" w:rsidR="00246C89" w:rsidRPr="00C77E0E" w:rsidRDefault="78E09C04" w:rsidP="00C77E0E">
      <w:pPr>
        <w:spacing w:after="0"/>
        <w:jc w:val="left"/>
        <w:rPr>
          <w:rFonts w:ascii="Consolas" w:hAnsi="Consolas"/>
          <w:i/>
          <w:iCs/>
        </w:rPr>
      </w:pPr>
      <w:r w:rsidRPr="00C77E0E">
        <w:rPr>
          <w:rFonts w:ascii="Consolas" w:hAnsi="Consolas"/>
          <w:i/>
          <w:iCs/>
        </w:rPr>
        <w:t xml:space="preserve">     * requête HTTP de type GET (select)</w:t>
      </w:r>
    </w:p>
    <w:p w14:paraId="03661689" w14:textId="77777777" w:rsidR="00246C89" w:rsidRPr="00C77E0E" w:rsidRDefault="78E09C04" w:rsidP="00C77E0E">
      <w:pPr>
        <w:spacing w:after="0"/>
        <w:jc w:val="left"/>
        <w:rPr>
          <w:rFonts w:ascii="Consolas" w:hAnsi="Consolas"/>
          <w:i/>
          <w:iCs/>
        </w:rPr>
      </w:pPr>
      <w:r w:rsidRPr="00C77E0E">
        <w:rPr>
          <w:rFonts w:ascii="Consolas" w:hAnsi="Consolas"/>
          <w:i/>
          <w:iCs/>
        </w:rPr>
        <w:t xml:space="preserve">     * @param string $table nom de la table</w:t>
      </w:r>
    </w:p>
    <w:p w14:paraId="7E7B2ADB" w14:textId="2547C233" w:rsidR="00246C89" w:rsidRPr="00C77E0E" w:rsidRDefault="78E09C04" w:rsidP="00C77E0E">
      <w:pPr>
        <w:spacing w:after="0"/>
        <w:jc w:val="left"/>
        <w:rPr>
          <w:rFonts w:ascii="Consolas" w:hAnsi="Consolas"/>
          <w:i/>
          <w:iCs/>
        </w:rPr>
      </w:pPr>
      <w:r w:rsidRPr="00C77E0E">
        <w:rPr>
          <w:rFonts w:ascii="Consolas" w:hAnsi="Consolas"/>
          <w:i/>
          <w:iCs/>
        </w:rPr>
        <w:t xml:space="preserve">     * @param </w:t>
      </w:r>
      <w:proofErr w:type="spellStart"/>
      <w:r w:rsidRPr="00C77E0E">
        <w:rPr>
          <w:rFonts w:ascii="Consolas" w:hAnsi="Consolas"/>
          <w:i/>
          <w:iCs/>
        </w:rPr>
        <w:t>array</w:t>
      </w:r>
      <w:proofErr w:type="spellEnd"/>
      <w:r w:rsidRPr="00C77E0E">
        <w:rPr>
          <w:rFonts w:ascii="Consolas" w:hAnsi="Consolas"/>
          <w:i/>
          <w:iCs/>
        </w:rPr>
        <w:t xml:space="preserve"> $champs nom et valeur des champs critères de recherche</w:t>
      </w:r>
    </w:p>
    <w:p w14:paraId="56281063" w14:textId="77777777" w:rsidR="00246C89" w:rsidRPr="00103A09" w:rsidRDefault="78E09C04" w:rsidP="00C77E0E">
      <w:pPr>
        <w:spacing w:after="0"/>
        <w:jc w:val="left"/>
        <w:rPr>
          <w:rFonts w:ascii="Consolas" w:hAnsi="Consolas"/>
          <w:i/>
          <w:iCs/>
          <w:lang w:val="en-US"/>
        </w:rPr>
      </w:pPr>
      <w:r w:rsidRPr="00C77E0E">
        <w:rPr>
          <w:rFonts w:ascii="Consolas" w:hAnsi="Consolas"/>
          <w:i/>
          <w:iCs/>
        </w:rPr>
        <w:t xml:space="preserve">     </w:t>
      </w:r>
      <w:r w:rsidRPr="00103A09">
        <w:rPr>
          <w:rFonts w:ascii="Consolas" w:hAnsi="Consolas"/>
          <w:i/>
          <w:iCs/>
          <w:lang w:val="en-US"/>
        </w:rPr>
        <w:t>*/</w:t>
      </w:r>
    </w:p>
    <w:p w14:paraId="5A09977B" w14:textId="79D324D6" w:rsidR="00246C89" w:rsidRPr="003817C5" w:rsidRDefault="78E09C04" w:rsidP="78E09C04">
      <w:pPr>
        <w:jc w:val="left"/>
        <w:rPr>
          <w:rFonts w:ascii="Consolas" w:hAnsi="Consolas"/>
          <w:lang w:val="en-US"/>
        </w:rPr>
      </w:pPr>
      <w:r w:rsidRPr="78E09C04">
        <w:rPr>
          <w:rFonts w:ascii="Consolas" w:hAnsi="Consolas"/>
          <w:lang w:val="en-US"/>
        </w:rPr>
        <w:t xml:space="preserve">    public function get(string $table, array $champs): void {</w:t>
      </w:r>
    </w:p>
    <w:p w14:paraId="0719AEE2" w14:textId="6FE0E819" w:rsidR="00CE0A18" w:rsidRDefault="78E09C04" w:rsidP="78E09C04">
      <w:pPr>
        <w:jc w:val="left"/>
        <w:rPr>
          <w:rFonts w:ascii="Consolas" w:hAnsi="Consolas"/>
          <w:lang w:val="en-US"/>
        </w:rPr>
      </w:pPr>
      <w:r w:rsidRPr="78E09C04">
        <w:rPr>
          <w:rFonts w:ascii="Consolas" w:hAnsi="Consolas"/>
          <w:lang w:val="en-US"/>
        </w:rPr>
        <w:t xml:space="preserve">        $result = $this-&gt;access</w:t>
      </w:r>
      <w:proofErr w:type="spellStart"/>
      <w:r w:rsidRPr="78E09C04">
        <w:rPr>
          <w:rFonts w:ascii="Consolas" w:hAnsi="Consolas"/>
          <w:lang w:val="en-GB"/>
        </w:rPr>
        <w:t>Bdd</w:t>
      </w:r>
      <w:proofErr w:type="spellEnd"/>
      <w:r w:rsidRPr="78E09C04">
        <w:rPr>
          <w:rFonts w:ascii="Consolas" w:hAnsi="Consolas"/>
          <w:lang w:val="en-US"/>
        </w:rPr>
        <w:t>-&gt;select($table, $champs);</w:t>
      </w:r>
    </w:p>
    <w:p w14:paraId="0A41B112" w14:textId="76C3A585" w:rsidR="00246C89" w:rsidRPr="00B11F82" w:rsidRDefault="78E09C04" w:rsidP="78E09C04">
      <w:pPr>
        <w:jc w:val="left"/>
        <w:rPr>
          <w:rFonts w:ascii="Consolas" w:hAnsi="Consolas"/>
        </w:rPr>
      </w:pPr>
      <w:r w:rsidRPr="78E09C04">
        <w:rPr>
          <w:rFonts w:ascii="Consolas" w:hAnsi="Consolas"/>
          <w:lang w:val="en-GB"/>
        </w:rPr>
        <w:t xml:space="preserve">        </w:t>
      </w:r>
      <w:r w:rsidRPr="78E09C04">
        <w:rPr>
          <w:rFonts w:ascii="Consolas" w:hAnsi="Consolas"/>
        </w:rPr>
        <w:t>$</w:t>
      </w:r>
      <w:proofErr w:type="spellStart"/>
      <w:r w:rsidRPr="78E09C04">
        <w:rPr>
          <w:rFonts w:ascii="Consolas" w:hAnsi="Consolas"/>
        </w:rPr>
        <w:t>this</w:t>
      </w:r>
      <w:proofErr w:type="spellEnd"/>
      <w:r w:rsidRPr="78E09C04">
        <w:rPr>
          <w:rFonts w:ascii="Consolas" w:hAnsi="Consolas"/>
        </w:rPr>
        <w:t>-&gt;</w:t>
      </w:r>
      <w:proofErr w:type="spellStart"/>
      <w:r w:rsidRPr="78E09C04">
        <w:rPr>
          <w:rFonts w:ascii="Consolas" w:hAnsi="Consolas"/>
        </w:rPr>
        <w:t>reponse</w:t>
      </w:r>
      <w:proofErr w:type="spellEnd"/>
      <w:r w:rsidRPr="78E09C04">
        <w:rPr>
          <w:rFonts w:ascii="Consolas" w:hAnsi="Consolas"/>
        </w:rPr>
        <w:t>(200, $</w:t>
      </w:r>
      <w:proofErr w:type="spellStart"/>
      <w:r w:rsidRPr="78E09C04">
        <w:rPr>
          <w:rFonts w:ascii="Consolas" w:hAnsi="Consolas"/>
        </w:rPr>
        <w:t>result</w:t>
      </w:r>
      <w:proofErr w:type="spellEnd"/>
      <w:r w:rsidRPr="78E09C04">
        <w:rPr>
          <w:rFonts w:ascii="Consolas" w:hAnsi="Consolas"/>
        </w:rPr>
        <w:t>);</w:t>
      </w:r>
    </w:p>
    <w:p w14:paraId="53CB607B" w14:textId="05B84B27" w:rsidR="00246C89" w:rsidRPr="003817C5" w:rsidRDefault="78E09C04" w:rsidP="78E09C04">
      <w:pPr>
        <w:jc w:val="left"/>
        <w:rPr>
          <w:rFonts w:ascii="Consolas" w:hAnsi="Consolas"/>
        </w:rPr>
      </w:pPr>
      <w:r w:rsidRPr="78E09C04">
        <w:rPr>
          <w:rFonts w:ascii="Consolas" w:hAnsi="Consolas"/>
        </w:rPr>
        <w:t xml:space="preserve">    }</w:t>
      </w:r>
    </w:p>
    <w:p w14:paraId="058B9A46" w14:textId="77777777" w:rsidR="00C77E0E" w:rsidRDefault="00C77E0E" w:rsidP="00C77E0E">
      <w:pPr>
        <w:spacing w:after="0"/>
        <w:jc w:val="left"/>
        <w:rPr>
          <w:rFonts w:ascii="Consolas" w:hAnsi="Consolas"/>
        </w:rPr>
      </w:pPr>
    </w:p>
    <w:p w14:paraId="3C412527" w14:textId="1F07B3DB" w:rsidR="00246C89" w:rsidRPr="00C77E0E" w:rsidRDefault="78E09C04" w:rsidP="00C77E0E">
      <w:pPr>
        <w:spacing w:after="0"/>
        <w:jc w:val="left"/>
        <w:rPr>
          <w:rFonts w:ascii="Consolas" w:hAnsi="Consolas"/>
          <w:i/>
          <w:iCs/>
        </w:rPr>
      </w:pPr>
      <w:r w:rsidRPr="00C77E0E">
        <w:rPr>
          <w:rFonts w:ascii="Consolas" w:hAnsi="Consolas"/>
          <w:i/>
          <w:iCs/>
        </w:rPr>
        <w:t xml:space="preserve">    /**</w:t>
      </w:r>
    </w:p>
    <w:p w14:paraId="2A3B142C" w14:textId="76962510" w:rsidR="00246C89" w:rsidRPr="00C77E0E" w:rsidRDefault="78E09C04" w:rsidP="00C77E0E">
      <w:pPr>
        <w:spacing w:after="0"/>
        <w:jc w:val="left"/>
        <w:rPr>
          <w:rFonts w:ascii="Consolas" w:hAnsi="Consolas"/>
          <w:i/>
          <w:iCs/>
        </w:rPr>
      </w:pPr>
      <w:r w:rsidRPr="00C77E0E">
        <w:rPr>
          <w:rFonts w:ascii="Consolas" w:hAnsi="Consolas"/>
          <w:i/>
          <w:iCs/>
        </w:rPr>
        <w:t xml:space="preserve">     * requête HTTP de type DELETE</w:t>
      </w:r>
    </w:p>
    <w:p w14:paraId="3781AF01" w14:textId="77777777" w:rsidR="00246C89" w:rsidRPr="00C77E0E" w:rsidRDefault="78E09C04" w:rsidP="00C77E0E">
      <w:pPr>
        <w:spacing w:after="0"/>
        <w:jc w:val="left"/>
        <w:rPr>
          <w:rFonts w:ascii="Consolas" w:hAnsi="Consolas"/>
          <w:i/>
          <w:iCs/>
        </w:rPr>
      </w:pPr>
      <w:r w:rsidRPr="00C77E0E">
        <w:rPr>
          <w:rFonts w:ascii="Consolas" w:hAnsi="Consolas"/>
          <w:i/>
          <w:iCs/>
        </w:rPr>
        <w:t xml:space="preserve">     * @param string $table nom de la table</w:t>
      </w:r>
    </w:p>
    <w:p w14:paraId="05239D19" w14:textId="638E0BFA" w:rsidR="00246C89" w:rsidRPr="009C458C" w:rsidRDefault="78E09C04" w:rsidP="58B3B67A">
      <w:pPr>
        <w:spacing w:after="0"/>
        <w:jc w:val="left"/>
        <w:rPr>
          <w:rFonts w:ascii="Consolas" w:hAnsi="Consolas"/>
          <w:i/>
          <w:iCs/>
        </w:rPr>
      </w:pPr>
      <w:r w:rsidRPr="58B3B67A">
        <w:rPr>
          <w:rFonts w:ascii="Consolas" w:hAnsi="Consolas"/>
          <w:i/>
          <w:iCs/>
        </w:rPr>
        <w:t xml:space="preserve">     * @param </w:t>
      </w:r>
      <w:proofErr w:type="spellStart"/>
      <w:r w:rsidRPr="58B3B67A">
        <w:rPr>
          <w:rFonts w:ascii="Consolas" w:hAnsi="Consolas"/>
          <w:i/>
          <w:iCs/>
        </w:rPr>
        <w:t>array</w:t>
      </w:r>
      <w:proofErr w:type="spellEnd"/>
      <w:r w:rsidRPr="58B3B67A">
        <w:rPr>
          <w:rFonts w:ascii="Consolas" w:hAnsi="Consolas"/>
          <w:i/>
          <w:iCs/>
        </w:rPr>
        <w:t xml:space="preserve"> $champs nom et valeur des champs critère</w:t>
      </w:r>
      <w:r w:rsidR="009C458C">
        <w:rPr>
          <w:rFonts w:ascii="Consolas" w:hAnsi="Consolas"/>
          <w:i/>
          <w:iCs/>
        </w:rPr>
        <w:t>s</w:t>
      </w:r>
      <w:r w:rsidRPr="58B3B67A">
        <w:rPr>
          <w:rFonts w:ascii="Consolas" w:hAnsi="Consolas"/>
          <w:i/>
          <w:iCs/>
        </w:rPr>
        <w:t xml:space="preserve"> du </w:t>
      </w:r>
      <w:proofErr w:type="spellStart"/>
      <w:r w:rsidRPr="58B3B67A">
        <w:rPr>
          <w:rFonts w:ascii="Consolas" w:hAnsi="Consolas"/>
          <w:i/>
          <w:iCs/>
        </w:rPr>
        <w:t>delete</w:t>
      </w:r>
      <w:proofErr w:type="spellEnd"/>
    </w:p>
    <w:p w14:paraId="424E727E" w14:textId="77777777" w:rsidR="00246C89" w:rsidRPr="00103A09" w:rsidRDefault="78E09C04" w:rsidP="00C77E0E">
      <w:pPr>
        <w:spacing w:after="0"/>
        <w:jc w:val="left"/>
        <w:rPr>
          <w:rFonts w:ascii="Consolas" w:hAnsi="Consolas"/>
          <w:i/>
          <w:iCs/>
          <w:lang w:val="en-US"/>
        </w:rPr>
      </w:pPr>
      <w:r w:rsidRPr="00C77E0E">
        <w:rPr>
          <w:rFonts w:ascii="Consolas" w:hAnsi="Consolas"/>
          <w:i/>
          <w:iCs/>
        </w:rPr>
        <w:t xml:space="preserve">     </w:t>
      </w:r>
      <w:r w:rsidRPr="00103A09">
        <w:rPr>
          <w:rFonts w:ascii="Consolas" w:hAnsi="Consolas"/>
          <w:i/>
          <w:iCs/>
          <w:lang w:val="en-US"/>
        </w:rPr>
        <w:t>*/</w:t>
      </w:r>
    </w:p>
    <w:p w14:paraId="568B1E45" w14:textId="72F60E1A" w:rsidR="00246C89" w:rsidRPr="003817C5" w:rsidRDefault="78E09C04" w:rsidP="78E09C04">
      <w:pPr>
        <w:jc w:val="left"/>
        <w:rPr>
          <w:rFonts w:ascii="Consolas" w:hAnsi="Consolas"/>
          <w:lang w:val="en-US"/>
        </w:rPr>
      </w:pPr>
      <w:bookmarkStart w:id="75" w:name="_Hlk137324897"/>
      <w:r w:rsidRPr="78E09C04">
        <w:rPr>
          <w:rFonts w:ascii="Consolas" w:hAnsi="Consolas"/>
          <w:lang w:val="en-US"/>
        </w:rPr>
        <w:t xml:space="preserve">    public function delete(string $table, array $champs): void {</w:t>
      </w:r>
    </w:p>
    <w:p w14:paraId="32151662" w14:textId="2234E80B" w:rsidR="00246C89" w:rsidRPr="003817C5" w:rsidRDefault="00246C89" w:rsidP="78E09C04">
      <w:pPr>
        <w:jc w:val="left"/>
        <w:rPr>
          <w:rFonts w:ascii="Consolas" w:hAnsi="Consolas"/>
          <w:lang w:val="en-US"/>
        </w:rPr>
      </w:pPr>
      <w:r w:rsidRPr="003817C5">
        <w:rPr>
          <w:rFonts w:ascii="Consolas" w:hAnsi="Consolas"/>
          <w:lang w:val="en-US"/>
        </w:rPr>
        <w:t xml:space="preserve">        $result = $this-&gt;access</w:t>
      </w:r>
      <w:proofErr w:type="spellStart"/>
      <w:r w:rsidR="00F72FBB" w:rsidRPr="005508A1">
        <w:rPr>
          <w:rFonts w:ascii="Consolas" w:hAnsi="Consolas"/>
          <w:lang w:val="en-GB"/>
        </w:rPr>
        <w:t>Bdd</w:t>
      </w:r>
      <w:proofErr w:type="spellEnd"/>
      <w:r w:rsidRPr="003817C5">
        <w:rPr>
          <w:rFonts w:ascii="Consolas" w:hAnsi="Consolas"/>
          <w:lang w:val="en-US"/>
        </w:rPr>
        <w:t>-&gt;delete($table, $champs);</w:t>
      </w:r>
      <w:r w:rsidRPr="003817C5">
        <w:rPr>
          <w:rFonts w:ascii="Consolas" w:hAnsi="Consolas"/>
          <w:lang w:val="en-US"/>
        </w:rPr>
        <w:tab/>
      </w:r>
    </w:p>
    <w:p w14:paraId="6E0874DB" w14:textId="62B6A345" w:rsidR="00246C89" w:rsidRPr="003817C5" w:rsidRDefault="78E09C04" w:rsidP="78E09C04">
      <w:pPr>
        <w:jc w:val="left"/>
        <w:rPr>
          <w:rFonts w:ascii="Consolas" w:hAnsi="Consolas"/>
        </w:rPr>
      </w:pPr>
      <w:r w:rsidRPr="78E09C04">
        <w:rPr>
          <w:rFonts w:ascii="Consolas" w:hAnsi="Consolas"/>
          <w:lang w:val="en-US"/>
        </w:rPr>
        <w:t xml:space="preserve">        </w:t>
      </w:r>
      <w:r w:rsidRPr="78E09C04">
        <w:rPr>
          <w:rFonts w:ascii="Consolas" w:hAnsi="Consolas"/>
        </w:rPr>
        <w:t>$</w:t>
      </w:r>
      <w:proofErr w:type="spellStart"/>
      <w:r w:rsidRPr="78E09C04">
        <w:rPr>
          <w:rFonts w:ascii="Consolas" w:hAnsi="Consolas"/>
        </w:rPr>
        <w:t>this</w:t>
      </w:r>
      <w:proofErr w:type="spellEnd"/>
      <w:r w:rsidRPr="78E09C04">
        <w:rPr>
          <w:rFonts w:ascii="Consolas" w:hAnsi="Consolas"/>
        </w:rPr>
        <w:t>-&gt;</w:t>
      </w:r>
      <w:proofErr w:type="spellStart"/>
      <w:r w:rsidRPr="78E09C04">
        <w:rPr>
          <w:rFonts w:ascii="Consolas" w:hAnsi="Consolas"/>
        </w:rPr>
        <w:t>reponse</w:t>
      </w:r>
      <w:proofErr w:type="spellEnd"/>
      <w:r w:rsidRPr="78E09C04">
        <w:rPr>
          <w:rFonts w:ascii="Consolas" w:hAnsi="Consolas"/>
        </w:rPr>
        <w:t>(204, $</w:t>
      </w:r>
      <w:proofErr w:type="spellStart"/>
      <w:r w:rsidRPr="78E09C04">
        <w:rPr>
          <w:rFonts w:ascii="Consolas" w:hAnsi="Consolas"/>
        </w:rPr>
        <w:t>result</w:t>
      </w:r>
      <w:proofErr w:type="spellEnd"/>
      <w:r w:rsidRPr="78E09C04">
        <w:rPr>
          <w:rFonts w:ascii="Consolas" w:hAnsi="Consolas"/>
        </w:rPr>
        <w:t>);</w:t>
      </w:r>
    </w:p>
    <w:p w14:paraId="629B0114" w14:textId="748DDE6A" w:rsidR="00A9059C" w:rsidRDefault="78E09C04" w:rsidP="78E09C04">
      <w:pPr>
        <w:jc w:val="left"/>
        <w:rPr>
          <w:rFonts w:ascii="Consolas" w:hAnsi="Consolas"/>
        </w:rPr>
      </w:pPr>
      <w:r w:rsidRPr="78E09C04">
        <w:rPr>
          <w:rFonts w:ascii="Consolas" w:hAnsi="Consolas"/>
        </w:rPr>
        <w:t xml:space="preserve">    }</w:t>
      </w:r>
      <w:bookmarkEnd w:id="75"/>
    </w:p>
    <w:p w14:paraId="20D0B463" w14:textId="77777777" w:rsidR="00C77E0E" w:rsidRDefault="00C77E0E" w:rsidP="78E09C04">
      <w:pPr>
        <w:jc w:val="left"/>
        <w:rPr>
          <w:rFonts w:ascii="Consolas" w:hAnsi="Consolas"/>
        </w:rPr>
      </w:pPr>
    </w:p>
    <w:p w14:paraId="1163984E" w14:textId="77777777" w:rsidR="00FC1C52" w:rsidRDefault="00FC1C52" w:rsidP="78E09C04">
      <w:pPr>
        <w:jc w:val="left"/>
        <w:rPr>
          <w:rFonts w:ascii="Consolas" w:hAnsi="Consolas"/>
        </w:rPr>
      </w:pPr>
    </w:p>
    <w:p w14:paraId="62633643" w14:textId="77777777" w:rsidR="00246C89" w:rsidRPr="00FC1C52" w:rsidRDefault="78E09C04" w:rsidP="00C77E0E">
      <w:pPr>
        <w:spacing w:after="0"/>
        <w:jc w:val="left"/>
        <w:rPr>
          <w:rFonts w:ascii="Consolas" w:hAnsi="Consolas"/>
          <w:i/>
          <w:iCs/>
        </w:rPr>
      </w:pPr>
      <w:r w:rsidRPr="00FC1C52">
        <w:rPr>
          <w:rFonts w:ascii="Consolas" w:hAnsi="Consolas"/>
          <w:i/>
          <w:iCs/>
        </w:rPr>
        <w:t xml:space="preserve">    /**</w:t>
      </w:r>
    </w:p>
    <w:p w14:paraId="13258960" w14:textId="629E7B1D" w:rsidR="00246C89" w:rsidRPr="00FC1C52" w:rsidRDefault="78E09C04" w:rsidP="00C77E0E">
      <w:pPr>
        <w:spacing w:after="0"/>
        <w:jc w:val="left"/>
        <w:rPr>
          <w:rFonts w:ascii="Consolas" w:hAnsi="Consolas"/>
          <w:i/>
          <w:iCs/>
        </w:rPr>
      </w:pPr>
      <w:r w:rsidRPr="00FC1C52">
        <w:rPr>
          <w:rFonts w:ascii="Consolas" w:hAnsi="Consolas"/>
          <w:i/>
          <w:iCs/>
        </w:rPr>
        <w:lastRenderedPageBreak/>
        <w:t xml:space="preserve">     * requête HTTP de type POST (insert)</w:t>
      </w:r>
    </w:p>
    <w:p w14:paraId="2213E3F8" w14:textId="77777777" w:rsidR="00246C89" w:rsidRPr="00FC1C52" w:rsidRDefault="78E09C04" w:rsidP="00C77E0E">
      <w:pPr>
        <w:spacing w:after="0"/>
        <w:jc w:val="left"/>
        <w:rPr>
          <w:rFonts w:ascii="Consolas" w:hAnsi="Consolas"/>
          <w:i/>
          <w:iCs/>
        </w:rPr>
      </w:pPr>
      <w:r w:rsidRPr="00FC1C52">
        <w:rPr>
          <w:rFonts w:ascii="Consolas" w:hAnsi="Consolas"/>
          <w:i/>
          <w:iCs/>
        </w:rPr>
        <w:t xml:space="preserve">     * @param string $table nom de la table</w:t>
      </w:r>
    </w:p>
    <w:p w14:paraId="701D6E7E" w14:textId="77777777" w:rsidR="00246C89" w:rsidRPr="00FC1C52" w:rsidRDefault="78E09C04" w:rsidP="00C77E0E">
      <w:pPr>
        <w:spacing w:after="0"/>
        <w:jc w:val="left"/>
        <w:rPr>
          <w:rFonts w:ascii="Consolas" w:hAnsi="Consolas"/>
          <w:i/>
          <w:iCs/>
        </w:rPr>
      </w:pPr>
      <w:r w:rsidRPr="00FC1C52">
        <w:rPr>
          <w:rFonts w:ascii="Consolas" w:hAnsi="Consolas"/>
          <w:i/>
          <w:iCs/>
        </w:rPr>
        <w:t xml:space="preserve">     * @param </w:t>
      </w:r>
      <w:proofErr w:type="spellStart"/>
      <w:r w:rsidRPr="00FC1C52">
        <w:rPr>
          <w:rFonts w:ascii="Consolas" w:hAnsi="Consolas"/>
          <w:i/>
          <w:iCs/>
        </w:rPr>
        <w:t>array</w:t>
      </w:r>
      <w:proofErr w:type="spellEnd"/>
      <w:r w:rsidRPr="00FC1C52">
        <w:rPr>
          <w:rFonts w:ascii="Consolas" w:hAnsi="Consolas"/>
          <w:i/>
          <w:iCs/>
        </w:rPr>
        <w:t xml:space="preserve"> $champs nom et valeur des champs à insérer</w:t>
      </w:r>
    </w:p>
    <w:p w14:paraId="3424C9F7" w14:textId="77777777" w:rsidR="00246C89" w:rsidRPr="00103A09" w:rsidRDefault="78E09C04" w:rsidP="00C77E0E">
      <w:pPr>
        <w:spacing w:after="0"/>
        <w:jc w:val="left"/>
        <w:rPr>
          <w:rFonts w:ascii="Consolas" w:hAnsi="Consolas"/>
          <w:i/>
          <w:iCs/>
          <w:lang w:val="en-US"/>
        </w:rPr>
      </w:pPr>
      <w:r w:rsidRPr="00FC1C52">
        <w:rPr>
          <w:rFonts w:ascii="Consolas" w:hAnsi="Consolas"/>
          <w:i/>
          <w:iCs/>
        </w:rPr>
        <w:t xml:space="preserve">     </w:t>
      </w:r>
      <w:r w:rsidRPr="00103A09">
        <w:rPr>
          <w:rFonts w:ascii="Consolas" w:hAnsi="Consolas"/>
          <w:i/>
          <w:iCs/>
          <w:lang w:val="en-US"/>
        </w:rPr>
        <w:t>*/</w:t>
      </w:r>
    </w:p>
    <w:p w14:paraId="0264DBAE" w14:textId="78D9AF6C" w:rsidR="00246C89" w:rsidRPr="003817C5" w:rsidRDefault="78E09C04" w:rsidP="78E09C04">
      <w:pPr>
        <w:jc w:val="left"/>
        <w:rPr>
          <w:rFonts w:ascii="Consolas" w:hAnsi="Consolas"/>
          <w:lang w:val="en-US"/>
        </w:rPr>
      </w:pPr>
      <w:r w:rsidRPr="78E09C04">
        <w:rPr>
          <w:rFonts w:ascii="Consolas" w:hAnsi="Consolas"/>
          <w:lang w:val="en-US"/>
        </w:rPr>
        <w:t xml:space="preserve">    public function post(string $table, array $champs): void {</w:t>
      </w:r>
    </w:p>
    <w:p w14:paraId="724C589B" w14:textId="522BC9A1" w:rsidR="00246C89" w:rsidRPr="003817C5" w:rsidRDefault="00246C89" w:rsidP="78E09C04">
      <w:pPr>
        <w:jc w:val="left"/>
        <w:rPr>
          <w:rFonts w:ascii="Consolas" w:hAnsi="Consolas"/>
          <w:lang w:val="en-US"/>
        </w:rPr>
      </w:pPr>
      <w:r w:rsidRPr="003817C5">
        <w:rPr>
          <w:rFonts w:ascii="Consolas" w:hAnsi="Consolas"/>
          <w:lang w:val="en-US"/>
        </w:rPr>
        <w:t xml:space="preserve">        $result = $this-&gt;access</w:t>
      </w:r>
      <w:proofErr w:type="spellStart"/>
      <w:r w:rsidR="00F72FBB" w:rsidRPr="007C79AB">
        <w:rPr>
          <w:rFonts w:ascii="Consolas" w:hAnsi="Consolas"/>
          <w:lang w:val="en-GB"/>
        </w:rPr>
        <w:t>Bdd</w:t>
      </w:r>
      <w:proofErr w:type="spellEnd"/>
      <w:r w:rsidRPr="003817C5">
        <w:rPr>
          <w:rFonts w:ascii="Consolas" w:hAnsi="Consolas"/>
          <w:lang w:val="en-US"/>
        </w:rPr>
        <w:t>-&gt;insert($table, $champs);</w:t>
      </w:r>
      <w:r w:rsidRPr="003817C5">
        <w:rPr>
          <w:rFonts w:ascii="Consolas" w:hAnsi="Consolas"/>
          <w:lang w:val="en-US"/>
        </w:rPr>
        <w:tab/>
      </w:r>
    </w:p>
    <w:p w14:paraId="75F02D91" w14:textId="4A19C864" w:rsidR="00246C89" w:rsidRPr="003817C5" w:rsidRDefault="78E09C04" w:rsidP="78E09C04">
      <w:pPr>
        <w:jc w:val="left"/>
        <w:rPr>
          <w:rFonts w:ascii="Consolas" w:hAnsi="Consolas"/>
        </w:rPr>
      </w:pPr>
      <w:r w:rsidRPr="78E09C04">
        <w:rPr>
          <w:rFonts w:ascii="Consolas" w:hAnsi="Consolas"/>
          <w:lang w:val="en-US"/>
        </w:rPr>
        <w:t xml:space="preserve">        </w:t>
      </w:r>
      <w:r w:rsidRPr="78E09C04">
        <w:rPr>
          <w:rFonts w:ascii="Consolas" w:hAnsi="Consolas"/>
        </w:rPr>
        <w:t>$</w:t>
      </w:r>
      <w:proofErr w:type="spellStart"/>
      <w:r w:rsidRPr="78E09C04">
        <w:rPr>
          <w:rFonts w:ascii="Consolas" w:hAnsi="Consolas"/>
        </w:rPr>
        <w:t>this</w:t>
      </w:r>
      <w:proofErr w:type="spellEnd"/>
      <w:r w:rsidRPr="78E09C04">
        <w:rPr>
          <w:rFonts w:ascii="Consolas" w:hAnsi="Consolas"/>
        </w:rPr>
        <w:t>-&gt;</w:t>
      </w:r>
      <w:proofErr w:type="spellStart"/>
      <w:r w:rsidRPr="78E09C04">
        <w:rPr>
          <w:rFonts w:ascii="Consolas" w:hAnsi="Consolas"/>
        </w:rPr>
        <w:t>reponse</w:t>
      </w:r>
      <w:proofErr w:type="spellEnd"/>
      <w:r w:rsidRPr="78E09C04">
        <w:rPr>
          <w:rFonts w:ascii="Consolas" w:hAnsi="Consolas"/>
        </w:rPr>
        <w:t>(201, $</w:t>
      </w:r>
      <w:proofErr w:type="spellStart"/>
      <w:r w:rsidRPr="78E09C04">
        <w:rPr>
          <w:rFonts w:ascii="Consolas" w:hAnsi="Consolas"/>
        </w:rPr>
        <w:t>result</w:t>
      </w:r>
      <w:proofErr w:type="spellEnd"/>
      <w:r w:rsidRPr="78E09C04">
        <w:rPr>
          <w:rFonts w:ascii="Consolas" w:hAnsi="Consolas"/>
        </w:rPr>
        <w:t>) ;</w:t>
      </w:r>
    </w:p>
    <w:p w14:paraId="7E444A07" w14:textId="0B7E0501" w:rsidR="00314209" w:rsidRDefault="78E09C04" w:rsidP="00777911">
      <w:pPr>
        <w:jc w:val="left"/>
        <w:rPr>
          <w:rFonts w:ascii="Consolas" w:hAnsi="Consolas"/>
        </w:rPr>
      </w:pPr>
      <w:r w:rsidRPr="78E09C04">
        <w:rPr>
          <w:rFonts w:ascii="Consolas" w:hAnsi="Consolas"/>
        </w:rPr>
        <w:t xml:space="preserve">    }</w:t>
      </w:r>
    </w:p>
    <w:p w14:paraId="24D0D28A" w14:textId="77777777" w:rsidR="00FC1C52" w:rsidRDefault="00FC1C52" w:rsidP="00777911">
      <w:pPr>
        <w:jc w:val="left"/>
        <w:rPr>
          <w:rFonts w:ascii="Consolas" w:hAnsi="Consolas"/>
        </w:rPr>
      </w:pPr>
    </w:p>
    <w:p w14:paraId="7614BF14" w14:textId="60CD448B" w:rsidR="00246C89" w:rsidRPr="00C77E0E" w:rsidRDefault="78E09C04" w:rsidP="00C77E0E">
      <w:pPr>
        <w:spacing w:after="0"/>
        <w:jc w:val="left"/>
        <w:rPr>
          <w:rFonts w:ascii="Consolas" w:hAnsi="Consolas"/>
          <w:i/>
          <w:iCs/>
        </w:rPr>
      </w:pPr>
      <w:r w:rsidRPr="00C77E0E">
        <w:rPr>
          <w:rFonts w:ascii="Consolas" w:hAnsi="Consolas"/>
          <w:i/>
          <w:iCs/>
        </w:rPr>
        <w:t xml:space="preserve">     /**</w:t>
      </w:r>
    </w:p>
    <w:p w14:paraId="14F35270" w14:textId="03C76FD5" w:rsidR="00246C89" w:rsidRPr="00C77E0E" w:rsidRDefault="78E09C04" w:rsidP="00C77E0E">
      <w:pPr>
        <w:spacing w:after="0"/>
        <w:jc w:val="left"/>
        <w:rPr>
          <w:rFonts w:ascii="Consolas" w:hAnsi="Consolas"/>
          <w:i/>
          <w:iCs/>
        </w:rPr>
      </w:pPr>
      <w:r w:rsidRPr="00C77E0E">
        <w:rPr>
          <w:rFonts w:ascii="Consolas" w:hAnsi="Consolas"/>
          <w:i/>
          <w:iCs/>
        </w:rPr>
        <w:t xml:space="preserve">     * requête HTTP de type PUT (update)</w:t>
      </w:r>
    </w:p>
    <w:p w14:paraId="55AE4304" w14:textId="77777777" w:rsidR="00246C89" w:rsidRPr="00C77E0E" w:rsidRDefault="78E09C04" w:rsidP="00C77E0E">
      <w:pPr>
        <w:spacing w:after="0"/>
        <w:jc w:val="left"/>
        <w:rPr>
          <w:rFonts w:ascii="Consolas" w:hAnsi="Consolas"/>
          <w:i/>
          <w:iCs/>
        </w:rPr>
      </w:pPr>
      <w:r w:rsidRPr="00C77E0E">
        <w:rPr>
          <w:rFonts w:ascii="Consolas" w:hAnsi="Consolas"/>
          <w:i/>
          <w:iCs/>
        </w:rPr>
        <w:t xml:space="preserve">     * @param string $table nom de la table</w:t>
      </w:r>
    </w:p>
    <w:p w14:paraId="194DD05D" w14:textId="0CAA20C6" w:rsidR="00246C89" w:rsidRPr="00C77E0E" w:rsidRDefault="78E09C04" w:rsidP="00C77E0E">
      <w:pPr>
        <w:spacing w:after="0"/>
        <w:jc w:val="left"/>
        <w:rPr>
          <w:rFonts w:ascii="Consolas" w:hAnsi="Consolas"/>
          <w:i/>
          <w:iCs/>
        </w:rPr>
      </w:pPr>
      <w:r w:rsidRPr="00C77E0E">
        <w:rPr>
          <w:rFonts w:ascii="Consolas" w:hAnsi="Consolas"/>
          <w:i/>
          <w:iCs/>
        </w:rPr>
        <w:t xml:space="preserve">     * @param string $id valeur de </w:t>
      </w:r>
      <w:proofErr w:type="spellStart"/>
      <w:r w:rsidRPr="00C77E0E">
        <w:rPr>
          <w:rFonts w:ascii="Consolas" w:hAnsi="Consolas"/>
          <w:i/>
          <w:iCs/>
        </w:rPr>
        <w:t>l'id</w:t>
      </w:r>
      <w:proofErr w:type="spellEnd"/>
      <w:r w:rsidRPr="00C77E0E">
        <w:rPr>
          <w:rFonts w:ascii="Consolas" w:hAnsi="Consolas"/>
          <w:i/>
          <w:iCs/>
        </w:rPr>
        <w:t xml:space="preserve"> de la ligne à modifier dans la table</w:t>
      </w:r>
    </w:p>
    <w:p w14:paraId="593F4671" w14:textId="77777777" w:rsidR="00246C89" w:rsidRPr="00C77E0E" w:rsidRDefault="78E09C04" w:rsidP="00C77E0E">
      <w:pPr>
        <w:spacing w:after="0"/>
        <w:jc w:val="left"/>
        <w:rPr>
          <w:rFonts w:ascii="Consolas" w:hAnsi="Consolas"/>
          <w:i/>
          <w:iCs/>
        </w:rPr>
      </w:pPr>
      <w:r w:rsidRPr="00C77E0E">
        <w:rPr>
          <w:rFonts w:ascii="Consolas" w:hAnsi="Consolas"/>
          <w:i/>
          <w:iCs/>
        </w:rPr>
        <w:t xml:space="preserve">     * @param </w:t>
      </w:r>
      <w:proofErr w:type="spellStart"/>
      <w:r w:rsidRPr="00C77E0E">
        <w:rPr>
          <w:rFonts w:ascii="Consolas" w:hAnsi="Consolas"/>
          <w:i/>
          <w:iCs/>
        </w:rPr>
        <w:t>array</w:t>
      </w:r>
      <w:proofErr w:type="spellEnd"/>
      <w:r w:rsidRPr="00C77E0E">
        <w:rPr>
          <w:rFonts w:ascii="Consolas" w:hAnsi="Consolas"/>
          <w:i/>
          <w:iCs/>
        </w:rPr>
        <w:t xml:space="preserve"> $champs nom et valeur des champs à modifier</w:t>
      </w:r>
    </w:p>
    <w:p w14:paraId="6B7E41E7" w14:textId="77777777" w:rsidR="00246C89" w:rsidRPr="00103A09" w:rsidRDefault="78E09C04" w:rsidP="00C77E0E">
      <w:pPr>
        <w:spacing w:after="0"/>
        <w:jc w:val="left"/>
        <w:rPr>
          <w:rFonts w:ascii="Consolas" w:hAnsi="Consolas"/>
          <w:i/>
          <w:iCs/>
          <w:lang w:val="en-US"/>
        </w:rPr>
      </w:pPr>
      <w:r w:rsidRPr="00C77E0E">
        <w:rPr>
          <w:rFonts w:ascii="Consolas" w:hAnsi="Consolas"/>
          <w:i/>
          <w:iCs/>
        </w:rPr>
        <w:t xml:space="preserve">     </w:t>
      </w:r>
      <w:r w:rsidRPr="00103A09">
        <w:rPr>
          <w:rFonts w:ascii="Consolas" w:hAnsi="Consolas"/>
          <w:i/>
          <w:iCs/>
          <w:lang w:val="en-US"/>
        </w:rPr>
        <w:t>*/</w:t>
      </w:r>
    </w:p>
    <w:p w14:paraId="65B3277D" w14:textId="58C13F99" w:rsidR="00246C89" w:rsidRPr="003817C5" w:rsidRDefault="78E09C04" w:rsidP="78E09C04">
      <w:pPr>
        <w:jc w:val="left"/>
        <w:rPr>
          <w:rFonts w:ascii="Consolas" w:hAnsi="Consolas"/>
          <w:lang w:val="en-US"/>
        </w:rPr>
      </w:pPr>
      <w:r w:rsidRPr="78E09C04">
        <w:rPr>
          <w:rFonts w:ascii="Consolas" w:hAnsi="Consolas"/>
          <w:lang w:val="en-US"/>
        </w:rPr>
        <w:t xml:space="preserve">    public function put(string $table, string $id, array $champs): void {</w:t>
      </w:r>
    </w:p>
    <w:p w14:paraId="24FEC7E5" w14:textId="59509741" w:rsidR="00246C89" w:rsidRPr="003817C5" w:rsidRDefault="00246C89" w:rsidP="78E09C04">
      <w:pPr>
        <w:jc w:val="left"/>
        <w:rPr>
          <w:rFonts w:ascii="Consolas" w:hAnsi="Consolas"/>
          <w:lang w:val="en-US"/>
        </w:rPr>
      </w:pPr>
      <w:r w:rsidRPr="003817C5">
        <w:rPr>
          <w:rFonts w:ascii="Consolas" w:hAnsi="Consolas"/>
          <w:lang w:val="en-US"/>
        </w:rPr>
        <w:t xml:space="preserve">        $result = $this-&gt;access</w:t>
      </w:r>
      <w:proofErr w:type="spellStart"/>
      <w:r w:rsidR="00F72FBB" w:rsidRPr="005508A1">
        <w:rPr>
          <w:rFonts w:ascii="Consolas" w:hAnsi="Consolas"/>
          <w:lang w:val="en-GB"/>
        </w:rPr>
        <w:t>Bdd</w:t>
      </w:r>
      <w:proofErr w:type="spellEnd"/>
      <w:r w:rsidRPr="003817C5">
        <w:rPr>
          <w:rFonts w:ascii="Consolas" w:hAnsi="Consolas"/>
          <w:lang w:val="en-US"/>
        </w:rPr>
        <w:t>-&gt;update($table, $id, $champs);</w:t>
      </w:r>
      <w:r w:rsidRPr="003817C5">
        <w:rPr>
          <w:rFonts w:ascii="Consolas" w:hAnsi="Consolas"/>
          <w:lang w:val="en-US"/>
        </w:rPr>
        <w:tab/>
      </w:r>
    </w:p>
    <w:p w14:paraId="5D475BBB" w14:textId="2B63450D" w:rsidR="00246C89" w:rsidRPr="003817C5" w:rsidRDefault="78E09C04" w:rsidP="78E09C04">
      <w:pPr>
        <w:jc w:val="left"/>
        <w:rPr>
          <w:rFonts w:ascii="Consolas" w:hAnsi="Consolas"/>
        </w:rPr>
      </w:pPr>
      <w:r w:rsidRPr="78E09C04">
        <w:rPr>
          <w:rFonts w:ascii="Consolas" w:hAnsi="Consolas"/>
          <w:lang w:val="en-US"/>
        </w:rPr>
        <w:t xml:space="preserve">        </w:t>
      </w:r>
      <w:r w:rsidRPr="78E09C04">
        <w:rPr>
          <w:rFonts w:ascii="Consolas" w:hAnsi="Consolas"/>
        </w:rPr>
        <w:t>$</w:t>
      </w:r>
      <w:proofErr w:type="spellStart"/>
      <w:r w:rsidRPr="78E09C04">
        <w:rPr>
          <w:rFonts w:ascii="Consolas" w:hAnsi="Consolas"/>
        </w:rPr>
        <w:t>this</w:t>
      </w:r>
      <w:proofErr w:type="spellEnd"/>
      <w:r w:rsidRPr="78E09C04">
        <w:rPr>
          <w:rFonts w:ascii="Consolas" w:hAnsi="Consolas"/>
        </w:rPr>
        <w:t>-&gt;</w:t>
      </w:r>
      <w:proofErr w:type="spellStart"/>
      <w:r w:rsidRPr="78E09C04">
        <w:rPr>
          <w:rFonts w:ascii="Consolas" w:hAnsi="Consolas"/>
        </w:rPr>
        <w:t>reponse</w:t>
      </w:r>
      <w:proofErr w:type="spellEnd"/>
      <w:r w:rsidRPr="78E09C04">
        <w:rPr>
          <w:rFonts w:ascii="Consolas" w:hAnsi="Consolas"/>
        </w:rPr>
        <w:t>(200, $</w:t>
      </w:r>
      <w:proofErr w:type="spellStart"/>
      <w:r w:rsidRPr="78E09C04">
        <w:rPr>
          <w:rFonts w:ascii="Consolas" w:hAnsi="Consolas"/>
        </w:rPr>
        <w:t>result</w:t>
      </w:r>
      <w:proofErr w:type="spellEnd"/>
      <w:r w:rsidRPr="78E09C04">
        <w:rPr>
          <w:rFonts w:ascii="Consolas" w:hAnsi="Consolas"/>
        </w:rPr>
        <w:t>);</w:t>
      </w:r>
    </w:p>
    <w:p w14:paraId="1FBED296" w14:textId="1BC70DDF" w:rsidR="00246C89" w:rsidRPr="003817C5" w:rsidRDefault="00246C89" w:rsidP="78E09C04">
      <w:pPr>
        <w:jc w:val="left"/>
        <w:rPr>
          <w:rFonts w:ascii="Consolas" w:hAnsi="Consolas"/>
        </w:rPr>
      </w:pPr>
      <w:r w:rsidRPr="003817C5">
        <w:rPr>
          <w:rFonts w:ascii="Consolas" w:hAnsi="Consolas"/>
        </w:rPr>
        <w:t xml:space="preserve">    </w:t>
      </w:r>
      <w:r w:rsidR="008B1684">
        <w:rPr>
          <w:rFonts w:ascii="Consolas" w:hAnsi="Consolas"/>
        </w:rPr>
        <w:t>}</w:t>
      </w:r>
      <w:r w:rsidRPr="003817C5">
        <w:rPr>
          <w:rFonts w:ascii="Consolas" w:hAnsi="Consolas"/>
        </w:rPr>
        <w:tab/>
      </w:r>
    </w:p>
    <w:p w14:paraId="10C25491" w14:textId="4D36FBE0" w:rsidR="00995A46" w:rsidRDefault="78E09C04" w:rsidP="00777911">
      <w:pPr>
        <w:jc w:val="left"/>
        <w:rPr>
          <w:rFonts w:ascii="Consolas" w:hAnsi="Consolas"/>
        </w:rPr>
      </w:pPr>
      <w:r w:rsidRPr="78E09C04">
        <w:rPr>
          <w:rFonts w:ascii="Consolas" w:hAnsi="Consolas"/>
        </w:rPr>
        <w:t>}</w:t>
      </w:r>
    </w:p>
    <w:p w14:paraId="2715BED3" w14:textId="5522C37C" w:rsidR="00777911" w:rsidRDefault="00777911">
      <w:pPr>
        <w:spacing w:after="0"/>
        <w:jc w:val="left"/>
        <w:rPr>
          <w:rFonts w:ascii="Consolas" w:hAnsi="Consolas"/>
        </w:rPr>
      </w:pPr>
    </w:p>
    <w:p w14:paraId="0E22B67E" w14:textId="77777777" w:rsidR="00777911" w:rsidRPr="003817C5" w:rsidRDefault="00777911" w:rsidP="00777911">
      <w:pPr>
        <w:jc w:val="left"/>
        <w:rPr>
          <w:rFonts w:ascii="Consolas" w:hAnsi="Consolas"/>
        </w:rPr>
      </w:pPr>
    </w:p>
    <w:p w14:paraId="076BA265" w14:textId="0BEBF03E" w:rsidR="004F22C0" w:rsidRDefault="78E09C04" w:rsidP="005A32E5">
      <w:pPr>
        <w:spacing w:before="120" w:after="120"/>
      </w:pPr>
      <w:r>
        <w:t>Remarques :</w:t>
      </w:r>
    </w:p>
    <w:p w14:paraId="22C2F0A8" w14:textId="5B59D793" w:rsidR="005A32E5" w:rsidRDefault="78E09C04" w:rsidP="004F22C0">
      <w:pPr>
        <w:pStyle w:val="Paragraphedeliste"/>
        <w:numPr>
          <w:ilvl w:val="0"/>
          <w:numId w:val="26"/>
        </w:numPr>
        <w:spacing w:before="120" w:after="120"/>
      </w:pPr>
      <w:r>
        <w:t xml:space="preserve">Le paramètre $champs est un tableau associatif de type clé-valeur. La </w:t>
      </w:r>
      <w:r w:rsidRPr="78E09C04">
        <w:rPr>
          <w:b/>
          <w:bCs/>
        </w:rPr>
        <w:t>clé</w:t>
      </w:r>
      <w:r>
        <w:t xml:space="preserve"> de ce tableau est le nom de la colonne de la table concernée par la requête, la </w:t>
      </w:r>
      <w:r w:rsidRPr="78E09C04">
        <w:rPr>
          <w:b/>
          <w:bCs/>
        </w:rPr>
        <w:t>valeur</w:t>
      </w:r>
      <w:r>
        <w:t xml:space="preserve"> est la valeur de cette colonne.</w:t>
      </w:r>
    </w:p>
    <w:p w14:paraId="6499312E" w14:textId="60EA5B64" w:rsidR="004F22C0" w:rsidRDefault="78E09C04" w:rsidP="004F22C0">
      <w:pPr>
        <w:spacing w:before="120" w:after="120"/>
        <w:ind w:left="709"/>
      </w:pPr>
      <w:r>
        <w:t>Deux exemples d'utilisation de ce tableau associatif :</w:t>
      </w:r>
    </w:p>
    <w:p w14:paraId="64009656" w14:textId="292C5096" w:rsidR="004F22C0" w:rsidRPr="004F22C0" w:rsidRDefault="78E09C04" w:rsidP="78E09C04">
      <w:pPr>
        <w:ind w:left="709"/>
        <w:jc w:val="left"/>
        <w:rPr>
          <w:rFonts w:ascii="Consolas" w:hAnsi="Consolas" w:cs="Consolas"/>
        </w:rPr>
      </w:pPr>
      <w:r w:rsidRPr="78E09C04">
        <w:rPr>
          <w:rFonts w:ascii="Consolas" w:hAnsi="Consolas" w:cs="Consolas"/>
        </w:rPr>
        <w:t xml:space="preserve">  $champs[</w:t>
      </w:r>
      <w:r w:rsidR="00D3177C" w:rsidRPr="00D3177C">
        <w:rPr>
          <w:rFonts w:ascii="Consolas" w:hAnsi="Consolas"/>
        </w:rPr>
        <w:t>'</w:t>
      </w:r>
      <w:r w:rsidRPr="78E09C04">
        <w:rPr>
          <w:rFonts w:ascii="Consolas" w:hAnsi="Consolas" w:cs="Consolas"/>
        </w:rPr>
        <w:t>nom</w:t>
      </w:r>
      <w:r w:rsidR="00D3177C" w:rsidRPr="00D3177C">
        <w:rPr>
          <w:rFonts w:ascii="Consolas" w:hAnsi="Consolas"/>
        </w:rPr>
        <w:t>'</w:t>
      </w:r>
      <w:r w:rsidRPr="78E09C04">
        <w:rPr>
          <w:rFonts w:ascii="Consolas" w:hAnsi="Consolas" w:cs="Consolas"/>
        </w:rPr>
        <w:t xml:space="preserve">] = "Dupont";  </w:t>
      </w:r>
      <w:r w:rsidRPr="78E09C04">
        <w:rPr>
          <w:rFonts w:ascii="Consolas" w:hAnsi="Consolas" w:cs="Consolas"/>
          <w:i/>
          <w:iCs/>
        </w:rPr>
        <w:t>// assigne la valeur Dupont à la clé nom</w:t>
      </w:r>
    </w:p>
    <w:p w14:paraId="19C1004B" w14:textId="0531DC6A" w:rsidR="004F22C0" w:rsidRDefault="004F22C0" w:rsidP="78E09C04">
      <w:pPr>
        <w:ind w:left="709"/>
        <w:jc w:val="left"/>
        <w:rPr>
          <w:rFonts w:ascii="Consolas" w:hAnsi="Consolas" w:cs="Consolas"/>
          <w:i/>
          <w:iCs/>
        </w:rPr>
      </w:pPr>
      <w:r w:rsidRPr="004F22C0">
        <w:rPr>
          <w:rFonts w:ascii="Consolas" w:hAnsi="Consolas" w:cs="Consolas"/>
        </w:rPr>
        <w:t xml:space="preserve">  $val = $champs[</w:t>
      </w:r>
      <w:r w:rsidR="00D3177C" w:rsidRPr="78E09C04">
        <w:rPr>
          <w:rFonts w:ascii="Consolas" w:hAnsi="Consolas"/>
          <w:lang w:val="en-GB"/>
        </w:rPr>
        <w:t>'</w:t>
      </w:r>
      <w:r w:rsidRPr="004F22C0">
        <w:rPr>
          <w:rFonts w:ascii="Consolas" w:hAnsi="Consolas" w:cs="Consolas"/>
        </w:rPr>
        <w:t>nom</w:t>
      </w:r>
      <w:r w:rsidR="00D3177C" w:rsidRPr="00D3177C">
        <w:rPr>
          <w:rFonts w:ascii="Consolas" w:hAnsi="Consolas"/>
        </w:rPr>
        <w:t>'</w:t>
      </w:r>
      <w:r w:rsidRPr="004F22C0">
        <w:rPr>
          <w:rFonts w:ascii="Consolas" w:hAnsi="Consolas" w:cs="Consolas"/>
        </w:rPr>
        <w:t xml:space="preserve">]  </w:t>
      </w:r>
      <w:r w:rsidRPr="004F22C0">
        <w:rPr>
          <w:rFonts w:ascii="Consolas" w:hAnsi="Consolas" w:cs="Consolas"/>
        </w:rPr>
        <w:tab/>
      </w:r>
      <w:r w:rsidRPr="78E09C04">
        <w:rPr>
          <w:rFonts w:ascii="Consolas" w:hAnsi="Consolas" w:cs="Consolas"/>
          <w:i/>
          <w:iCs/>
        </w:rPr>
        <w:t xml:space="preserve">// val reçoit la valeur de l'élément </w:t>
      </w:r>
    </w:p>
    <w:p w14:paraId="7D4BEB92" w14:textId="1A55B6D8" w:rsidR="004F22C0" w:rsidRPr="004F22C0" w:rsidRDefault="78E09C04" w:rsidP="78E09C04">
      <w:pPr>
        <w:ind w:left="3545" w:firstLine="709"/>
        <w:jc w:val="left"/>
        <w:rPr>
          <w:rFonts w:ascii="Consolas" w:hAnsi="Consolas" w:cs="Consolas"/>
          <w:i/>
          <w:iCs/>
        </w:rPr>
      </w:pPr>
      <w:r w:rsidRPr="78E09C04">
        <w:rPr>
          <w:rFonts w:ascii="Consolas" w:hAnsi="Consolas" w:cs="Consolas"/>
          <w:i/>
          <w:iCs/>
        </w:rPr>
        <w:t>// dont la clé est nom</w:t>
      </w:r>
    </w:p>
    <w:p w14:paraId="73F9DF4C" w14:textId="40F506E0" w:rsidR="00D5689F" w:rsidRPr="00777911" w:rsidRDefault="78E09C04" w:rsidP="00777911">
      <w:pPr>
        <w:pStyle w:val="Paragraphedeliste"/>
        <w:numPr>
          <w:ilvl w:val="0"/>
          <w:numId w:val="26"/>
        </w:numPr>
        <w:spacing w:before="120" w:after="120"/>
      </w:pPr>
      <w:r>
        <w:t xml:space="preserve">En plus des champs nécessaires à l'opération, le tableau $champs contient toujours un élément dont la clé </w:t>
      </w:r>
      <w:r w:rsidR="00A35063">
        <w:t>est</w:t>
      </w:r>
      <w:r>
        <w:t xml:space="preserve"> </w:t>
      </w:r>
      <w:proofErr w:type="spellStart"/>
      <w:r>
        <w:t>idUtilisateur</w:t>
      </w:r>
      <w:proofErr w:type="spellEnd"/>
      <w:r>
        <w:t xml:space="preserve"> et sa valeur l'identifiant de l'utilisateur qui demande la requête HTTP de l'interface de programmation d'application (API)</w:t>
      </w:r>
      <w:r w:rsidR="00A35063">
        <w:t>.</w:t>
      </w:r>
    </w:p>
    <w:p w14:paraId="6AFD84D6" w14:textId="1FCA4137" w:rsidR="00382C73" w:rsidRDefault="00382C73" w:rsidP="00B4517F">
      <w:pPr>
        <w:spacing w:before="120" w:after="120"/>
        <w:ind w:firstLine="709"/>
        <w:jc w:val="left"/>
      </w:pPr>
    </w:p>
    <w:sectPr w:rsidR="00382C73" w:rsidSect="00CF6D5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360" w:left="1134" w:header="0" w:footer="34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6C4B" w14:textId="77777777" w:rsidR="007F21D5" w:rsidRDefault="007F21D5">
      <w:pPr>
        <w:spacing w:after="0"/>
      </w:pPr>
      <w:r>
        <w:separator/>
      </w:r>
    </w:p>
  </w:endnote>
  <w:endnote w:type="continuationSeparator" w:id="0">
    <w:p w14:paraId="22EAC646" w14:textId="77777777" w:rsidR="007F21D5" w:rsidRDefault="007F21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itstream vera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Liberation Mono">
    <w:panose1 w:val="02070409020205020404"/>
    <w:charset w:val="00"/>
    <w:family w:val="modern"/>
    <w:pitch w:val="fixed"/>
    <w:sig w:usb0="E0000AFF" w:usb1="400078FF" w:usb2="00000001" w:usb3="00000000" w:csb0="000001BF" w:csb1="00000000"/>
  </w:font>
  <w:font w:name="Droid Sans Fallback">
    <w:charset w:val="00"/>
    <w:family w:val="auto"/>
    <w:pitch w:val="default"/>
  </w:font>
  <w:font w:name="noto sans mono cjk sc">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D497" w14:textId="77777777" w:rsidR="005E7200" w:rsidRDefault="005E72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7"/>
      <w:gridCol w:w="2126"/>
    </w:tblGrid>
    <w:tr w:rsidR="00D66F91" w:rsidRPr="00F84E1E" w14:paraId="7FCD5E89" w14:textId="77777777" w:rsidTr="78E09C04">
      <w:trPr>
        <w:jc w:val="center"/>
      </w:trPr>
      <w:tc>
        <w:tcPr>
          <w:tcW w:w="6947" w:type="dxa"/>
          <w:tcBorders>
            <w:top w:val="single" w:sz="4" w:space="0" w:color="auto"/>
            <w:left w:val="single" w:sz="4" w:space="0" w:color="auto"/>
            <w:bottom w:val="single" w:sz="4" w:space="0" w:color="auto"/>
            <w:right w:val="single" w:sz="4" w:space="0" w:color="auto"/>
          </w:tcBorders>
          <w:shd w:val="clear" w:color="auto" w:fill="auto"/>
        </w:tcPr>
        <w:p w14:paraId="617C9941" w14:textId="77777777" w:rsidR="00D66F91" w:rsidRPr="00F84E1E" w:rsidRDefault="78E09C04" w:rsidP="78E09C04">
          <w:pPr>
            <w:tabs>
              <w:tab w:val="center" w:pos="4536"/>
              <w:tab w:val="right" w:pos="9072"/>
            </w:tabs>
            <w:suppressAutoHyphens/>
            <w:spacing w:after="0" w:line="276" w:lineRule="auto"/>
            <w:rPr>
              <w:rFonts w:cs="Arial"/>
              <w:color w:val="00000A"/>
              <w:sz w:val="20"/>
              <w:szCs w:val="20"/>
              <w:lang w:eastAsia="ar-SA"/>
            </w:rPr>
          </w:pPr>
          <w:r w:rsidRPr="78E09C04">
            <w:rPr>
              <w:rFonts w:cs="Arial"/>
              <w:color w:val="00000A"/>
              <w:sz w:val="20"/>
              <w:szCs w:val="20"/>
              <w:lang w:eastAsia="ar-SA"/>
            </w:rPr>
            <w:t>BTS SERVICES INFORMATIQUES AUX ORGANISATIONS – Option 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104901" w14:textId="6824DF0B" w:rsidR="00D66F91" w:rsidRPr="00F84E1E" w:rsidRDefault="78E09C04" w:rsidP="78E09C04">
          <w:pPr>
            <w:tabs>
              <w:tab w:val="center" w:pos="4536"/>
              <w:tab w:val="right" w:pos="9072"/>
            </w:tabs>
            <w:suppressAutoHyphens/>
            <w:spacing w:after="0" w:line="276" w:lineRule="auto"/>
            <w:jc w:val="center"/>
            <w:rPr>
              <w:rFonts w:cs="Arial"/>
              <w:color w:val="00000A"/>
              <w:sz w:val="20"/>
              <w:szCs w:val="20"/>
              <w:lang w:eastAsia="ar-SA"/>
            </w:rPr>
          </w:pPr>
          <w:r w:rsidRPr="78E09C04">
            <w:rPr>
              <w:rFonts w:cs="Arial"/>
              <w:color w:val="00000A"/>
              <w:sz w:val="20"/>
              <w:szCs w:val="20"/>
              <w:lang w:eastAsia="ar-SA"/>
            </w:rPr>
            <w:t>SESSION 202</w:t>
          </w:r>
          <w:r w:rsidR="0066283A">
            <w:rPr>
              <w:rFonts w:cs="Arial"/>
              <w:color w:val="00000A"/>
              <w:sz w:val="20"/>
              <w:szCs w:val="20"/>
              <w:lang w:eastAsia="ar-SA"/>
            </w:rPr>
            <w:t>5</w:t>
          </w:r>
        </w:p>
      </w:tc>
    </w:tr>
    <w:tr w:rsidR="00D66F91" w:rsidRPr="00F84E1E" w14:paraId="79518CBA" w14:textId="77777777" w:rsidTr="78E09C04">
      <w:trPr>
        <w:jc w:val="center"/>
      </w:trPr>
      <w:tc>
        <w:tcPr>
          <w:tcW w:w="6947" w:type="dxa"/>
          <w:tcBorders>
            <w:top w:val="single" w:sz="4" w:space="0" w:color="auto"/>
            <w:left w:val="single" w:sz="4" w:space="0" w:color="auto"/>
            <w:bottom w:val="single" w:sz="4" w:space="0" w:color="auto"/>
            <w:right w:val="single" w:sz="4" w:space="0" w:color="auto"/>
          </w:tcBorders>
          <w:shd w:val="clear" w:color="auto" w:fill="auto"/>
        </w:tcPr>
        <w:p w14:paraId="04B0B04C" w14:textId="79E31B6D" w:rsidR="00D66F91" w:rsidRPr="00F84E1E" w:rsidRDefault="78E09C04" w:rsidP="78E09C04">
          <w:pPr>
            <w:tabs>
              <w:tab w:val="center" w:pos="4536"/>
              <w:tab w:val="right" w:pos="9072"/>
            </w:tabs>
            <w:suppressAutoHyphens/>
            <w:spacing w:after="0" w:line="276" w:lineRule="auto"/>
            <w:ind w:right="357"/>
            <w:rPr>
              <w:rFonts w:cs="Arial"/>
              <w:color w:val="00000A"/>
              <w:sz w:val="20"/>
              <w:szCs w:val="20"/>
              <w:lang w:eastAsia="ar-SA"/>
            </w:rPr>
          </w:pPr>
          <w:r w:rsidRPr="78E09C04">
            <w:rPr>
              <w:rFonts w:cs="Arial"/>
              <w:color w:val="00000A"/>
              <w:sz w:val="20"/>
              <w:szCs w:val="20"/>
              <w:lang w:eastAsia="ar-SA"/>
            </w:rPr>
            <w:t>U</w:t>
          </w:r>
          <w:r w:rsidR="00C67C3A">
            <w:rPr>
              <w:rFonts w:cs="Arial"/>
              <w:color w:val="00000A"/>
              <w:sz w:val="20"/>
              <w:szCs w:val="20"/>
              <w:lang w:eastAsia="ar-SA"/>
            </w:rPr>
            <w:t>7</w:t>
          </w:r>
          <w:r w:rsidRPr="78E09C04">
            <w:rPr>
              <w:rFonts w:cs="Arial"/>
              <w:color w:val="00000A"/>
              <w:sz w:val="20"/>
              <w:szCs w:val="20"/>
              <w:lang w:eastAsia="ar-SA"/>
            </w:rPr>
            <w:t xml:space="preserve"> – Cybersécurité des services informatiques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681746" w14:textId="77777777" w:rsidR="00D66F91" w:rsidRPr="00F84E1E" w:rsidRDefault="78E09C04" w:rsidP="78E09C04">
          <w:pPr>
            <w:tabs>
              <w:tab w:val="center" w:pos="4536"/>
              <w:tab w:val="right" w:pos="9072"/>
            </w:tabs>
            <w:suppressAutoHyphens/>
            <w:spacing w:after="0" w:line="276" w:lineRule="auto"/>
            <w:jc w:val="center"/>
            <w:rPr>
              <w:rFonts w:cs="Arial"/>
              <w:color w:val="00000A"/>
              <w:sz w:val="20"/>
              <w:szCs w:val="20"/>
              <w:lang w:eastAsia="ar-SA"/>
            </w:rPr>
          </w:pPr>
          <w:r w:rsidRPr="78E09C04">
            <w:rPr>
              <w:rFonts w:cs="Arial"/>
              <w:color w:val="00000A"/>
              <w:sz w:val="20"/>
              <w:szCs w:val="20"/>
              <w:lang w:eastAsia="ar-SA"/>
            </w:rPr>
            <w:t>Durée : 4 heures</w:t>
          </w:r>
        </w:p>
      </w:tc>
    </w:tr>
    <w:tr w:rsidR="00D66F91" w:rsidRPr="00F84E1E" w14:paraId="3E94893C" w14:textId="77777777" w:rsidTr="78E09C04">
      <w:trPr>
        <w:jc w:val="center"/>
      </w:trPr>
      <w:tc>
        <w:tcPr>
          <w:tcW w:w="6947" w:type="dxa"/>
          <w:tcBorders>
            <w:top w:val="single" w:sz="4" w:space="0" w:color="auto"/>
            <w:left w:val="single" w:sz="4" w:space="0" w:color="auto"/>
            <w:bottom w:val="single" w:sz="4" w:space="0" w:color="auto"/>
            <w:right w:val="single" w:sz="4" w:space="0" w:color="auto"/>
          </w:tcBorders>
          <w:shd w:val="clear" w:color="auto" w:fill="auto"/>
        </w:tcPr>
        <w:p w14:paraId="4890B388" w14:textId="49352E85" w:rsidR="00D66F91" w:rsidRPr="00F84E1E" w:rsidRDefault="78E09C04" w:rsidP="78E09C04">
          <w:pPr>
            <w:tabs>
              <w:tab w:val="center" w:pos="4536"/>
              <w:tab w:val="right" w:pos="9072"/>
            </w:tabs>
            <w:suppressAutoHyphens/>
            <w:spacing w:after="0" w:line="276" w:lineRule="auto"/>
            <w:ind w:right="357"/>
            <w:rPr>
              <w:rFonts w:cs="Arial"/>
              <w:color w:val="00000A"/>
              <w:sz w:val="20"/>
              <w:szCs w:val="20"/>
              <w:lang w:eastAsia="ar-SA"/>
            </w:rPr>
          </w:pPr>
          <w:r w:rsidRPr="78E09C04">
            <w:rPr>
              <w:rFonts w:cs="Arial"/>
              <w:color w:val="00000A"/>
              <w:sz w:val="20"/>
              <w:szCs w:val="20"/>
              <w:lang w:eastAsia="ar-SA"/>
            </w:rPr>
            <w:t xml:space="preserve">Code sujet : </w:t>
          </w:r>
          <w:r w:rsidR="00C218C7">
            <w:rPr>
              <w:rFonts w:cs="Arial"/>
              <w:color w:val="00000A"/>
              <w:sz w:val="20"/>
              <w:szCs w:val="20"/>
              <w:lang w:eastAsia="ar-SA"/>
            </w:rPr>
            <w:t>25SI7SLAM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443AE6" w14:textId="4B78C72A" w:rsidR="00D66F91" w:rsidRPr="009668BA" w:rsidRDefault="009668BA" w:rsidP="78E09C04">
          <w:pPr>
            <w:tabs>
              <w:tab w:val="center" w:pos="4536"/>
              <w:tab w:val="right" w:pos="9072"/>
            </w:tabs>
            <w:suppressAutoHyphens/>
            <w:spacing w:after="0" w:line="276" w:lineRule="auto"/>
            <w:jc w:val="center"/>
            <w:rPr>
              <w:rFonts w:cs="Arial"/>
              <w:color w:val="00000A"/>
              <w:sz w:val="20"/>
              <w:szCs w:val="20"/>
              <w:lang w:eastAsia="ar-SA"/>
            </w:rPr>
          </w:pPr>
          <w:r w:rsidRPr="009668BA">
            <w:rPr>
              <w:rFonts w:cs="Arial"/>
              <w:color w:val="00000A"/>
              <w:sz w:val="20"/>
              <w:szCs w:val="20"/>
              <w:lang w:eastAsia="ar-SA"/>
            </w:rPr>
            <w:t xml:space="preserve">Page </w:t>
          </w:r>
          <w:r w:rsidRPr="009668BA">
            <w:rPr>
              <w:rFonts w:cs="Arial"/>
              <w:color w:val="00000A"/>
              <w:sz w:val="20"/>
              <w:szCs w:val="20"/>
              <w:lang w:eastAsia="ar-SA"/>
            </w:rPr>
            <w:fldChar w:fldCharType="begin"/>
          </w:r>
          <w:r w:rsidRPr="009668BA">
            <w:rPr>
              <w:rFonts w:cs="Arial"/>
              <w:color w:val="00000A"/>
              <w:sz w:val="20"/>
              <w:szCs w:val="20"/>
              <w:lang w:eastAsia="ar-SA"/>
            </w:rPr>
            <w:instrText>PAGE  \* Arabic  \* MERGEFORMAT</w:instrText>
          </w:r>
          <w:r w:rsidRPr="009668BA">
            <w:rPr>
              <w:rFonts w:cs="Arial"/>
              <w:color w:val="00000A"/>
              <w:sz w:val="20"/>
              <w:szCs w:val="20"/>
              <w:lang w:eastAsia="ar-SA"/>
            </w:rPr>
            <w:fldChar w:fldCharType="separate"/>
          </w:r>
          <w:r w:rsidRPr="009668BA">
            <w:rPr>
              <w:rFonts w:cs="Arial"/>
              <w:color w:val="00000A"/>
              <w:sz w:val="20"/>
              <w:szCs w:val="20"/>
              <w:lang w:eastAsia="ar-SA"/>
            </w:rPr>
            <w:t>1</w:t>
          </w:r>
          <w:r w:rsidRPr="009668BA">
            <w:rPr>
              <w:rFonts w:cs="Arial"/>
              <w:color w:val="00000A"/>
              <w:sz w:val="20"/>
              <w:szCs w:val="20"/>
              <w:lang w:eastAsia="ar-SA"/>
            </w:rPr>
            <w:fldChar w:fldCharType="end"/>
          </w:r>
          <w:r w:rsidRPr="009668BA">
            <w:rPr>
              <w:rFonts w:cs="Arial"/>
              <w:color w:val="00000A"/>
              <w:sz w:val="20"/>
              <w:szCs w:val="20"/>
              <w:lang w:eastAsia="ar-SA"/>
            </w:rPr>
            <w:t xml:space="preserve"> sur </w:t>
          </w:r>
          <w:r w:rsidRPr="009668BA">
            <w:rPr>
              <w:rFonts w:cs="Arial"/>
              <w:color w:val="00000A"/>
              <w:sz w:val="20"/>
              <w:szCs w:val="20"/>
              <w:lang w:eastAsia="ar-SA"/>
            </w:rPr>
            <w:fldChar w:fldCharType="begin"/>
          </w:r>
          <w:r w:rsidRPr="009668BA">
            <w:rPr>
              <w:rFonts w:cs="Arial"/>
              <w:color w:val="00000A"/>
              <w:sz w:val="20"/>
              <w:szCs w:val="20"/>
              <w:lang w:eastAsia="ar-SA"/>
            </w:rPr>
            <w:instrText>NUMPAGES  \* Arabic  \* MERGEFORMAT</w:instrText>
          </w:r>
          <w:r w:rsidRPr="009668BA">
            <w:rPr>
              <w:rFonts w:cs="Arial"/>
              <w:color w:val="00000A"/>
              <w:sz w:val="20"/>
              <w:szCs w:val="20"/>
              <w:lang w:eastAsia="ar-SA"/>
            </w:rPr>
            <w:fldChar w:fldCharType="separate"/>
          </w:r>
          <w:r w:rsidRPr="009668BA">
            <w:rPr>
              <w:rFonts w:cs="Arial"/>
              <w:color w:val="00000A"/>
              <w:sz w:val="20"/>
              <w:szCs w:val="20"/>
              <w:lang w:eastAsia="ar-SA"/>
            </w:rPr>
            <w:t>2</w:t>
          </w:r>
          <w:r w:rsidRPr="009668BA">
            <w:rPr>
              <w:rFonts w:cs="Arial"/>
              <w:color w:val="00000A"/>
              <w:sz w:val="20"/>
              <w:szCs w:val="20"/>
              <w:lang w:eastAsia="ar-SA"/>
            </w:rPr>
            <w:fldChar w:fldCharType="end"/>
          </w:r>
        </w:p>
      </w:tc>
    </w:tr>
  </w:tbl>
  <w:p w14:paraId="03EFF1F2" w14:textId="77777777" w:rsidR="00D66F91" w:rsidRDefault="00D66F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5098"/>
      <w:gridCol w:w="3180"/>
      <w:gridCol w:w="1360"/>
    </w:tblGrid>
    <w:tr w:rsidR="00D66F91" w14:paraId="28BD1E49" w14:textId="77777777" w:rsidTr="78E09C04">
      <w:tc>
        <w:tcPr>
          <w:tcW w:w="82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E9B0" w14:textId="77777777" w:rsidR="00D66F91" w:rsidRDefault="78E09C04" w:rsidP="78E09C04">
          <w:pPr>
            <w:widowControl w:val="0"/>
            <w:tabs>
              <w:tab w:val="center" w:pos="4536"/>
              <w:tab w:val="right" w:pos="9072"/>
            </w:tabs>
            <w:spacing w:after="0"/>
            <w:rPr>
              <w:lang w:eastAsia="zh-CN"/>
            </w:rPr>
          </w:pPr>
          <w:r w:rsidRPr="78E09C04">
            <w:rPr>
              <w:lang w:eastAsia="zh-CN"/>
            </w:rPr>
            <w:t>XX</w:t>
          </w: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ADEC" w14:textId="77777777" w:rsidR="00D66F91" w:rsidRDefault="78E09C04" w:rsidP="78E09C04">
          <w:pPr>
            <w:widowControl w:val="0"/>
            <w:tabs>
              <w:tab w:val="center" w:pos="4536"/>
              <w:tab w:val="right" w:pos="9072"/>
            </w:tabs>
            <w:spacing w:after="0"/>
            <w:jc w:val="center"/>
            <w:rPr>
              <w:lang w:eastAsia="zh-CN"/>
            </w:rPr>
          </w:pPr>
          <w:r w:rsidRPr="78E09C04">
            <w:rPr>
              <w:lang w:eastAsia="zh-CN"/>
            </w:rPr>
            <w:t>x</w:t>
          </w:r>
        </w:p>
      </w:tc>
    </w:tr>
    <w:tr w:rsidR="00D66F91" w14:paraId="3F87BB94" w14:textId="77777777" w:rsidTr="78E09C04">
      <w:tc>
        <w:tcPr>
          <w:tcW w:w="8278" w:type="dxa"/>
          <w:gridSpan w:val="2"/>
          <w:tcBorders>
            <w:left w:val="single" w:sz="4" w:space="0" w:color="000000" w:themeColor="text1"/>
            <w:bottom w:val="single" w:sz="4" w:space="0" w:color="000000" w:themeColor="text1"/>
            <w:right w:val="single" w:sz="4" w:space="0" w:color="000000" w:themeColor="text1"/>
          </w:tcBorders>
        </w:tcPr>
        <w:p w14:paraId="7A3FB168" w14:textId="77777777" w:rsidR="00D66F91" w:rsidRDefault="78E09C04" w:rsidP="78E09C04">
          <w:pPr>
            <w:widowControl w:val="0"/>
            <w:tabs>
              <w:tab w:val="center" w:pos="4536"/>
              <w:tab w:val="right" w:pos="9072"/>
            </w:tabs>
            <w:spacing w:after="0"/>
            <w:rPr>
              <w:lang w:eastAsia="zh-CN"/>
            </w:rPr>
          </w:pPr>
          <w:r w:rsidRPr="78E09C04">
            <w:rPr>
              <w:lang w:eastAsia="zh-CN"/>
            </w:rPr>
            <w:t>BTS</w:t>
          </w:r>
        </w:p>
      </w:tc>
      <w:tc>
        <w:tcPr>
          <w:tcW w:w="1360" w:type="dxa"/>
          <w:tcBorders>
            <w:left w:val="single" w:sz="4" w:space="0" w:color="000000" w:themeColor="text1"/>
            <w:bottom w:val="single" w:sz="4" w:space="0" w:color="000000" w:themeColor="text1"/>
            <w:right w:val="single" w:sz="4" w:space="0" w:color="000000" w:themeColor="text1"/>
          </w:tcBorders>
        </w:tcPr>
        <w:p w14:paraId="7885C948" w14:textId="77777777" w:rsidR="00D66F91" w:rsidRDefault="78E09C04" w:rsidP="78E09C04">
          <w:pPr>
            <w:widowControl w:val="0"/>
            <w:tabs>
              <w:tab w:val="center" w:pos="4536"/>
              <w:tab w:val="right" w:pos="9072"/>
            </w:tabs>
            <w:spacing w:after="0"/>
            <w:jc w:val="center"/>
            <w:rPr>
              <w:lang w:eastAsia="zh-CN"/>
            </w:rPr>
          </w:pPr>
          <w:r w:rsidRPr="78E09C04">
            <w:rPr>
              <w:lang w:eastAsia="zh-CN"/>
            </w:rPr>
            <w:t>x</w:t>
          </w:r>
        </w:p>
      </w:tc>
    </w:tr>
    <w:tr w:rsidR="00D66F91" w14:paraId="0990D399" w14:textId="77777777" w:rsidTr="78E09C04">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3F04F" w14:textId="77777777" w:rsidR="00D66F91" w:rsidRDefault="78E09C04" w:rsidP="78E09C04">
          <w:pPr>
            <w:widowControl w:val="0"/>
            <w:tabs>
              <w:tab w:val="center" w:pos="4536"/>
              <w:tab w:val="right" w:pos="9072"/>
            </w:tabs>
            <w:spacing w:after="0"/>
            <w:rPr>
              <w:lang w:eastAsia="zh-CN"/>
            </w:rPr>
          </w:pPr>
          <w:r w:rsidRPr="78E09C04">
            <w:rPr>
              <w:lang w:eastAsia="zh-CN"/>
            </w:rPr>
            <w:t>E -</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6F4D8" w14:textId="77777777" w:rsidR="00D66F91" w:rsidRDefault="00D66F91">
          <w:pPr>
            <w:widowControl w:val="0"/>
            <w:tabs>
              <w:tab w:val="center" w:pos="4536"/>
              <w:tab w:val="right" w:pos="9072"/>
            </w:tabs>
            <w:spacing w:after="0"/>
            <w:rPr>
              <w:lang w:eastAsia="zh-CN"/>
            </w:rPr>
          </w:pPr>
        </w:p>
      </w:tc>
      <w:tc>
        <w:tcPr>
          <w:tcW w:w="1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BDCC1" w14:textId="77777777" w:rsidR="00D66F91" w:rsidRDefault="78E09C04" w:rsidP="78E09C04">
          <w:pPr>
            <w:widowControl w:val="0"/>
            <w:tabs>
              <w:tab w:val="center" w:pos="4536"/>
              <w:tab w:val="right" w:pos="9072"/>
            </w:tabs>
            <w:spacing w:after="0"/>
            <w:jc w:val="center"/>
            <w:rPr>
              <w:lang w:eastAsia="zh-CN"/>
            </w:rPr>
          </w:pPr>
          <w:r w:rsidRPr="78E09C04">
            <w:rPr>
              <w:lang w:eastAsia="zh-CN"/>
            </w:rPr>
            <w:t xml:space="preserve">Page </w:t>
          </w:r>
          <w:r w:rsidR="00D66F91" w:rsidRPr="78E09C04">
            <w:rPr>
              <w:lang w:eastAsia="zh-CN"/>
            </w:rPr>
            <w:fldChar w:fldCharType="begin"/>
          </w:r>
          <w:r w:rsidR="00D66F91" w:rsidRPr="78E09C04">
            <w:rPr>
              <w:lang w:eastAsia="zh-CN"/>
            </w:rPr>
            <w:instrText xml:space="preserve"> PAGE </w:instrText>
          </w:r>
          <w:r w:rsidR="00D66F91" w:rsidRPr="78E09C04">
            <w:rPr>
              <w:lang w:eastAsia="zh-CN"/>
            </w:rPr>
            <w:fldChar w:fldCharType="separate"/>
          </w:r>
          <w:r w:rsidRPr="78E09C04">
            <w:rPr>
              <w:lang w:eastAsia="zh-CN"/>
            </w:rPr>
            <w:t>8</w:t>
          </w:r>
          <w:r w:rsidR="00D66F91" w:rsidRPr="78E09C04">
            <w:rPr>
              <w:lang w:eastAsia="zh-CN"/>
            </w:rPr>
            <w:fldChar w:fldCharType="end"/>
          </w:r>
          <w:r w:rsidRPr="78E09C04">
            <w:rPr>
              <w:lang w:eastAsia="zh-CN"/>
            </w:rPr>
            <w:t>/</w:t>
          </w:r>
          <w:r w:rsidR="00D66F91" w:rsidRPr="78E09C04">
            <w:rPr>
              <w:lang w:eastAsia="zh-CN"/>
            </w:rPr>
            <w:fldChar w:fldCharType="begin"/>
          </w:r>
          <w:r w:rsidR="00D66F91" w:rsidRPr="78E09C04">
            <w:rPr>
              <w:lang w:eastAsia="zh-CN"/>
            </w:rPr>
            <w:instrText xml:space="preserve"> NUMPAGES </w:instrText>
          </w:r>
          <w:r w:rsidR="00D66F91" w:rsidRPr="78E09C04">
            <w:rPr>
              <w:lang w:eastAsia="zh-CN"/>
            </w:rPr>
            <w:fldChar w:fldCharType="separate"/>
          </w:r>
          <w:r w:rsidRPr="78E09C04">
            <w:rPr>
              <w:lang w:eastAsia="zh-CN"/>
            </w:rPr>
            <w:t>8</w:t>
          </w:r>
          <w:r w:rsidR="00D66F91" w:rsidRPr="78E09C04">
            <w:rPr>
              <w:lang w:eastAsia="zh-CN"/>
            </w:rPr>
            <w:fldChar w:fldCharType="end"/>
          </w:r>
        </w:p>
      </w:tc>
    </w:tr>
  </w:tbl>
  <w:p w14:paraId="14125540" w14:textId="77777777" w:rsidR="00D66F91" w:rsidRDefault="00D66F91">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7AB2" w14:textId="77777777" w:rsidR="007F21D5" w:rsidRDefault="007F21D5">
      <w:pPr>
        <w:spacing w:after="0"/>
      </w:pPr>
      <w:r>
        <w:separator/>
      </w:r>
    </w:p>
  </w:footnote>
  <w:footnote w:type="continuationSeparator" w:id="0">
    <w:p w14:paraId="7776BFB2" w14:textId="77777777" w:rsidR="007F21D5" w:rsidRDefault="007F21D5">
      <w:pPr>
        <w:spacing w:after="0"/>
      </w:pPr>
      <w:r>
        <w:continuationSeparator/>
      </w:r>
    </w:p>
  </w:footnote>
  <w:footnote w:id="1">
    <w:p w14:paraId="7DE5FAA0" w14:textId="5D45496F" w:rsidR="00D66F91" w:rsidRDefault="00D66F91" w:rsidP="78E09C04">
      <w:pPr>
        <w:pStyle w:val="Notedebasdepage"/>
        <w:spacing w:after="0"/>
        <w:ind w:left="142" w:hanging="142"/>
        <w:rPr>
          <w:rFonts w:cs="Arial"/>
          <w:sz w:val="20"/>
          <w:szCs w:val="20"/>
        </w:rPr>
      </w:pPr>
      <w:r w:rsidRPr="78E09C04">
        <w:rPr>
          <w:rStyle w:val="Appelnotedebasdep"/>
          <w:rFonts w:cs="Arial"/>
          <w:sz w:val="22"/>
        </w:rPr>
        <w:footnoteRef/>
      </w:r>
      <w:r w:rsidRPr="78E09C04">
        <w:rPr>
          <w:rFonts w:cs="Arial"/>
          <w:sz w:val="20"/>
          <w:szCs w:val="20"/>
        </w:rPr>
        <w:t xml:space="preserve"> Le label </w:t>
      </w:r>
      <w:proofErr w:type="spellStart"/>
      <w:r w:rsidRPr="78E09C04">
        <w:rPr>
          <w:rFonts w:cs="Arial"/>
          <w:sz w:val="20"/>
          <w:szCs w:val="20"/>
        </w:rPr>
        <w:t>ExpertCyber</w:t>
      </w:r>
      <w:proofErr w:type="spellEnd"/>
      <w:r w:rsidRPr="78E09C04">
        <w:rPr>
          <w:rFonts w:cs="Arial"/>
          <w:sz w:val="20"/>
          <w:szCs w:val="20"/>
        </w:rPr>
        <w:t xml:space="preserve"> vise à reconnaître l’expertise des experts en cybersécurité assurant des prestations d’installation, de maintenance et d’assistance en cas d’incident.</w:t>
      </w:r>
    </w:p>
    <w:p w14:paraId="461F0A74" w14:textId="2FE0E9E5" w:rsidR="000B5466" w:rsidRDefault="000B5466" w:rsidP="00F2515E">
      <w:pPr>
        <w:pStyle w:val="Notedebasdepage"/>
        <w:spacing w:after="0"/>
        <w:ind w:left="142" w:hanging="142"/>
        <w:rPr>
          <w:rFonts w:cs="Arial"/>
          <w:sz w:val="20"/>
        </w:rPr>
      </w:pPr>
    </w:p>
    <w:p w14:paraId="6279C34A" w14:textId="77777777" w:rsidR="000B5466" w:rsidRPr="00224FFC" w:rsidRDefault="000B5466" w:rsidP="00F2515E">
      <w:pPr>
        <w:pStyle w:val="Notedebasdepage"/>
        <w:spacing w:after="0"/>
        <w:ind w:left="142" w:hanging="142"/>
        <w:rPr>
          <w:rFonts w:cs="Arial"/>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ED73" w14:textId="77777777" w:rsidR="005E7200" w:rsidRDefault="005E72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C827" w14:textId="77777777" w:rsidR="005E7200" w:rsidRDefault="005E72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E93B" w14:textId="77777777" w:rsidR="005E7200" w:rsidRDefault="005E72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BEB"/>
    <w:multiLevelType w:val="hybridMultilevel"/>
    <w:tmpl w:val="E1F2B968"/>
    <w:lvl w:ilvl="0" w:tplc="83D4F86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C3C53"/>
    <w:multiLevelType w:val="hybridMultilevel"/>
    <w:tmpl w:val="E098E048"/>
    <w:lvl w:ilvl="0" w:tplc="BD4A4F0A">
      <w:start w:val="1"/>
      <w:numFmt w:val="decimal"/>
      <w:lvlText w:val="%1."/>
      <w:lvlJc w:val="left"/>
      <w:pPr>
        <w:ind w:left="720" w:hanging="360"/>
      </w:pPr>
    </w:lvl>
    <w:lvl w:ilvl="1" w:tplc="8BD6FCBC">
      <w:start w:val="1"/>
      <w:numFmt w:val="lowerLetter"/>
      <w:lvlText w:val="%2."/>
      <w:lvlJc w:val="left"/>
      <w:pPr>
        <w:ind w:left="1440" w:hanging="360"/>
      </w:pPr>
    </w:lvl>
    <w:lvl w:ilvl="2" w:tplc="6B5402D4">
      <w:start w:val="1"/>
      <w:numFmt w:val="lowerRoman"/>
      <w:lvlText w:val="%3."/>
      <w:lvlJc w:val="right"/>
      <w:pPr>
        <w:ind w:left="2160" w:hanging="180"/>
      </w:pPr>
    </w:lvl>
    <w:lvl w:ilvl="3" w:tplc="BF769BEC">
      <w:start w:val="1"/>
      <w:numFmt w:val="decimal"/>
      <w:lvlText w:val="%4."/>
      <w:lvlJc w:val="left"/>
      <w:pPr>
        <w:ind w:left="2880" w:hanging="360"/>
      </w:pPr>
    </w:lvl>
    <w:lvl w:ilvl="4" w:tplc="39A277B8">
      <w:start w:val="1"/>
      <w:numFmt w:val="lowerLetter"/>
      <w:lvlText w:val="%5."/>
      <w:lvlJc w:val="left"/>
      <w:pPr>
        <w:ind w:left="3600" w:hanging="360"/>
      </w:pPr>
    </w:lvl>
    <w:lvl w:ilvl="5" w:tplc="293073CE">
      <w:start w:val="1"/>
      <w:numFmt w:val="lowerRoman"/>
      <w:lvlText w:val="%6."/>
      <w:lvlJc w:val="right"/>
      <w:pPr>
        <w:ind w:left="4320" w:hanging="180"/>
      </w:pPr>
    </w:lvl>
    <w:lvl w:ilvl="6" w:tplc="21BC9DF0">
      <w:start w:val="1"/>
      <w:numFmt w:val="decimal"/>
      <w:lvlText w:val="%7."/>
      <w:lvlJc w:val="left"/>
      <w:pPr>
        <w:ind w:left="5040" w:hanging="360"/>
      </w:pPr>
    </w:lvl>
    <w:lvl w:ilvl="7" w:tplc="7C647D34">
      <w:start w:val="1"/>
      <w:numFmt w:val="lowerLetter"/>
      <w:lvlText w:val="%8."/>
      <w:lvlJc w:val="left"/>
      <w:pPr>
        <w:ind w:left="5760" w:hanging="360"/>
      </w:pPr>
    </w:lvl>
    <w:lvl w:ilvl="8" w:tplc="D1262510">
      <w:start w:val="1"/>
      <w:numFmt w:val="lowerRoman"/>
      <w:lvlText w:val="%9."/>
      <w:lvlJc w:val="right"/>
      <w:pPr>
        <w:ind w:left="6480" w:hanging="180"/>
      </w:pPr>
    </w:lvl>
  </w:abstractNum>
  <w:abstractNum w:abstractNumId="2" w15:restartNumberingAfterBreak="0">
    <w:nsid w:val="04F1421E"/>
    <w:multiLevelType w:val="hybridMultilevel"/>
    <w:tmpl w:val="5986C364"/>
    <w:lvl w:ilvl="0" w:tplc="891ED282">
      <w:start w:val="1"/>
      <w:numFmt w:val="decimal"/>
      <w:lvlText w:val="%1."/>
      <w:lvlJc w:val="left"/>
      <w:pPr>
        <w:ind w:left="720" w:hanging="360"/>
      </w:pPr>
    </w:lvl>
    <w:lvl w:ilvl="1" w:tplc="4E20B3BA">
      <w:start w:val="1"/>
      <w:numFmt w:val="lowerLetter"/>
      <w:lvlText w:val="%2."/>
      <w:lvlJc w:val="left"/>
      <w:pPr>
        <w:ind w:left="1440" w:hanging="360"/>
      </w:pPr>
    </w:lvl>
    <w:lvl w:ilvl="2" w:tplc="81ECBEA4">
      <w:start w:val="1"/>
      <w:numFmt w:val="lowerRoman"/>
      <w:lvlText w:val="%3."/>
      <w:lvlJc w:val="right"/>
      <w:pPr>
        <w:ind w:left="2160" w:hanging="180"/>
      </w:pPr>
    </w:lvl>
    <w:lvl w:ilvl="3" w:tplc="4986F11C">
      <w:start w:val="1"/>
      <w:numFmt w:val="decimal"/>
      <w:lvlText w:val="%4."/>
      <w:lvlJc w:val="left"/>
      <w:pPr>
        <w:ind w:left="2880" w:hanging="360"/>
      </w:pPr>
    </w:lvl>
    <w:lvl w:ilvl="4" w:tplc="712C396A">
      <w:start w:val="1"/>
      <w:numFmt w:val="lowerLetter"/>
      <w:lvlText w:val="%5."/>
      <w:lvlJc w:val="left"/>
      <w:pPr>
        <w:ind w:left="3600" w:hanging="360"/>
      </w:pPr>
    </w:lvl>
    <w:lvl w:ilvl="5" w:tplc="1EA27F8C">
      <w:start w:val="1"/>
      <w:numFmt w:val="lowerRoman"/>
      <w:lvlText w:val="%6."/>
      <w:lvlJc w:val="right"/>
      <w:pPr>
        <w:ind w:left="4320" w:hanging="180"/>
      </w:pPr>
    </w:lvl>
    <w:lvl w:ilvl="6" w:tplc="7DF0BE9C">
      <w:start w:val="1"/>
      <w:numFmt w:val="decimal"/>
      <w:lvlText w:val="%7."/>
      <w:lvlJc w:val="left"/>
      <w:pPr>
        <w:ind w:left="5040" w:hanging="360"/>
      </w:pPr>
    </w:lvl>
    <w:lvl w:ilvl="7" w:tplc="144ACF4E">
      <w:start w:val="1"/>
      <w:numFmt w:val="lowerLetter"/>
      <w:lvlText w:val="%8."/>
      <w:lvlJc w:val="left"/>
      <w:pPr>
        <w:ind w:left="5760" w:hanging="360"/>
      </w:pPr>
    </w:lvl>
    <w:lvl w:ilvl="8" w:tplc="7DE643C8">
      <w:start w:val="1"/>
      <w:numFmt w:val="lowerRoman"/>
      <w:lvlText w:val="%9."/>
      <w:lvlJc w:val="right"/>
      <w:pPr>
        <w:ind w:left="6480" w:hanging="180"/>
      </w:pPr>
    </w:lvl>
  </w:abstractNum>
  <w:abstractNum w:abstractNumId="3" w15:restartNumberingAfterBreak="0">
    <w:nsid w:val="0B7A04B3"/>
    <w:multiLevelType w:val="hybridMultilevel"/>
    <w:tmpl w:val="D7CC69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C651F8"/>
    <w:multiLevelType w:val="hybridMultilevel"/>
    <w:tmpl w:val="A6F46D08"/>
    <w:lvl w:ilvl="0" w:tplc="5EBA961E">
      <w:start w:val="1"/>
      <w:numFmt w:val="bullet"/>
      <w:lvlText w:val=""/>
      <w:lvlJc w:val="left"/>
      <w:pPr>
        <w:tabs>
          <w:tab w:val="num" w:pos="720"/>
        </w:tabs>
        <w:ind w:left="720" w:hanging="360"/>
      </w:pPr>
      <w:rPr>
        <w:rFonts w:ascii="Symbol" w:hAnsi="Symbol" w:hint="default"/>
        <w:sz w:val="20"/>
      </w:rPr>
    </w:lvl>
    <w:lvl w:ilvl="1" w:tplc="69E88B28">
      <w:start w:val="1"/>
      <w:numFmt w:val="bullet"/>
      <w:lvlText w:val=""/>
      <w:lvlJc w:val="left"/>
      <w:pPr>
        <w:tabs>
          <w:tab w:val="num" w:pos="1440"/>
        </w:tabs>
        <w:ind w:left="1440" w:hanging="360"/>
      </w:pPr>
      <w:rPr>
        <w:rFonts w:ascii="Symbol" w:hAnsi="Symbol" w:hint="default"/>
        <w:sz w:val="20"/>
      </w:rPr>
    </w:lvl>
    <w:lvl w:ilvl="2" w:tplc="F828C6AE">
      <w:start w:val="1"/>
      <w:numFmt w:val="bullet"/>
      <w:lvlText w:val=""/>
      <w:lvlJc w:val="left"/>
      <w:pPr>
        <w:tabs>
          <w:tab w:val="num" w:pos="2160"/>
        </w:tabs>
        <w:ind w:left="2160" w:hanging="360"/>
      </w:pPr>
      <w:rPr>
        <w:rFonts w:ascii="Symbol" w:hAnsi="Symbol" w:hint="default"/>
        <w:sz w:val="20"/>
      </w:rPr>
    </w:lvl>
    <w:lvl w:ilvl="3" w:tplc="7D4E9596">
      <w:start w:val="1"/>
      <w:numFmt w:val="bullet"/>
      <w:lvlText w:val=""/>
      <w:lvlJc w:val="left"/>
      <w:pPr>
        <w:tabs>
          <w:tab w:val="num" w:pos="2880"/>
        </w:tabs>
        <w:ind w:left="2880" w:hanging="360"/>
      </w:pPr>
      <w:rPr>
        <w:rFonts w:ascii="Symbol" w:hAnsi="Symbol" w:hint="default"/>
        <w:sz w:val="20"/>
      </w:rPr>
    </w:lvl>
    <w:lvl w:ilvl="4" w:tplc="389AD868">
      <w:start w:val="1"/>
      <w:numFmt w:val="bullet"/>
      <w:lvlText w:val=""/>
      <w:lvlJc w:val="left"/>
      <w:pPr>
        <w:tabs>
          <w:tab w:val="num" w:pos="3600"/>
        </w:tabs>
        <w:ind w:left="3600" w:hanging="360"/>
      </w:pPr>
      <w:rPr>
        <w:rFonts w:ascii="Symbol" w:hAnsi="Symbol" w:hint="default"/>
        <w:sz w:val="20"/>
      </w:rPr>
    </w:lvl>
    <w:lvl w:ilvl="5" w:tplc="AEA47B40">
      <w:start w:val="1"/>
      <w:numFmt w:val="bullet"/>
      <w:lvlText w:val=""/>
      <w:lvlJc w:val="left"/>
      <w:pPr>
        <w:tabs>
          <w:tab w:val="num" w:pos="4320"/>
        </w:tabs>
        <w:ind w:left="4320" w:hanging="360"/>
      </w:pPr>
      <w:rPr>
        <w:rFonts w:ascii="Symbol" w:hAnsi="Symbol" w:hint="default"/>
        <w:sz w:val="20"/>
      </w:rPr>
    </w:lvl>
    <w:lvl w:ilvl="6" w:tplc="D14CDDB4">
      <w:start w:val="1"/>
      <w:numFmt w:val="bullet"/>
      <w:lvlText w:val=""/>
      <w:lvlJc w:val="left"/>
      <w:pPr>
        <w:tabs>
          <w:tab w:val="num" w:pos="5040"/>
        </w:tabs>
        <w:ind w:left="5040" w:hanging="360"/>
      </w:pPr>
      <w:rPr>
        <w:rFonts w:ascii="Symbol" w:hAnsi="Symbol" w:hint="default"/>
        <w:sz w:val="20"/>
      </w:rPr>
    </w:lvl>
    <w:lvl w:ilvl="7" w:tplc="C7CC6934">
      <w:start w:val="1"/>
      <w:numFmt w:val="bullet"/>
      <w:lvlText w:val=""/>
      <w:lvlJc w:val="left"/>
      <w:pPr>
        <w:tabs>
          <w:tab w:val="num" w:pos="5760"/>
        </w:tabs>
        <w:ind w:left="5760" w:hanging="360"/>
      </w:pPr>
      <w:rPr>
        <w:rFonts w:ascii="Symbol" w:hAnsi="Symbol" w:hint="default"/>
        <w:sz w:val="20"/>
      </w:rPr>
    </w:lvl>
    <w:lvl w:ilvl="8" w:tplc="70C823CC">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F6B9D"/>
    <w:multiLevelType w:val="hybridMultilevel"/>
    <w:tmpl w:val="876E0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C338A"/>
    <w:multiLevelType w:val="hybridMultilevel"/>
    <w:tmpl w:val="8CA403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2263B0"/>
    <w:multiLevelType w:val="hybridMultilevel"/>
    <w:tmpl w:val="5FE097A6"/>
    <w:lvl w:ilvl="0" w:tplc="83D4F866">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8" w15:restartNumberingAfterBreak="0">
    <w:nsid w:val="18145D7F"/>
    <w:multiLevelType w:val="hybridMultilevel"/>
    <w:tmpl w:val="15FA8FCA"/>
    <w:lvl w:ilvl="0" w:tplc="1B087382">
      <w:numFmt w:val="bullet"/>
      <w:lvlText w:val="-"/>
      <w:lvlJc w:val="left"/>
      <w:pPr>
        <w:ind w:left="720" w:hanging="360"/>
      </w:pPr>
      <w:rPr>
        <w:rFonts w:ascii="Arial" w:eastAsia="Calibri" w:hAnsi="Arial" w:cs="Arial" w:hint="default"/>
      </w:rPr>
    </w:lvl>
    <w:lvl w:ilvl="1" w:tplc="08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ED7390"/>
    <w:multiLevelType w:val="hybridMultilevel"/>
    <w:tmpl w:val="9076A2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6C6E3B"/>
    <w:multiLevelType w:val="hybridMultilevel"/>
    <w:tmpl w:val="294CB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595251"/>
    <w:multiLevelType w:val="hybridMultilevel"/>
    <w:tmpl w:val="DEEA6EB4"/>
    <w:lvl w:ilvl="0" w:tplc="83D4F86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691736"/>
    <w:multiLevelType w:val="hybridMultilevel"/>
    <w:tmpl w:val="34B69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8A4805"/>
    <w:multiLevelType w:val="hybridMultilevel"/>
    <w:tmpl w:val="607CF2EA"/>
    <w:lvl w:ilvl="0" w:tplc="83D4F86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61159D"/>
    <w:multiLevelType w:val="hybridMultilevel"/>
    <w:tmpl w:val="B91050D2"/>
    <w:lvl w:ilvl="0" w:tplc="12EEAB0E">
      <w:start w:val="1"/>
      <w:numFmt w:val="decimal"/>
      <w:lvlText w:val="%1."/>
      <w:lvlJc w:val="left"/>
      <w:pPr>
        <w:ind w:left="720" w:hanging="360"/>
      </w:pPr>
    </w:lvl>
    <w:lvl w:ilvl="1" w:tplc="DADEF5C0">
      <w:start w:val="1"/>
      <w:numFmt w:val="lowerLetter"/>
      <w:lvlText w:val="%2."/>
      <w:lvlJc w:val="left"/>
      <w:pPr>
        <w:ind w:left="1440" w:hanging="360"/>
      </w:pPr>
    </w:lvl>
    <w:lvl w:ilvl="2" w:tplc="7B6AFC94">
      <w:start w:val="1"/>
      <w:numFmt w:val="lowerRoman"/>
      <w:lvlText w:val="%3."/>
      <w:lvlJc w:val="right"/>
      <w:pPr>
        <w:ind w:left="2160" w:hanging="180"/>
      </w:pPr>
    </w:lvl>
    <w:lvl w:ilvl="3" w:tplc="4038185C">
      <w:start w:val="1"/>
      <w:numFmt w:val="decimal"/>
      <w:lvlText w:val="%4."/>
      <w:lvlJc w:val="left"/>
      <w:pPr>
        <w:ind w:left="2880" w:hanging="360"/>
      </w:pPr>
    </w:lvl>
    <w:lvl w:ilvl="4" w:tplc="C968531E">
      <w:start w:val="1"/>
      <w:numFmt w:val="lowerLetter"/>
      <w:lvlText w:val="%5."/>
      <w:lvlJc w:val="left"/>
      <w:pPr>
        <w:ind w:left="3600" w:hanging="360"/>
      </w:pPr>
    </w:lvl>
    <w:lvl w:ilvl="5" w:tplc="02BC27E0">
      <w:start w:val="1"/>
      <w:numFmt w:val="lowerRoman"/>
      <w:lvlText w:val="%6."/>
      <w:lvlJc w:val="right"/>
      <w:pPr>
        <w:ind w:left="4320" w:hanging="180"/>
      </w:pPr>
    </w:lvl>
    <w:lvl w:ilvl="6" w:tplc="05444762">
      <w:start w:val="1"/>
      <w:numFmt w:val="decimal"/>
      <w:lvlText w:val="%7."/>
      <w:lvlJc w:val="left"/>
      <w:pPr>
        <w:ind w:left="5040" w:hanging="360"/>
      </w:pPr>
    </w:lvl>
    <w:lvl w:ilvl="7" w:tplc="D06E8180">
      <w:start w:val="1"/>
      <w:numFmt w:val="lowerLetter"/>
      <w:lvlText w:val="%8."/>
      <w:lvlJc w:val="left"/>
      <w:pPr>
        <w:ind w:left="5760" w:hanging="360"/>
      </w:pPr>
    </w:lvl>
    <w:lvl w:ilvl="8" w:tplc="8A2EA348">
      <w:start w:val="1"/>
      <w:numFmt w:val="lowerRoman"/>
      <w:lvlText w:val="%9."/>
      <w:lvlJc w:val="right"/>
      <w:pPr>
        <w:ind w:left="6480" w:hanging="180"/>
      </w:pPr>
    </w:lvl>
  </w:abstractNum>
  <w:abstractNum w:abstractNumId="15" w15:restartNumberingAfterBreak="0">
    <w:nsid w:val="2E1A5200"/>
    <w:multiLevelType w:val="hybridMultilevel"/>
    <w:tmpl w:val="18D2A848"/>
    <w:lvl w:ilvl="0" w:tplc="3904BBD6">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F6D28D5"/>
    <w:multiLevelType w:val="hybridMultilevel"/>
    <w:tmpl w:val="38C42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F3C31"/>
    <w:multiLevelType w:val="hybridMultilevel"/>
    <w:tmpl w:val="AA24D9D4"/>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B66E4C"/>
    <w:multiLevelType w:val="hybridMultilevel"/>
    <w:tmpl w:val="4AA87CF0"/>
    <w:lvl w:ilvl="0" w:tplc="83D4F866">
      <w:start w:val="1"/>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4637DC"/>
    <w:multiLevelType w:val="hybridMultilevel"/>
    <w:tmpl w:val="44DC2722"/>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797F80"/>
    <w:multiLevelType w:val="hybridMultilevel"/>
    <w:tmpl w:val="A0BA92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160B05"/>
    <w:multiLevelType w:val="hybridMultilevel"/>
    <w:tmpl w:val="BEDA6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2B5B23"/>
    <w:multiLevelType w:val="hybridMultilevel"/>
    <w:tmpl w:val="71EA984A"/>
    <w:lvl w:ilvl="0" w:tplc="0809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671D3B"/>
    <w:multiLevelType w:val="hybridMultilevel"/>
    <w:tmpl w:val="EC8404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D7802FE"/>
    <w:multiLevelType w:val="hybridMultilevel"/>
    <w:tmpl w:val="ECC61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AF3573"/>
    <w:multiLevelType w:val="multilevel"/>
    <w:tmpl w:val="784C61B6"/>
    <w:lvl w:ilvl="0">
      <w:start w:val="1"/>
      <w:numFmt w:val="decimal"/>
      <w:lvlText w:val=""/>
      <w:lvlJc w:val="left"/>
      <w:pPr>
        <w:ind w:left="0" w:firstLine="0"/>
      </w:pPr>
    </w:lvl>
    <w:lvl w:ilvl="1">
      <w:start w:val="1"/>
      <w:numFmt w:val="decimal"/>
      <w:lvlText w:val="%2."/>
      <w:lvlJc w:val="left"/>
      <w:pPr>
        <w:ind w:left="1080" w:hanging="36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61EF6047"/>
    <w:multiLevelType w:val="hybridMultilevel"/>
    <w:tmpl w:val="7B1A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7945B6"/>
    <w:multiLevelType w:val="hybridMultilevel"/>
    <w:tmpl w:val="374A7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1C3DF2"/>
    <w:multiLevelType w:val="hybridMultilevel"/>
    <w:tmpl w:val="67ACBDBA"/>
    <w:lvl w:ilvl="0" w:tplc="0D0CED5A">
      <w:start w:val="1"/>
      <w:numFmt w:val="bullet"/>
      <w:lvlText w:val=""/>
      <w:lvlJc w:val="left"/>
      <w:pPr>
        <w:ind w:left="720" w:hanging="360"/>
      </w:pPr>
      <w:rPr>
        <w:rFonts w:ascii="Symbol" w:hAnsi="Symbol" w:hint="default"/>
      </w:rPr>
    </w:lvl>
    <w:lvl w:ilvl="1" w:tplc="1CC40AFA">
      <w:start w:val="1"/>
      <w:numFmt w:val="bullet"/>
      <w:lvlText w:val="o"/>
      <w:lvlJc w:val="left"/>
      <w:pPr>
        <w:ind w:left="1440" w:hanging="360"/>
      </w:pPr>
      <w:rPr>
        <w:rFonts w:ascii="Courier New" w:hAnsi="Courier New" w:hint="default"/>
      </w:rPr>
    </w:lvl>
    <w:lvl w:ilvl="2" w:tplc="615C8E02">
      <w:start w:val="1"/>
      <w:numFmt w:val="bullet"/>
      <w:lvlText w:val=""/>
      <w:lvlJc w:val="left"/>
      <w:pPr>
        <w:ind w:left="2160" w:hanging="360"/>
      </w:pPr>
      <w:rPr>
        <w:rFonts w:ascii="Wingdings" w:hAnsi="Wingdings" w:hint="default"/>
      </w:rPr>
    </w:lvl>
    <w:lvl w:ilvl="3" w:tplc="69D23F88">
      <w:start w:val="1"/>
      <w:numFmt w:val="bullet"/>
      <w:lvlText w:val=""/>
      <w:lvlJc w:val="left"/>
      <w:pPr>
        <w:ind w:left="2880" w:hanging="360"/>
      </w:pPr>
      <w:rPr>
        <w:rFonts w:ascii="Symbol" w:hAnsi="Symbol" w:hint="default"/>
      </w:rPr>
    </w:lvl>
    <w:lvl w:ilvl="4" w:tplc="D3A01ACE">
      <w:start w:val="1"/>
      <w:numFmt w:val="bullet"/>
      <w:lvlText w:val="o"/>
      <w:lvlJc w:val="left"/>
      <w:pPr>
        <w:ind w:left="3600" w:hanging="360"/>
      </w:pPr>
      <w:rPr>
        <w:rFonts w:ascii="Courier New" w:hAnsi="Courier New" w:hint="default"/>
      </w:rPr>
    </w:lvl>
    <w:lvl w:ilvl="5" w:tplc="C37639EC">
      <w:start w:val="1"/>
      <w:numFmt w:val="bullet"/>
      <w:lvlText w:val=""/>
      <w:lvlJc w:val="left"/>
      <w:pPr>
        <w:ind w:left="4320" w:hanging="360"/>
      </w:pPr>
      <w:rPr>
        <w:rFonts w:ascii="Wingdings" w:hAnsi="Wingdings" w:hint="default"/>
      </w:rPr>
    </w:lvl>
    <w:lvl w:ilvl="6" w:tplc="6520D78A">
      <w:start w:val="1"/>
      <w:numFmt w:val="bullet"/>
      <w:lvlText w:val=""/>
      <w:lvlJc w:val="left"/>
      <w:pPr>
        <w:ind w:left="5040" w:hanging="360"/>
      </w:pPr>
      <w:rPr>
        <w:rFonts w:ascii="Symbol" w:hAnsi="Symbol" w:hint="default"/>
      </w:rPr>
    </w:lvl>
    <w:lvl w:ilvl="7" w:tplc="787EE908">
      <w:start w:val="1"/>
      <w:numFmt w:val="bullet"/>
      <w:lvlText w:val="o"/>
      <w:lvlJc w:val="left"/>
      <w:pPr>
        <w:ind w:left="5760" w:hanging="360"/>
      </w:pPr>
      <w:rPr>
        <w:rFonts w:ascii="Courier New" w:hAnsi="Courier New" w:hint="default"/>
      </w:rPr>
    </w:lvl>
    <w:lvl w:ilvl="8" w:tplc="8348EB1A">
      <w:start w:val="1"/>
      <w:numFmt w:val="bullet"/>
      <w:lvlText w:val=""/>
      <w:lvlJc w:val="left"/>
      <w:pPr>
        <w:ind w:left="6480" w:hanging="360"/>
      </w:pPr>
      <w:rPr>
        <w:rFonts w:ascii="Wingdings" w:hAnsi="Wingdings" w:hint="default"/>
      </w:rPr>
    </w:lvl>
  </w:abstractNum>
  <w:abstractNum w:abstractNumId="29" w15:restartNumberingAfterBreak="0">
    <w:nsid w:val="756B510D"/>
    <w:multiLevelType w:val="hybridMultilevel"/>
    <w:tmpl w:val="74B82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921245"/>
    <w:multiLevelType w:val="hybridMultilevel"/>
    <w:tmpl w:val="3434F820"/>
    <w:lvl w:ilvl="0" w:tplc="75327F7E">
      <w:numFmt w:val="bullet"/>
      <w:lvlText w:val="-"/>
      <w:lvlJc w:val="left"/>
      <w:pPr>
        <w:ind w:left="720" w:hanging="360"/>
      </w:pPr>
      <w:rPr>
        <w:rFonts w:ascii="Arial" w:hAnsi="Arial" w:hint="default"/>
      </w:rPr>
    </w:lvl>
    <w:lvl w:ilvl="1" w:tplc="AD30A8DA">
      <w:start w:val="1"/>
      <w:numFmt w:val="bullet"/>
      <w:lvlText w:val="o"/>
      <w:lvlJc w:val="left"/>
      <w:pPr>
        <w:ind w:left="1440" w:hanging="360"/>
      </w:pPr>
      <w:rPr>
        <w:rFonts w:ascii="Courier New" w:hAnsi="Courier New" w:hint="default"/>
      </w:rPr>
    </w:lvl>
    <w:lvl w:ilvl="2" w:tplc="3FD08BCA">
      <w:start w:val="1"/>
      <w:numFmt w:val="bullet"/>
      <w:lvlText w:val=""/>
      <w:lvlJc w:val="left"/>
      <w:pPr>
        <w:ind w:left="2160" w:hanging="360"/>
      </w:pPr>
      <w:rPr>
        <w:rFonts w:ascii="Wingdings" w:hAnsi="Wingdings" w:hint="default"/>
      </w:rPr>
    </w:lvl>
    <w:lvl w:ilvl="3" w:tplc="31641F5E">
      <w:start w:val="1"/>
      <w:numFmt w:val="bullet"/>
      <w:lvlText w:val=""/>
      <w:lvlJc w:val="left"/>
      <w:pPr>
        <w:ind w:left="2880" w:hanging="360"/>
      </w:pPr>
      <w:rPr>
        <w:rFonts w:ascii="Symbol" w:hAnsi="Symbol" w:hint="default"/>
      </w:rPr>
    </w:lvl>
    <w:lvl w:ilvl="4" w:tplc="C6CE88BE">
      <w:start w:val="1"/>
      <w:numFmt w:val="bullet"/>
      <w:lvlText w:val="o"/>
      <w:lvlJc w:val="left"/>
      <w:pPr>
        <w:ind w:left="3600" w:hanging="360"/>
      </w:pPr>
      <w:rPr>
        <w:rFonts w:ascii="Courier New" w:hAnsi="Courier New" w:hint="default"/>
      </w:rPr>
    </w:lvl>
    <w:lvl w:ilvl="5" w:tplc="5E183972">
      <w:start w:val="1"/>
      <w:numFmt w:val="bullet"/>
      <w:lvlText w:val=""/>
      <w:lvlJc w:val="left"/>
      <w:pPr>
        <w:ind w:left="4320" w:hanging="360"/>
      </w:pPr>
      <w:rPr>
        <w:rFonts w:ascii="Wingdings" w:hAnsi="Wingdings" w:hint="default"/>
      </w:rPr>
    </w:lvl>
    <w:lvl w:ilvl="6" w:tplc="3A402606">
      <w:start w:val="1"/>
      <w:numFmt w:val="bullet"/>
      <w:lvlText w:val=""/>
      <w:lvlJc w:val="left"/>
      <w:pPr>
        <w:ind w:left="5040" w:hanging="360"/>
      </w:pPr>
      <w:rPr>
        <w:rFonts w:ascii="Symbol" w:hAnsi="Symbol" w:hint="default"/>
      </w:rPr>
    </w:lvl>
    <w:lvl w:ilvl="7" w:tplc="00BC75E4">
      <w:start w:val="1"/>
      <w:numFmt w:val="bullet"/>
      <w:lvlText w:val="o"/>
      <w:lvlJc w:val="left"/>
      <w:pPr>
        <w:ind w:left="5760" w:hanging="360"/>
      </w:pPr>
      <w:rPr>
        <w:rFonts w:ascii="Courier New" w:hAnsi="Courier New" w:hint="default"/>
      </w:rPr>
    </w:lvl>
    <w:lvl w:ilvl="8" w:tplc="1E723C80">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2"/>
  </w:num>
  <w:num w:numId="4">
    <w:abstractNumId w:val="1"/>
  </w:num>
  <w:num w:numId="5">
    <w:abstractNumId w:val="14"/>
  </w:num>
  <w:num w:numId="6">
    <w:abstractNumId w:val="25"/>
  </w:num>
  <w:num w:numId="7">
    <w:abstractNumId w:val="0"/>
  </w:num>
  <w:num w:numId="8">
    <w:abstractNumId w:val="13"/>
  </w:num>
  <w:num w:numId="9">
    <w:abstractNumId w:val="8"/>
  </w:num>
  <w:num w:numId="10">
    <w:abstractNumId w:val="6"/>
  </w:num>
  <w:num w:numId="11">
    <w:abstractNumId w:val="27"/>
  </w:num>
  <w:num w:numId="12">
    <w:abstractNumId w:val="5"/>
  </w:num>
  <w:num w:numId="13">
    <w:abstractNumId w:val="20"/>
  </w:num>
  <w:num w:numId="14">
    <w:abstractNumId w:val="12"/>
  </w:num>
  <w:num w:numId="15">
    <w:abstractNumId w:val="23"/>
  </w:num>
  <w:num w:numId="16">
    <w:abstractNumId w:val="10"/>
  </w:num>
  <w:num w:numId="17">
    <w:abstractNumId w:val="4"/>
  </w:num>
  <w:num w:numId="18">
    <w:abstractNumId w:val="22"/>
  </w:num>
  <w:num w:numId="19">
    <w:abstractNumId w:val="21"/>
  </w:num>
  <w:num w:numId="20">
    <w:abstractNumId w:val="15"/>
  </w:num>
  <w:num w:numId="21">
    <w:abstractNumId w:val="19"/>
  </w:num>
  <w:num w:numId="22">
    <w:abstractNumId w:val="17"/>
  </w:num>
  <w:num w:numId="23">
    <w:abstractNumId w:val="18"/>
  </w:num>
  <w:num w:numId="24">
    <w:abstractNumId w:val="7"/>
  </w:num>
  <w:num w:numId="25">
    <w:abstractNumId w:val="11"/>
  </w:num>
  <w:num w:numId="26">
    <w:abstractNumId w:val="29"/>
  </w:num>
  <w:num w:numId="27">
    <w:abstractNumId w:val="26"/>
  </w:num>
  <w:num w:numId="28">
    <w:abstractNumId w:val="24"/>
  </w:num>
  <w:num w:numId="29">
    <w:abstractNumId w:val="16"/>
  </w:num>
  <w:num w:numId="30">
    <w:abstractNumId w:val="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D"/>
    <w:rsid w:val="00005582"/>
    <w:rsid w:val="000062A7"/>
    <w:rsid w:val="00011F2E"/>
    <w:rsid w:val="000142B8"/>
    <w:rsid w:val="000157EB"/>
    <w:rsid w:val="000176CB"/>
    <w:rsid w:val="0001797A"/>
    <w:rsid w:val="00021639"/>
    <w:rsid w:val="00023AD3"/>
    <w:rsid w:val="000265F6"/>
    <w:rsid w:val="00036D77"/>
    <w:rsid w:val="00040EFF"/>
    <w:rsid w:val="0004159C"/>
    <w:rsid w:val="000451C0"/>
    <w:rsid w:val="000469E7"/>
    <w:rsid w:val="000517BC"/>
    <w:rsid w:val="00052900"/>
    <w:rsid w:val="00054FF0"/>
    <w:rsid w:val="00056705"/>
    <w:rsid w:val="00057036"/>
    <w:rsid w:val="0006123A"/>
    <w:rsid w:val="00066E95"/>
    <w:rsid w:val="000723AE"/>
    <w:rsid w:val="00073196"/>
    <w:rsid w:val="0007505A"/>
    <w:rsid w:val="0008076E"/>
    <w:rsid w:val="00080936"/>
    <w:rsid w:val="00082436"/>
    <w:rsid w:val="00082941"/>
    <w:rsid w:val="00083642"/>
    <w:rsid w:val="0008388A"/>
    <w:rsid w:val="000871B7"/>
    <w:rsid w:val="000874A0"/>
    <w:rsid w:val="000908C7"/>
    <w:rsid w:val="00093441"/>
    <w:rsid w:val="0009388D"/>
    <w:rsid w:val="00095097"/>
    <w:rsid w:val="00096E09"/>
    <w:rsid w:val="00097F47"/>
    <w:rsid w:val="000A05CC"/>
    <w:rsid w:val="000A26AA"/>
    <w:rsid w:val="000A64D7"/>
    <w:rsid w:val="000B0A97"/>
    <w:rsid w:val="000B28A9"/>
    <w:rsid w:val="000B300A"/>
    <w:rsid w:val="000B5466"/>
    <w:rsid w:val="000C0025"/>
    <w:rsid w:val="000C13C9"/>
    <w:rsid w:val="000C2833"/>
    <w:rsid w:val="000C5BA2"/>
    <w:rsid w:val="000D08BE"/>
    <w:rsid w:val="000D1AAC"/>
    <w:rsid w:val="000D3541"/>
    <w:rsid w:val="000D71AE"/>
    <w:rsid w:val="000D7879"/>
    <w:rsid w:val="000E0BD3"/>
    <w:rsid w:val="000E1221"/>
    <w:rsid w:val="000E17D6"/>
    <w:rsid w:val="000E1821"/>
    <w:rsid w:val="000F2FEF"/>
    <w:rsid w:val="000F3D5F"/>
    <w:rsid w:val="000F4576"/>
    <w:rsid w:val="000F571D"/>
    <w:rsid w:val="000F5A72"/>
    <w:rsid w:val="000F64BE"/>
    <w:rsid w:val="00100541"/>
    <w:rsid w:val="001007F8"/>
    <w:rsid w:val="00100DCC"/>
    <w:rsid w:val="00103A09"/>
    <w:rsid w:val="00103A6B"/>
    <w:rsid w:val="00105947"/>
    <w:rsid w:val="00106C1C"/>
    <w:rsid w:val="00110CBC"/>
    <w:rsid w:val="00111160"/>
    <w:rsid w:val="00111889"/>
    <w:rsid w:val="00112D47"/>
    <w:rsid w:val="001147BB"/>
    <w:rsid w:val="00114BC7"/>
    <w:rsid w:val="00115F7C"/>
    <w:rsid w:val="001200EE"/>
    <w:rsid w:val="0012124C"/>
    <w:rsid w:val="00121610"/>
    <w:rsid w:val="0012218B"/>
    <w:rsid w:val="001233BC"/>
    <w:rsid w:val="001245B1"/>
    <w:rsid w:val="00127859"/>
    <w:rsid w:val="00131019"/>
    <w:rsid w:val="00132FB6"/>
    <w:rsid w:val="00136839"/>
    <w:rsid w:val="00137F3C"/>
    <w:rsid w:val="0014026C"/>
    <w:rsid w:val="001409BF"/>
    <w:rsid w:val="00140A73"/>
    <w:rsid w:val="00142EFD"/>
    <w:rsid w:val="001454FA"/>
    <w:rsid w:val="00150954"/>
    <w:rsid w:val="00151ACC"/>
    <w:rsid w:val="00154639"/>
    <w:rsid w:val="001553EC"/>
    <w:rsid w:val="00156F39"/>
    <w:rsid w:val="001607B0"/>
    <w:rsid w:val="00161796"/>
    <w:rsid w:val="00164454"/>
    <w:rsid w:val="0016498F"/>
    <w:rsid w:val="001657D0"/>
    <w:rsid w:val="001671DA"/>
    <w:rsid w:val="0017333A"/>
    <w:rsid w:val="00174774"/>
    <w:rsid w:val="001769C4"/>
    <w:rsid w:val="00176EC8"/>
    <w:rsid w:val="001813FE"/>
    <w:rsid w:val="001834D6"/>
    <w:rsid w:val="001840A8"/>
    <w:rsid w:val="001878C7"/>
    <w:rsid w:val="00191E14"/>
    <w:rsid w:val="0019225D"/>
    <w:rsid w:val="001936A4"/>
    <w:rsid w:val="001942A0"/>
    <w:rsid w:val="00194B71"/>
    <w:rsid w:val="001956C3"/>
    <w:rsid w:val="0019670C"/>
    <w:rsid w:val="00196955"/>
    <w:rsid w:val="0019701D"/>
    <w:rsid w:val="001A170B"/>
    <w:rsid w:val="001A1817"/>
    <w:rsid w:val="001A2EDF"/>
    <w:rsid w:val="001A4E11"/>
    <w:rsid w:val="001A59CF"/>
    <w:rsid w:val="001A61AB"/>
    <w:rsid w:val="001A62AB"/>
    <w:rsid w:val="001A66C8"/>
    <w:rsid w:val="001A6A10"/>
    <w:rsid w:val="001A70CD"/>
    <w:rsid w:val="001A7671"/>
    <w:rsid w:val="001A7918"/>
    <w:rsid w:val="001B30EB"/>
    <w:rsid w:val="001B3935"/>
    <w:rsid w:val="001B4280"/>
    <w:rsid w:val="001B793C"/>
    <w:rsid w:val="001B797B"/>
    <w:rsid w:val="001C037C"/>
    <w:rsid w:val="001C093D"/>
    <w:rsid w:val="001C23A4"/>
    <w:rsid w:val="001C2432"/>
    <w:rsid w:val="001C43CD"/>
    <w:rsid w:val="001D2417"/>
    <w:rsid w:val="001D3052"/>
    <w:rsid w:val="001D346E"/>
    <w:rsid w:val="001D4132"/>
    <w:rsid w:val="001E4B4D"/>
    <w:rsid w:val="001E4B74"/>
    <w:rsid w:val="001E57E3"/>
    <w:rsid w:val="001E6808"/>
    <w:rsid w:val="001E7016"/>
    <w:rsid w:val="001F066B"/>
    <w:rsid w:val="001F183A"/>
    <w:rsid w:val="001F2CFA"/>
    <w:rsid w:val="001F433B"/>
    <w:rsid w:val="001F442C"/>
    <w:rsid w:val="001F44C1"/>
    <w:rsid w:val="001F4D38"/>
    <w:rsid w:val="001F6227"/>
    <w:rsid w:val="001F7607"/>
    <w:rsid w:val="00200B5A"/>
    <w:rsid w:val="00201DD1"/>
    <w:rsid w:val="0020282E"/>
    <w:rsid w:val="00202D03"/>
    <w:rsid w:val="00203FD3"/>
    <w:rsid w:val="00207519"/>
    <w:rsid w:val="002111A0"/>
    <w:rsid w:val="002123C4"/>
    <w:rsid w:val="002132E1"/>
    <w:rsid w:val="002152AF"/>
    <w:rsid w:val="0021669B"/>
    <w:rsid w:val="002206CB"/>
    <w:rsid w:val="002241B7"/>
    <w:rsid w:val="00226C50"/>
    <w:rsid w:val="0023178C"/>
    <w:rsid w:val="0023235B"/>
    <w:rsid w:val="00235A12"/>
    <w:rsid w:val="00241F6A"/>
    <w:rsid w:val="0024242B"/>
    <w:rsid w:val="00242989"/>
    <w:rsid w:val="00243F3E"/>
    <w:rsid w:val="00245923"/>
    <w:rsid w:val="00246C89"/>
    <w:rsid w:val="002477D6"/>
    <w:rsid w:val="00251B19"/>
    <w:rsid w:val="002524BC"/>
    <w:rsid w:val="002555C4"/>
    <w:rsid w:val="002600E3"/>
    <w:rsid w:val="0026088C"/>
    <w:rsid w:val="002610AD"/>
    <w:rsid w:val="002619D8"/>
    <w:rsid w:val="00262A1E"/>
    <w:rsid w:val="0026401D"/>
    <w:rsid w:val="00265455"/>
    <w:rsid w:val="0026752F"/>
    <w:rsid w:val="00270929"/>
    <w:rsid w:val="00270A53"/>
    <w:rsid w:val="00270CE4"/>
    <w:rsid w:val="002722E2"/>
    <w:rsid w:val="00274B63"/>
    <w:rsid w:val="002802B0"/>
    <w:rsid w:val="002803AC"/>
    <w:rsid w:val="00283A00"/>
    <w:rsid w:val="00285F36"/>
    <w:rsid w:val="0029374D"/>
    <w:rsid w:val="002946A7"/>
    <w:rsid w:val="002A01D1"/>
    <w:rsid w:val="002A06FA"/>
    <w:rsid w:val="002A1DC5"/>
    <w:rsid w:val="002A21E9"/>
    <w:rsid w:val="002A2DC6"/>
    <w:rsid w:val="002A2F8B"/>
    <w:rsid w:val="002A3368"/>
    <w:rsid w:val="002A417E"/>
    <w:rsid w:val="002A55F2"/>
    <w:rsid w:val="002B0E32"/>
    <w:rsid w:val="002B13D6"/>
    <w:rsid w:val="002B609A"/>
    <w:rsid w:val="002C19FD"/>
    <w:rsid w:val="002C2328"/>
    <w:rsid w:val="002C2949"/>
    <w:rsid w:val="002C3C51"/>
    <w:rsid w:val="002C4532"/>
    <w:rsid w:val="002C5000"/>
    <w:rsid w:val="002C5A0A"/>
    <w:rsid w:val="002C5C4C"/>
    <w:rsid w:val="002C756D"/>
    <w:rsid w:val="002C79FD"/>
    <w:rsid w:val="002D0C53"/>
    <w:rsid w:val="002D2AB3"/>
    <w:rsid w:val="002D3405"/>
    <w:rsid w:val="002D4C37"/>
    <w:rsid w:val="002D7F3A"/>
    <w:rsid w:val="002E08F5"/>
    <w:rsid w:val="002E2D3C"/>
    <w:rsid w:val="002E341D"/>
    <w:rsid w:val="002E57A9"/>
    <w:rsid w:val="002E6E58"/>
    <w:rsid w:val="002E6E6F"/>
    <w:rsid w:val="002F0B8D"/>
    <w:rsid w:val="002F17E3"/>
    <w:rsid w:val="002F5489"/>
    <w:rsid w:val="002F7090"/>
    <w:rsid w:val="00301C0E"/>
    <w:rsid w:val="00304722"/>
    <w:rsid w:val="0030577D"/>
    <w:rsid w:val="003059C3"/>
    <w:rsid w:val="00306FE5"/>
    <w:rsid w:val="00310785"/>
    <w:rsid w:val="00311E04"/>
    <w:rsid w:val="003120DD"/>
    <w:rsid w:val="00312DEE"/>
    <w:rsid w:val="003138CA"/>
    <w:rsid w:val="00314209"/>
    <w:rsid w:val="003165E0"/>
    <w:rsid w:val="003208CC"/>
    <w:rsid w:val="00320EAC"/>
    <w:rsid w:val="00330071"/>
    <w:rsid w:val="00330946"/>
    <w:rsid w:val="00332307"/>
    <w:rsid w:val="00333F52"/>
    <w:rsid w:val="0033511F"/>
    <w:rsid w:val="00336AA7"/>
    <w:rsid w:val="00337273"/>
    <w:rsid w:val="00340E9F"/>
    <w:rsid w:val="00342508"/>
    <w:rsid w:val="003427FD"/>
    <w:rsid w:val="0034330C"/>
    <w:rsid w:val="003437AB"/>
    <w:rsid w:val="00343ECB"/>
    <w:rsid w:val="00345228"/>
    <w:rsid w:val="00350375"/>
    <w:rsid w:val="0035043E"/>
    <w:rsid w:val="00350828"/>
    <w:rsid w:val="00350F7E"/>
    <w:rsid w:val="00351407"/>
    <w:rsid w:val="0035169B"/>
    <w:rsid w:val="00352195"/>
    <w:rsid w:val="00352A87"/>
    <w:rsid w:val="00354B08"/>
    <w:rsid w:val="00355CAF"/>
    <w:rsid w:val="00356381"/>
    <w:rsid w:val="0036204D"/>
    <w:rsid w:val="00362F49"/>
    <w:rsid w:val="00363695"/>
    <w:rsid w:val="003639C3"/>
    <w:rsid w:val="00363C42"/>
    <w:rsid w:val="0036406F"/>
    <w:rsid w:val="003674C7"/>
    <w:rsid w:val="0036779A"/>
    <w:rsid w:val="00367FE4"/>
    <w:rsid w:val="003712D6"/>
    <w:rsid w:val="0037575F"/>
    <w:rsid w:val="00380A82"/>
    <w:rsid w:val="003817C5"/>
    <w:rsid w:val="003820F2"/>
    <w:rsid w:val="003822F7"/>
    <w:rsid w:val="00382B00"/>
    <w:rsid w:val="00382C73"/>
    <w:rsid w:val="003858FB"/>
    <w:rsid w:val="00386128"/>
    <w:rsid w:val="00386689"/>
    <w:rsid w:val="003871E5"/>
    <w:rsid w:val="003873F2"/>
    <w:rsid w:val="00387992"/>
    <w:rsid w:val="0039006E"/>
    <w:rsid w:val="00395E89"/>
    <w:rsid w:val="00397D42"/>
    <w:rsid w:val="003A098A"/>
    <w:rsid w:val="003A32DE"/>
    <w:rsid w:val="003A383F"/>
    <w:rsid w:val="003A50CB"/>
    <w:rsid w:val="003A516B"/>
    <w:rsid w:val="003A552D"/>
    <w:rsid w:val="003B40F6"/>
    <w:rsid w:val="003B533F"/>
    <w:rsid w:val="003B6FA3"/>
    <w:rsid w:val="003C1971"/>
    <w:rsid w:val="003C4856"/>
    <w:rsid w:val="003C50DA"/>
    <w:rsid w:val="003C69B1"/>
    <w:rsid w:val="003D25D2"/>
    <w:rsid w:val="003D34DB"/>
    <w:rsid w:val="003D4406"/>
    <w:rsid w:val="003D7841"/>
    <w:rsid w:val="003E1794"/>
    <w:rsid w:val="003E29FA"/>
    <w:rsid w:val="003E3CC6"/>
    <w:rsid w:val="003F0C7F"/>
    <w:rsid w:val="003F6E81"/>
    <w:rsid w:val="004014FD"/>
    <w:rsid w:val="0040176B"/>
    <w:rsid w:val="00401EE0"/>
    <w:rsid w:val="00402742"/>
    <w:rsid w:val="00406C8C"/>
    <w:rsid w:val="0040772B"/>
    <w:rsid w:val="00407A93"/>
    <w:rsid w:val="00410CA9"/>
    <w:rsid w:val="00411765"/>
    <w:rsid w:val="00415796"/>
    <w:rsid w:val="00416C40"/>
    <w:rsid w:val="00417150"/>
    <w:rsid w:val="00417B6E"/>
    <w:rsid w:val="00420896"/>
    <w:rsid w:val="00422EE7"/>
    <w:rsid w:val="00424793"/>
    <w:rsid w:val="0042486E"/>
    <w:rsid w:val="004252DE"/>
    <w:rsid w:val="004254D8"/>
    <w:rsid w:val="00427508"/>
    <w:rsid w:val="0042772E"/>
    <w:rsid w:val="0043413C"/>
    <w:rsid w:val="00434963"/>
    <w:rsid w:val="00436553"/>
    <w:rsid w:val="00437232"/>
    <w:rsid w:val="0044105D"/>
    <w:rsid w:val="00441707"/>
    <w:rsid w:val="00441E15"/>
    <w:rsid w:val="00443DA7"/>
    <w:rsid w:val="004446B5"/>
    <w:rsid w:val="00444840"/>
    <w:rsid w:val="00445551"/>
    <w:rsid w:val="00445B84"/>
    <w:rsid w:val="004461FD"/>
    <w:rsid w:val="0044724A"/>
    <w:rsid w:val="004477AA"/>
    <w:rsid w:val="00450414"/>
    <w:rsid w:val="00454027"/>
    <w:rsid w:val="004552BA"/>
    <w:rsid w:val="00456E3A"/>
    <w:rsid w:val="00456EA1"/>
    <w:rsid w:val="00457B94"/>
    <w:rsid w:val="004611F2"/>
    <w:rsid w:val="00461684"/>
    <w:rsid w:val="00461BBA"/>
    <w:rsid w:val="00462632"/>
    <w:rsid w:val="00462C25"/>
    <w:rsid w:val="00466EAD"/>
    <w:rsid w:val="0046705A"/>
    <w:rsid w:val="004672F0"/>
    <w:rsid w:val="00471309"/>
    <w:rsid w:val="00473D43"/>
    <w:rsid w:val="00475AEB"/>
    <w:rsid w:val="0047712C"/>
    <w:rsid w:val="004835BA"/>
    <w:rsid w:val="00483BE0"/>
    <w:rsid w:val="004873BD"/>
    <w:rsid w:val="00487458"/>
    <w:rsid w:val="00491D59"/>
    <w:rsid w:val="0049212C"/>
    <w:rsid w:val="004931D1"/>
    <w:rsid w:val="004955B7"/>
    <w:rsid w:val="00497ECD"/>
    <w:rsid w:val="004A2CCE"/>
    <w:rsid w:val="004A3A24"/>
    <w:rsid w:val="004A41D6"/>
    <w:rsid w:val="004B056C"/>
    <w:rsid w:val="004B1473"/>
    <w:rsid w:val="004B2E63"/>
    <w:rsid w:val="004B2ED4"/>
    <w:rsid w:val="004B5B4C"/>
    <w:rsid w:val="004B5C20"/>
    <w:rsid w:val="004B6569"/>
    <w:rsid w:val="004C1571"/>
    <w:rsid w:val="004C1909"/>
    <w:rsid w:val="004C5EB8"/>
    <w:rsid w:val="004D05C1"/>
    <w:rsid w:val="004D07B3"/>
    <w:rsid w:val="004D10F3"/>
    <w:rsid w:val="004D2858"/>
    <w:rsid w:val="004D4401"/>
    <w:rsid w:val="004D7486"/>
    <w:rsid w:val="004E266B"/>
    <w:rsid w:val="004E3DCC"/>
    <w:rsid w:val="004F22C0"/>
    <w:rsid w:val="004F65CF"/>
    <w:rsid w:val="004F66FE"/>
    <w:rsid w:val="004F684B"/>
    <w:rsid w:val="004F7693"/>
    <w:rsid w:val="00501B3E"/>
    <w:rsid w:val="00501C7E"/>
    <w:rsid w:val="00502565"/>
    <w:rsid w:val="00503636"/>
    <w:rsid w:val="005039F0"/>
    <w:rsid w:val="00504396"/>
    <w:rsid w:val="005051EE"/>
    <w:rsid w:val="005071D3"/>
    <w:rsid w:val="005077E7"/>
    <w:rsid w:val="00510C64"/>
    <w:rsid w:val="00513DC9"/>
    <w:rsid w:val="00514017"/>
    <w:rsid w:val="0051486E"/>
    <w:rsid w:val="00516558"/>
    <w:rsid w:val="005170C9"/>
    <w:rsid w:val="0052017F"/>
    <w:rsid w:val="00520567"/>
    <w:rsid w:val="00521266"/>
    <w:rsid w:val="00522C62"/>
    <w:rsid w:val="00522F81"/>
    <w:rsid w:val="00524092"/>
    <w:rsid w:val="00525824"/>
    <w:rsid w:val="00525A76"/>
    <w:rsid w:val="005274C3"/>
    <w:rsid w:val="00530B94"/>
    <w:rsid w:val="005315D3"/>
    <w:rsid w:val="00531DF9"/>
    <w:rsid w:val="0053212D"/>
    <w:rsid w:val="00533781"/>
    <w:rsid w:val="00533D18"/>
    <w:rsid w:val="00533F0C"/>
    <w:rsid w:val="00535917"/>
    <w:rsid w:val="00537A6E"/>
    <w:rsid w:val="00537D7F"/>
    <w:rsid w:val="00541370"/>
    <w:rsid w:val="00542527"/>
    <w:rsid w:val="00546FEC"/>
    <w:rsid w:val="00547E9B"/>
    <w:rsid w:val="005508A1"/>
    <w:rsid w:val="00551B5E"/>
    <w:rsid w:val="00552B38"/>
    <w:rsid w:val="005543F8"/>
    <w:rsid w:val="005558E6"/>
    <w:rsid w:val="00555C11"/>
    <w:rsid w:val="005572FC"/>
    <w:rsid w:val="00561243"/>
    <w:rsid w:val="005615B6"/>
    <w:rsid w:val="00562014"/>
    <w:rsid w:val="00564BCA"/>
    <w:rsid w:val="00566991"/>
    <w:rsid w:val="00566E41"/>
    <w:rsid w:val="00566F1D"/>
    <w:rsid w:val="00573A5D"/>
    <w:rsid w:val="005757BE"/>
    <w:rsid w:val="0058090C"/>
    <w:rsid w:val="00586151"/>
    <w:rsid w:val="00586496"/>
    <w:rsid w:val="00586D0C"/>
    <w:rsid w:val="00586DD5"/>
    <w:rsid w:val="005873DE"/>
    <w:rsid w:val="0058751F"/>
    <w:rsid w:val="00587D6E"/>
    <w:rsid w:val="005928C2"/>
    <w:rsid w:val="00592DD0"/>
    <w:rsid w:val="00593861"/>
    <w:rsid w:val="00593D21"/>
    <w:rsid w:val="00595892"/>
    <w:rsid w:val="005A1D0F"/>
    <w:rsid w:val="005A32E5"/>
    <w:rsid w:val="005A5192"/>
    <w:rsid w:val="005B0F61"/>
    <w:rsid w:val="005B379D"/>
    <w:rsid w:val="005C1939"/>
    <w:rsid w:val="005C3611"/>
    <w:rsid w:val="005C517B"/>
    <w:rsid w:val="005C6C31"/>
    <w:rsid w:val="005C6DA8"/>
    <w:rsid w:val="005D5741"/>
    <w:rsid w:val="005D7FDA"/>
    <w:rsid w:val="005E0E38"/>
    <w:rsid w:val="005E2083"/>
    <w:rsid w:val="005E3307"/>
    <w:rsid w:val="005E3B76"/>
    <w:rsid w:val="005E6315"/>
    <w:rsid w:val="005E65DD"/>
    <w:rsid w:val="005E7200"/>
    <w:rsid w:val="005E7ACB"/>
    <w:rsid w:val="005F1828"/>
    <w:rsid w:val="005F1C09"/>
    <w:rsid w:val="005F2BD4"/>
    <w:rsid w:val="005F3D64"/>
    <w:rsid w:val="00600945"/>
    <w:rsid w:val="006009EA"/>
    <w:rsid w:val="006017CC"/>
    <w:rsid w:val="006023AF"/>
    <w:rsid w:val="006040C4"/>
    <w:rsid w:val="006051E6"/>
    <w:rsid w:val="00606EBC"/>
    <w:rsid w:val="00606FBE"/>
    <w:rsid w:val="00606FC0"/>
    <w:rsid w:val="00612B49"/>
    <w:rsid w:val="006131DE"/>
    <w:rsid w:val="006143FD"/>
    <w:rsid w:val="00614B7A"/>
    <w:rsid w:val="00621D63"/>
    <w:rsid w:val="006235FD"/>
    <w:rsid w:val="00623874"/>
    <w:rsid w:val="0062467E"/>
    <w:rsid w:val="00626C48"/>
    <w:rsid w:val="00630B87"/>
    <w:rsid w:val="00633D02"/>
    <w:rsid w:val="0063450F"/>
    <w:rsid w:val="006361EC"/>
    <w:rsid w:val="00640E84"/>
    <w:rsid w:val="00644686"/>
    <w:rsid w:val="00655D76"/>
    <w:rsid w:val="006571F9"/>
    <w:rsid w:val="00657809"/>
    <w:rsid w:val="0066010D"/>
    <w:rsid w:val="0066283A"/>
    <w:rsid w:val="00662F56"/>
    <w:rsid w:val="0066428C"/>
    <w:rsid w:val="00664B65"/>
    <w:rsid w:val="00670B2C"/>
    <w:rsid w:val="006737E4"/>
    <w:rsid w:val="00673861"/>
    <w:rsid w:val="00674894"/>
    <w:rsid w:val="006776C4"/>
    <w:rsid w:val="0068068F"/>
    <w:rsid w:val="00681415"/>
    <w:rsid w:val="00681B04"/>
    <w:rsid w:val="00683E67"/>
    <w:rsid w:val="00687158"/>
    <w:rsid w:val="006900CE"/>
    <w:rsid w:val="006902C0"/>
    <w:rsid w:val="00692121"/>
    <w:rsid w:val="0069238B"/>
    <w:rsid w:val="0069245E"/>
    <w:rsid w:val="006A59CB"/>
    <w:rsid w:val="006A6699"/>
    <w:rsid w:val="006A6B39"/>
    <w:rsid w:val="006A749B"/>
    <w:rsid w:val="006B555B"/>
    <w:rsid w:val="006B55A5"/>
    <w:rsid w:val="006B6B3C"/>
    <w:rsid w:val="006C7EE1"/>
    <w:rsid w:val="006D1178"/>
    <w:rsid w:val="006D736D"/>
    <w:rsid w:val="006D7486"/>
    <w:rsid w:val="006D7F48"/>
    <w:rsid w:val="006E055C"/>
    <w:rsid w:val="006E222A"/>
    <w:rsid w:val="006E22A9"/>
    <w:rsid w:val="006E4B13"/>
    <w:rsid w:val="006E4E17"/>
    <w:rsid w:val="006E5116"/>
    <w:rsid w:val="006E62DE"/>
    <w:rsid w:val="006F3081"/>
    <w:rsid w:val="006F3D3C"/>
    <w:rsid w:val="006F4196"/>
    <w:rsid w:val="006F5931"/>
    <w:rsid w:val="00702FFF"/>
    <w:rsid w:val="00706AB1"/>
    <w:rsid w:val="00707153"/>
    <w:rsid w:val="007103A6"/>
    <w:rsid w:val="00713709"/>
    <w:rsid w:val="00713DCD"/>
    <w:rsid w:val="00714D2F"/>
    <w:rsid w:val="0071524B"/>
    <w:rsid w:val="00716B32"/>
    <w:rsid w:val="007178EB"/>
    <w:rsid w:val="00720A2F"/>
    <w:rsid w:val="00722B23"/>
    <w:rsid w:val="00722F7A"/>
    <w:rsid w:val="00725E93"/>
    <w:rsid w:val="00730E82"/>
    <w:rsid w:val="00735597"/>
    <w:rsid w:val="007358D7"/>
    <w:rsid w:val="00735BAD"/>
    <w:rsid w:val="00737A61"/>
    <w:rsid w:val="007400D7"/>
    <w:rsid w:val="00740DE6"/>
    <w:rsid w:val="00741490"/>
    <w:rsid w:val="007445B0"/>
    <w:rsid w:val="00747B60"/>
    <w:rsid w:val="00750B6B"/>
    <w:rsid w:val="00750BFE"/>
    <w:rsid w:val="00751A7C"/>
    <w:rsid w:val="0075519B"/>
    <w:rsid w:val="00755C52"/>
    <w:rsid w:val="00762F10"/>
    <w:rsid w:val="00764297"/>
    <w:rsid w:val="0076518C"/>
    <w:rsid w:val="00767104"/>
    <w:rsid w:val="0076723E"/>
    <w:rsid w:val="007723A1"/>
    <w:rsid w:val="00773A21"/>
    <w:rsid w:val="0077482D"/>
    <w:rsid w:val="00777911"/>
    <w:rsid w:val="00777FFB"/>
    <w:rsid w:val="0078147C"/>
    <w:rsid w:val="0078260C"/>
    <w:rsid w:val="0078347B"/>
    <w:rsid w:val="0078417B"/>
    <w:rsid w:val="00784D30"/>
    <w:rsid w:val="007857BF"/>
    <w:rsid w:val="00786A3A"/>
    <w:rsid w:val="00786AF0"/>
    <w:rsid w:val="00791668"/>
    <w:rsid w:val="00793DFC"/>
    <w:rsid w:val="00794858"/>
    <w:rsid w:val="0079497F"/>
    <w:rsid w:val="00796F6C"/>
    <w:rsid w:val="00797325"/>
    <w:rsid w:val="00797529"/>
    <w:rsid w:val="007A0132"/>
    <w:rsid w:val="007A3681"/>
    <w:rsid w:val="007A6421"/>
    <w:rsid w:val="007A665B"/>
    <w:rsid w:val="007B081F"/>
    <w:rsid w:val="007B17CB"/>
    <w:rsid w:val="007B3075"/>
    <w:rsid w:val="007B4455"/>
    <w:rsid w:val="007B6055"/>
    <w:rsid w:val="007B75D5"/>
    <w:rsid w:val="007C03BB"/>
    <w:rsid w:val="007C0850"/>
    <w:rsid w:val="007C76A2"/>
    <w:rsid w:val="007C79AB"/>
    <w:rsid w:val="007D13D0"/>
    <w:rsid w:val="007D2A0D"/>
    <w:rsid w:val="007D58DB"/>
    <w:rsid w:val="007E00AB"/>
    <w:rsid w:val="007E1FF4"/>
    <w:rsid w:val="007E2FA0"/>
    <w:rsid w:val="007E3743"/>
    <w:rsid w:val="007E401B"/>
    <w:rsid w:val="007E5AD2"/>
    <w:rsid w:val="007F21D5"/>
    <w:rsid w:val="007F2FD1"/>
    <w:rsid w:val="007F71BB"/>
    <w:rsid w:val="008019C5"/>
    <w:rsid w:val="0080241F"/>
    <w:rsid w:val="008034B5"/>
    <w:rsid w:val="00803684"/>
    <w:rsid w:val="008045AE"/>
    <w:rsid w:val="00805ABA"/>
    <w:rsid w:val="00805D36"/>
    <w:rsid w:val="00807268"/>
    <w:rsid w:val="00810383"/>
    <w:rsid w:val="008107BA"/>
    <w:rsid w:val="00811C0E"/>
    <w:rsid w:val="0081216E"/>
    <w:rsid w:val="008135F8"/>
    <w:rsid w:val="00815F67"/>
    <w:rsid w:val="00816266"/>
    <w:rsid w:val="00820882"/>
    <w:rsid w:val="0082142E"/>
    <w:rsid w:val="008215C7"/>
    <w:rsid w:val="008243C2"/>
    <w:rsid w:val="0082534F"/>
    <w:rsid w:val="00826320"/>
    <w:rsid w:val="0083091B"/>
    <w:rsid w:val="00830A6E"/>
    <w:rsid w:val="00831D7E"/>
    <w:rsid w:val="0083375B"/>
    <w:rsid w:val="008352C6"/>
    <w:rsid w:val="008359C1"/>
    <w:rsid w:val="00837CD8"/>
    <w:rsid w:val="00837D4B"/>
    <w:rsid w:val="00840432"/>
    <w:rsid w:val="0084077D"/>
    <w:rsid w:val="008465BE"/>
    <w:rsid w:val="0084734E"/>
    <w:rsid w:val="00847405"/>
    <w:rsid w:val="008500DE"/>
    <w:rsid w:val="0085321F"/>
    <w:rsid w:val="00854485"/>
    <w:rsid w:val="00861D2E"/>
    <w:rsid w:val="00861E47"/>
    <w:rsid w:val="0086492E"/>
    <w:rsid w:val="008744A9"/>
    <w:rsid w:val="00876476"/>
    <w:rsid w:val="008777DC"/>
    <w:rsid w:val="008803C3"/>
    <w:rsid w:val="008820F8"/>
    <w:rsid w:val="008830EF"/>
    <w:rsid w:val="00883D22"/>
    <w:rsid w:val="00884FE0"/>
    <w:rsid w:val="00885897"/>
    <w:rsid w:val="008900A6"/>
    <w:rsid w:val="008907BF"/>
    <w:rsid w:val="00890D5F"/>
    <w:rsid w:val="00893190"/>
    <w:rsid w:val="00893568"/>
    <w:rsid w:val="00895DC5"/>
    <w:rsid w:val="0089626A"/>
    <w:rsid w:val="00897AA9"/>
    <w:rsid w:val="008A0141"/>
    <w:rsid w:val="008A0530"/>
    <w:rsid w:val="008A0F99"/>
    <w:rsid w:val="008A1448"/>
    <w:rsid w:val="008A7C83"/>
    <w:rsid w:val="008B1684"/>
    <w:rsid w:val="008B1E17"/>
    <w:rsid w:val="008B3556"/>
    <w:rsid w:val="008B491D"/>
    <w:rsid w:val="008B767F"/>
    <w:rsid w:val="008B7E2E"/>
    <w:rsid w:val="008C1B92"/>
    <w:rsid w:val="008D0148"/>
    <w:rsid w:val="008D10C6"/>
    <w:rsid w:val="008D20D4"/>
    <w:rsid w:val="008D2994"/>
    <w:rsid w:val="008D3263"/>
    <w:rsid w:val="008E15C5"/>
    <w:rsid w:val="008E233B"/>
    <w:rsid w:val="008E5AE5"/>
    <w:rsid w:val="008E5E2F"/>
    <w:rsid w:val="008E7672"/>
    <w:rsid w:val="008F104C"/>
    <w:rsid w:val="008F3C39"/>
    <w:rsid w:val="008F3D05"/>
    <w:rsid w:val="008F4072"/>
    <w:rsid w:val="008F76F1"/>
    <w:rsid w:val="008F7EC2"/>
    <w:rsid w:val="00903E19"/>
    <w:rsid w:val="00905263"/>
    <w:rsid w:val="00905539"/>
    <w:rsid w:val="0090593B"/>
    <w:rsid w:val="00906230"/>
    <w:rsid w:val="0090709D"/>
    <w:rsid w:val="00907DD3"/>
    <w:rsid w:val="00910890"/>
    <w:rsid w:val="00912294"/>
    <w:rsid w:val="00913B57"/>
    <w:rsid w:val="00914A79"/>
    <w:rsid w:val="00914C93"/>
    <w:rsid w:val="00914F88"/>
    <w:rsid w:val="00922286"/>
    <w:rsid w:val="00922546"/>
    <w:rsid w:val="009272E1"/>
    <w:rsid w:val="009301BA"/>
    <w:rsid w:val="00932AC1"/>
    <w:rsid w:val="00936F1F"/>
    <w:rsid w:val="009400B4"/>
    <w:rsid w:val="00940F49"/>
    <w:rsid w:val="00941448"/>
    <w:rsid w:val="0094323F"/>
    <w:rsid w:val="0094548B"/>
    <w:rsid w:val="0094612A"/>
    <w:rsid w:val="009476C4"/>
    <w:rsid w:val="00947D73"/>
    <w:rsid w:val="009533DF"/>
    <w:rsid w:val="00956A88"/>
    <w:rsid w:val="00956E33"/>
    <w:rsid w:val="009616BA"/>
    <w:rsid w:val="009618A5"/>
    <w:rsid w:val="00961CC2"/>
    <w:rsid w:val="0096317B"/>
    <w:rsid w:val="00965BCD"/>
    <w:rsid w:val="00965F65"/>
    <w:rsid w:val="009668BA"/>
    <w:rsid w:val="00966D79"/>
    <w:rsid w:val="009710B6"/>
    <w:rsid w:val="00976BE5"/>
    <w:rsid w:val="0098159F"/>
    <w:rsid w:val="009829A8"/>
    <w:rsid w:val="0098424D"/>
    <w:rsid w:val="00985090"/>
    <w:rsid w:val="009874A4"/>
    <w:rsid w:val="00987A41"/>
    <w:rsid w:val="00990CE8"/>
    <w:rsid w:val="00992607"/>
    <w:rsid w:val="00993858"/>
    <w:rsid w:val="009948DE"/>
    <w:rsid w:val="00994EF8"/>
    <w:rsid w:val="00995A46"/>
    <w:rsid w:val="00996ABA"/>
    <w:rsid w:val="00997EA6"/>
    <w:rsid w:val="009A0340"/>
    <w:rsid w:val="009A364C"/>
    <w:rsid w:val="009B02BA"/>
    <w:rsid w:val="009B0440"/>
    <w:rsid w:val="009B1324"/>
    <w:rsid w:val="009B5F59"/>
    <w:rsid w:val="009B6DA2"/>
    <w:rsid w:val="009C0400"/>
    <w:rsid w:val="009C2134"/>
    <w:rsid w:val="009C458C"/>
    <w:rsid w:val="009C702C"/>
    <w:rsid w:val="009C778A"/>
    <w:rsid w:val="009D054C"/>
    <w:rsid w:val="009D091D"/>
    <w:rsid w:val="009D18D8"/>
    <w:rsid w:val="009D1C40"/>
    <w:rsid w:val="009D31CC"/>
    <w:rsid w:val="009D6EAB"/>
    <w:rsid w:val="009D6F55"/>
    <w:rsid w:val="009E1890"/>
    <w:rsid w:val="009E35A1"/>
    <w:rsid w:val="009E374F"/>
    <w:rsid w:val="009E419F"/>
    <w:rsid w:val="009E4E82"/>
    <w:rsid w:val="009E699E"/>
    <w:rsid w:val="009F006F"/>
    <w:rsid w:val="009F0371"/>
    <w:rsid w:val="009F140A"/>
    <w:rsid w:val="009F41C8"/>
    <w:rsid w:val="009F659F"/>
    <w:rsid w:val="009F7387"/>
    <w:rsid w:val="00A01FBE"/>
    <w:rsid w:val="00A027B2"/>
    <w:rsid w:val="00A02C8D"/>
    <w:rsid w:val="00A0390B"/>
    <w:rsid w:val="00A0476D"/>
    <w:rsid w:val="00A05484"/>
    <w:rsid w:val="00A10300"/>
    <w:rsid w:val="00A114B6"/>
    <w:rsid w:val="00A13D5E"/>
    <w:rsid w:val="00A17261"/>
    <w:rsid w:val="00A1781A"/>
    <w:rsid w:val="00A2125D"/>
    <w:rsid w:val="00A214B5"/>
    <w:rsid w:val="00A21AB4"/>
    <w:rsid w:val="00A2705F"/>
    <w:rsid w:val="00A30A89"/>
    <w:rsid w:val="00A31EA4"/>
    <w:rsid w:val="00A32919"/>
    <w:rsid w:val="00A33D39"/>
    <w:rsid w:val="00A342DE"/>
    <w:rsid w:val="00A35063"/>
    <w:rsid w:val="00A35A25"/>
    <w:rsid w:val="00A36468"/>
    <w:rsid w:val="00A43B48"/>
    <w:rsid w:val="00A43BF3"/>
    <w:rsid w:val="00A517D6"/>
    <w:rsid w:val="00A535C4"/>
    <w:rsid w:val="00A54036"/>
    <w:rsid w:val="00A54054"/>
    <w:rsid w:val="00A540D4"/>
    <w:rsid w:val="00A544DE"/>
    <w:rsid w:val="00A578FE"/>
    <w:rsid w:val="00A57D90"/>
    <w:rsid w:val="00A607F8"/>
    <w:rsid w:val="00A63021"/>
    <w:rsid w:val="00A64809"/>
    <w:rsid w:val="00A6564F"/>
    <w:rsid w:val="00A65C9B"/>
    <w:rsid w:val="00A6704B"/>
    <w:rsid w:val="00A704BE"/>
    <w:rsid w:val="00A70E40"/>
    <w:rsid w:val="00A720A4"/>
    <w:rsid w:val="00A726FC"/>
    <w:rsid w:val="00A732FC"/>
    <w:rsid w:val="00A762B4"/>
    <w:rsid w:val="00A76BD4"/>
    <w:rsid w:val="00A7728F"/>
    <w:rsid w:val="00A80940"/>
    <w:rsid w:val="00A80A6F"/>
    <w:rsid w:val="00A822D3"/>
    <w:rsid w:val="00A829DE"/>
    <w:rsid w:val="00A82A24"/>
    <w:rsid w:val="00A844B1"/>
    <w:rsid w:val="00A84AC7"/>
    <w:rsid w:val="00A87FEC"/>
    <w:rsid w:val="00A9059C"/>
    <w:rsid w:val="00A9101F"/>
    <w:rsid w:val="00A915E7"/>
    <w:rsid w:val="00A976A7"/>
    <w:rsid w:val="00AA07A8"/>
    <w:rsid w:val="00AA5763"/>
    <w:rsid w:val="00AA7284"/>
    <w:rsid w:val="00AA765F"/>
    <w:rsid w:val="00AA771C"/>
    <w:rsid w:val="00AA7A06"/>
    <w:rsid w:val="00AB1035"/>
    <w:rsid w:val="00AB28E2"/>
    <w:rsid w:val="00AB6038"/>
    <w:rsid w:val="00AB7CC1"/>
    <w:rsid w:val="00AC73BF"/>
    <w:rsid w:val="00AC7808"/>
    <w:rsid w:val="00AD1A4E"/>
    <w:rsid w:val="00AD1B6C"/>
    <w:rsid w:val="00AD27B0"/>
    <w:rsid w:val="00AD3FF2"/>
    <w:rsid w:val="00AD562B"/>
    <w:rsid w:val="00AD6387"/>
    <w:rsid w:val="00AE03BE"/>
    <w:rsid w:val="00AE0D46"/>
    <w:rsid w:val="00AE13BE"/>
    <w:rsid w:val="00AE28CA"/>
    <w:rsid w:val="00AE2F7D"/>
    <w:rsid w:val="00AE39E5"/>
    <w:rsid w:val="00AE464B"/>
    <w:rsid w:val="00AE4B3F"/>
    <w:rsid w:val="00AE620B"/>
    <w:rsid w:val="00AF290F"/>
    <w:rsid w:val="00AF2F6C"/>
    <w:rsid w:val="00AF38A5"/>
    <w:rsid w:val="00AF78E9"/>
    <w:rsid w:val="00AF7BF3"/>
    <w:rsid w:val="00B002BF"/>
    <w:rsid w:val="00B01341"/>
    <w:rsid w:val="00B015A6"/>
    <w:rsid w:val="00B01854"/>
    <w:rsid w:val="00B0219F"/>
    <w:rsid w:val="00B02858"/>
    <w:rsid w:val="00B02B9C"/>
    <w:rsid w:val="00B03211"/>
    <w:rsid w:val="00B035A4"/>
    <w:rsid w:val="00B04821"/>
    <w:rsid w:val="00B05308"/>
    <w:rsid w:val="00B0640B"/>
    <w:rsid w:val="00B069B0"/>
    <w:rsid w:val="00B10E5F"/>
    <w:rsid w:val="00B112B3"/>
    <w:rsid w:val="00B11F82"/>
    <w:rsid w:val="00B12CB2"/>
    <w:rsid w:val="00B12E1D"/>
    <w:rsid w:val="00B13C03"/>
    <w:rsid w:val="00B21183"/>
    <w:rsid w:val="00B21739"/>
    <w:rsid w:val="00B24D8D"/>
    <w:rsid w:val="00B257A6"/>
    <w:rsid w:val="00B26BC9"/>
    <w:rsid w:val="00B27445"/>
    <w:rsid w:val="00B2789E"/>
    <w:rsid w:val="00B3352C"/>
    <w:rsid w:val="00B342A1"/>
    <w:rsid w:val="00B37864"/>
    <w:rsid w:val="00B37B5C"/>
    <w:rsid w:val="00B40163"/>
    <w:rsid w:val="00B4517F"/>
    <w:rsid w:val="00B455AD"/>
    <w:rsid w:val="00B47050"/>
    <w:rsid w:val="00B47750"/>
    <w:rsid w:val="00B5003E"/>
    <w:rsid w:val="00B50EAE"/>
    <w:rsid w:val="00B525FA"/>
    <w:rsid w:val="00B54D4E"/>
    <w:rsid w:val="00B56D7B"/>
    <w:rsid w:val="00B57014"/>
    <w:rsid w:val="00B61AB0"/>
    <w:rsid w:val="00B6298B"/>
    <w:rsid w:val="00B64FD1"/>
    <w:rsid w:val="00B65358"/>
    <w:rsid w:val="00B664B3"/>
    <w:rsid w:val="00B66599"/>
    <w:rsid w:val="00B669D4"/>
    <w:rsid w:val="00B73A35"/>
    <w:rsid w:val="00B73A3E"/>
    <w:rsid w:val="00B74E4C"/>
    <w:rsid w:val="00B75336"/>
    <w:rsid w:val="00B80233"/>
    <w:rsid w:val="00B810E4"/>
    <w:rsid w:val="00B84321"/>
    <w:rsid w:val="00B86CB6"/>
    <w:rsid w:val="00B902D2"/>
    <w:rsid w:val="00B906CA"/>
    <w:rsid w:val="00B90C98"/>
    <w:rsid w:val="00B921DA"/>
    <w:rsid w:val="00B92282"/>
    <w:rsid w:val="00B92592"/>
    <w:rsid w:val="00B92BB7"/>
    <w:rsid w:val="00B9397E"/>
    <w:rsid w:val="00B947DC"/>
    <w:rsid w:val="00BA0198"/>
    <w:rsid w:val="00BA06AC"/>
    <w:rsid w:val="00BA0D57"/>
    <w:rsid w:val="00BA1D93"/>
    <w:rsid w:val="00BA467D"/>
    <w:rsid w:val="00BA5C87"/>
    <w:rsid w:val="00BA749C"/>
    <w:rsid w:val="00BB12D4"/>
    <w:rsid w:val="00BB29F4"/>
    <w:rsid w:val="00BB39D3"/>
    <w:rsid w:val="00BB42BF"/>
    <w:rsid w:val="00BB4466"/>
    <w:rsid w:val="00BB6B53"/>
    <w:rsid w:val="00BB7C8A"/>
    <w:rsid w:val="00BC00BD"/>
    <w:rsid w:val="00BC11B1"/>
    <w:rsid w:val="00BC11BF"/>
    <w:rsid w:val="00BC1F96"/>
    <w:rsid w:val="00BC3FCB"/>
    <w:rsid w:val="00BC4542"/>
    <w:rsid w:val="00BD0298"/>
    <w:rsid w:val="00BD05ED"/>
    <w:rsid w:val="00BD3B65"/>
    <w:rsid w:val="00BD4346"/>
    <w:rsid w:val="00BD4F9F"/>
    <w:rsid w:val="00BD7F77"/>
    <w:rsid w:val="00BE0D28"/>
    <w:rsid w:val="00BE28EB"/>
    <w:rsid w:val="00BE2950"/>
    <w:rsid w:val="00BE7AA2"/>
    <w:rsid w:val="00BF0665"/>
    <w:rsid w:val="00BF070F"/>
    <w:rsid w:val="00BF1B9D"/>
    <w:rsid w:val="00BF2E3D"/>
    <w:rsid w:val="00BF7A39"/>
    <w:rsid w:val="00C00A7D"/>
    <w:rsid w:val="00C00BDD"/>
    <w:rsid w:val="00C021AF"/>
    <w:rsid w:val="00C03143"/>
    <w:rsid w:val="00C034D6"/>
    <w:rsid w:val="00C066DC"/>
    <w:rsid w:val="00C10779"/>
    <w:rsid w:val="00C14541"/>
    <w:rsid w:val="00C21310"/>
    <w:rsid w:val="00C218C7"/>
    <w:rsid w:val="00C22566"/>
    <w:rsid w:val="00C22882"/>
    <w:rsid w:val="00C235D9"/>
    <w:rsid w:val="00C24396"/>
    <w:rsid w:val="00C25836"/>
    <w:rsid w:val="00C2755F"/>
    <w:rsid w:val="00C310CF"/>
    <w:rsid w:val="00C36FA3"/>
    <w:rsid w:val="00C40C48"/>
    <w:rsid w:val="00C4643D"/>
    <w:rsid w:val="00C47CB8"/>
    <w:rsid w:val="00C60CB0"/>
    <w:rsid w:val="00C6237C"/>
    <w:rsid w:val="00C64165"/>
    <w:rsid w:val="00C64312"/>
    <w:rsid w:val="00C6499F"/>
    <w:rsid w:val="00C65393"/>
    <w:rsid w:val="00C66FE4"/>
    <w:rsid w:val="00C67B2E"/>
    <w:rsid w:val="00C67C3A"/>
    <w:rsid w:val="00C70127"/>
    <w:rsid w:val="00C70418"/>
    <w:rsid w:val="00C74575"/>
    <w:rsid w:val="00C75A50"/>
    <w:rsid w:val="00C768EC"/>
    <w:rsid w:val="00C77111"/>
    <w:rsid w:val="00C77E0E"/>
    <w:rsid w:val="00C826AC"/>
    <w:rsid w:val="00C82811"/>
    <w:rsid w:val="00C8698B"/>
    <w:rsid w:val="00C871A9"/>
    <w:rsid w:val="00C9114C"/>
    <w:rsid w:val="00C919D7"/>
    <w:rsid w:val="00C92142"/>
    <w:rsid w:val="00C93E27"/>
    <w:rsid w:val="00C946A5"/>
    <w:rsid w:val="00C96A8A"/>
    <w:rsid w:val="00CA099D"/>
    <w:rsid w:val="00CA266B"/>
    <w:rsid w:val="00CA2C9B"/>
    <w:rsid w:val="00CA38BB"/>
    <w:rsid w:val="00CB4672"/>
    <w:rsid w:val="00CB5911"/>
    <w:rsid w:val="00CB5D0C"/>
    <w:rsid w:val="00CB621A"/>
    <w:rsid w:val="00CB7D3D"/>
    <w:rsid w:val="00CC14E8"/>
    <w:rsid w:val="00CC208F"/>
    <w:rsid w:val="00CC3296"/>
    <w:rsid w:val="00CD04CA"/>
    <w:rsid w:val="00CD12B9"/>
    <w:rsid w:val="00CD1D4B"/>
    <w:rsid w:val="00CD1DA0"/>
    <w:rsid w:val="00CD26B4"/>
    <w:rsid w:val="00CD780F"/>
    <w:rsid w:val="00CE0327"/>
    <w:rsid w:val="00CE0A18"/>
    <w:rsid w:val="00CE2F94"/>
    <w:rsid w:val="00CE3F85"/>
    <w:rsid w:val="00CE54B1"/>
    <w:rsid w:val="00CE6C58"/>
    <w:rsid w:val="00CE7902"/>
    <w:rsid w:val="00CF33DF"/>
    <w:rsid w:val="00CF6D50"/>
    <w:rsid w:val="00D00476"/>
    <w:rsid w:val="00D00820"/>
    <w:rsid w:val="00D032FA"/>
    <w:rsid w:val="00D03867"/>
    <w:rsid w:val="00D04740"/>
    <w:rsid w:val="00D1596B"/>
    <w:rsid w:val="00D15A00"/>
    <w:rsid w:val="00D216FA"/>
    <w:rsid w:val="00D224C0"/>
    <w:rsid w:val="00D30223"/>
    <w:rsid w:val="00D3177C"/>
    <w:rsid w:val="00D32785"/>
    <w:rsid w:val="00D3627A"/>
    <w:rsid w:val="00D36B63"/>
    <w:rsid w:val="00D372FC"/>
    <w:rsid w:val="00D405D5"/>
    <w:rsid w:val="00D40E46"/>
    <w:rsid w:val="00D415E0"/>
    <w:rsid w:val="00D42E64"/>
    <w:rsid w:val="00D44984"/>
    <w:rsid w:val="00D44F74"/>
    <w:rsid w:val="00D4511C"/>
    <w:rsid w:val="00D46139"/>
    <w:rsid w:val="00D4639F"/>
    <w:rsid w:val="00D51187"/>
    <w:rsid w:val="00D52A32"/>
    <w:rsid w:val="00D54ACF"/>
    <w:rsid w:val="00D564AD"/>
    <w:rsid w:val="00D5689F"/>
    <w:rsid w:val="00D56D15"/>
    <w:rsid w:val="00D60F73"/>
    <w:rsid w:val="00D61D27"/>
    <w:rsid w:val="00D635DE"/>
    <w:rsid w:val="00D637AD"/>
    <w:rsid w:val="00D649AD"/>
    <w:rsid w:val="00D66F91"/>
    <w:rsid w:val="00D676FD"/>
    <w:rsid w:val="00D67B4B"/>
    <w:rsid w:val="00D70DA4"/>
    <w:rsid w:val="00D76375"/>
    <w:rsid w:val="00D77129"/>
    <w:rsid w:val="00D81BE9"/>
    <w:rsid w:val="00D84429"/>
    <w:rsid w:val="00D84A60"/>
    <w:rsid w:val="00D85380"/>
    <w:rsid w:val="00D855CA"/>
    <w:rsid w:val="00D85977"/>
    <w:rsid w:val="00D902DF"/>
    <w:rsid w:val="00D906AC"/>
    <w:rsid w:val="00D90C91"/>
    <w:rsid w:val="00D9298D"/>
    <w:rsid w:val="00D92C54"/>
    <w:rsid w:val="00D93BFC"/>
    <w:rsid w:val="00D97F4C"/>
    <w:rsid w:val="00DA3AB3"/>
    <w:rsid w:val="00DA3F13"/>
    <w:rsid w:val="00DA519E"/>
    <w:rsid w:val="00DA592B"/>
    <w:rsid w:val="00DA609A"/>
    <w:rsid w:val="00DB04BF"/>
    <w:rsid w:val="00DB2606"/>
    <w:rsid w:val="00DC229C"/>
    <w:rsid w:val="00DC3197"/>
    <w:rsid w:val="00DC410E"/>
    <w:rsid w:val="00DC4AB4"/>
    <w:rsid w:val="00DC4AC9"/>
    <w:rsid w:val="00DC5ED1"/>
    <w:rsid w:val="00DC62A0"/>
    <w:rsid w:val="00DD0CBA"/>
    <w:rsid w:val="00DD1EE8"/>
    <w:rsid w:val="00DD3BC2"/>
    <w:rsid w:val="00DE4B61"/>
    <w:rsid w:val="00DE7483"/>
    <w:rsid w:val="00DF0373"/>
    <w:rsid w:val="00DF2DD7"/>
    <w:rsid w:val="00DF4B7F"/>
    <w:rsid w:val="00DF656F"/>
    <w:rsid w:val="00E0137E"/>
    <w:rsid w:val="00E0213A"/>
    <w:rsid w:val="00E02DE6"/>
    <w:rsid w:val="00E05C34"/>
    <w:rsid w:val="00E13A25"/>
    <w:rsid w:val="00E13B6A"/>
    <w:rsid w:val="00E15217"/>
    <w:rsid w:val="00E15C1F"/>
    <w:rsid w:val="00E17834"/>
    <w:rsid w:val="00E20D7C"/>
    <w:rsid w:val="00E212A6"/>
    <w:rsid w:val="00E212AE"/>
    <w:rsid w:val="00E213A6"/>
    <w:rsid w:val="00E2291D"/>
    <w:rsid w:val="00E23882"/>
    <w:rsid w:val="00E24491"/>
    <w:rsid w:val="00E25952"/>
    <w:rsid w:val="00E2699B"/>
    <w:rsid w:val="00E3368B"/>
    <w:rsid w:val="00E33C21"/>
    <w:rsid w:val="00E34801"/>
    <w:rsid w:val="00E37269"/>
    <w:rsid w:val="00E37668"/>
    <w:rsid w:val="00E37675"/>
    <w:rsid w:val="00E37E1C"/>
    <w:rsid w:val="00E418C7"/>
    <w:rsid w:val="00E419EF"/>
    <w:rsid w:val="00E42BEA"/>
    <w:rsid w:val="00E433EA"/>
    <w:rsid w:val="00E4403E"/>
    <w:rsid w:val="00E45D32"/>
    <w:rsid w:val="00E466A4"/>
    <w:rsid w:val="00E478C9"/>
    <w:rsid w:val="00E506DC"/>
    <w:rsid w:val="00E5186D"/>
    <w:rsid w:val="00E51A5E"/>
    <w:rsid w:val="00E530A0"/>
    <w:rsid w:val="00E54DC6"/>
    <w:rsid w:val="00E57229"/>
    <w:rsid w:val="00E572A5"/>
    <w:rsid w:val="00E578B8"/>
    <w:rsid w:val="00E578C1"/>
    <w:rsid w:val="00E6110C"/>
    <w:rsid w:val="00E630A6"/>
    <w:rsid w:val="00E63408"/>
    <w:rsid w:val="00E67132"/>
    <w:rsid w:val="00E67736"/>
    <w:rsid w:val="00E7235F"/>
    <w:rsid w:val="00E75BA7"/>
    <w:rsid w:val="00E93C10"/>
    <w:rsid w:val="00E947FA"/>
    <w:rsid w:val="00E96487"/>
    <w:rsid w:val="00E97FCC"/>
    <w:rsid w:val="00EA031D"/>
    <w:rsid w:val="00EA052C"/>
    <w:rsid w:val="00EA1159"/>
    <w:rsid w:val="00EA18BB"/>
    <w:rsid w:val="00EA20C9"/>
    <w:rsid w:val="00EA3BDF"/>
    <w:rsid w:val="00EA5D2F"/>
    <w:rsid w:val="00EA7B67"/>
    <w:rsid w:val="00EB2B96"/>
    <w:rsid w:val="00EB3C22"/>
    <w:rsid w:val="00EB5500"/>
    <w:rsid w:val="00EB6577"/>
    <w:rsid w:val="00EC0BBC"/>
    <w:rsid w:val="00EC0BEE"/>
    <w:rsid w:val="00EC5CDA"/>
    <w:rsid w:val="00ED289D"/>
    <w:rsid w:val="00EE56B9"/>
    <w:rsid w:val="00EF06ED"/>
    <w:rsid w:val="00EF07CF"/>
    <w:rsid w:val="00EF19CC"/>
    <w:rsid w:val="00EF30D0"/>
    <w:rsid w:val="00EF50DA"/>
    <w:rsid w:val="00EF6BC9"/>
    <w:rsid w:val="00EF75A9"/>
    <w:rsid w:val="00EF7E8B"/>
    <w:rsid w:val="00F00704"/>
    <w:rsid w:val="00F01AAE"/>
    <w:rsid w:val="00F0464E"/>
    <w:rsid w:val="00F06105"/>
    <w:rsid w:val="00F0776D"/>
    <w:rsid w:val="00F14228"/>
    <w:rsid w:val="00F1571B"/>
    <w:rsid w:val="00F16AA3"/>
    <w:rsid w:val="00F177B2"/>
    <w:rsid w:val="00F23EF4"/>
    <w:rsid w:val="00F24719"/>
    <w:rsid w:val="00F2515E"/>
    <w:rsid w:val="00F30FCB"/>
    <w:rsid w:val="00F3565B"/>
    <w:rsid w:val="00F36336"/>
    <w:rsid w:val="00F40D52"/>
    <w:rsid w:val="00F42F22"/>
    <w:rsid w:val="00F43AA1"/>
    <w:rsid w:val="00F44853"/>
    <w:rsid w:val="00F44F56"/>
    <w:rsid w:val="00F45703"/>
    <w:rsid w:val="00F46B4E"/>
    <w:rsid w:val="00F47B78"/>
    <w:rsid w:val="00F47E60"/>
    <w:rsid w:val="00F47E8F"/>
    <w:rsid w:val="00F50DC8"/>
    <w:rsid w:val="00F511F5"/>
    <w:rsid w:val="00F51B94"/>
    <w:rsid w:val="00F54E77"/>
    <w:rsid w:val="00F55F79"/>
    <w:rsid w:val="00F5635D"/>
    <w:rsid w:val="00F565D3"/>
    <w:rsid w:val="00F6073C"/>
    <w:rsid w:val="00F6206D"/>
    <w:rsid w:val="00F62EBA"/>
    <w:rsid w:val="00F64A5C"/>
    <w:rsid w:val="00F657DD"/>
    <w:rsid w:val="00F70A79"/>
    <w:rsid w:val="00F724EE"/>
    <w:rsid w:val="00F72D48"/>
    <w:rsid w:val="00F72E98"/>
    <w:rsid w:val="00F72FBB"/>
    <w:rsid w:val="00F73546"/>
    <w:rsid w:val="00F74DF3"/>
    <w:rsid w:val="00F74EE8"/>
    <w:rsid w:val="00F87467"/>
    <w:rsid w:val="00F90AC6"/>
    <w:rsid w:val="00F954A0"/>
    <w:rsid w:val="00F9611A"/>
    <w:rsid w:val="00F9738E"/>
    <w:rsid w:val="00FA154E"/>
    <w:rsid w:val="00FA1F00"/>
    <w:rsid w:val="00FA300F"/>
    <w:rsid w:val="00FA3A02"/>
    <w:rsid w:val="00FA69A0"/>
    <w:rsid w:val="00FA7FF5"/>
    <w:rsid w:val="00FB1588"/>
    <w:rsid w:val="00FB671D"/>
    <w:rsid w:val="00FC186B"/>
    <w:rsid w:val="00FC1C52"/>
    <w:rsid w:val="00FC2550"/>
    <w:rsid w:val="00FC25A2"/>
    <w:rsid w:val="00FC3282"/>
    <w:rsid w:val="00FC5536"/>
    <w:rsid w:val="00FC58AE"/>
    <w:rsid w:val="00FC733D"/>
    <w:rsid w:val="00FD2E57"/>
    <w:rsid w:val="00FD3C91"/>
    <w:rsid w:val="00FD3E74"/>
    <w:rsid w:val="00FD69ED"/>
    <w:rsid w:val="00FD6A2F"/>
    <w:rsid w:val="00FE0318"/>
    <w:rsid w:val="00FE0C00"/>
    <w:rsid w:val="00FE550E"/>
    <w:rsid w:val="00FE6F4A"/>
    <w:rsid w:val="00FE7960"/>
    <w:rsid w:val="00FE7C5D"/>
    <w:rsid w:val="00FF0958"/>
    <w:rsid w:val="00FF0ACD"/>
    <w:rsid w:val="00FF31BC"/>
    <w:rsid w:val="00FF5273"/>
    <w:rsid w:val="00FF569E"/>
    <w:rsid w:val="00FF6EFF"/>
    <w:rsid w:val="00FF74F9"/>
    <w:rsid w:val="02E73BC3"/>
    <w:rsid w:val="09C6787F"/>
    <w:rsid w:val="0DEE1713"/>
    <w:rsid w:val="0FD2CAC2"/>
    <w:rsid w:val="1099FF72"/>
    <w:rsid w:val="12BDF844"/>
    <w:rsid w:val="18CC802E"/>
    <w:rsid w:val="193DAE73"/>
    <w:rsid w:val="1AF5417F"/>
    <w:rsid w:val="1F9096CF"/>
    <w:rsid w:val="21C23215"/>
    <w:rsid w:val="2931C136"/>
    <w:rsid w:val="29AA36D4"/>
    <w:rsid w:val="2D686758"/>
    <w:rsid w:val="300843FC"/>
    <w:rsid w:val="31D759C0"/>
    <w:rsid w:val="364A4EB2"/>
    <w:rsid w:val="39CD7228"/>
    <w:rsid w:val="3AF7E590"/>
    <w:rsid w:val="3C4828A5"/>
    <w:rsid w:val="3CD681D1"/>
    <w:rsid w:val="4095B291"/>
    <w:rsid w:val="422DE770"/>
    <w:rsid w:val="426BC037"/>
    <w:rsid w:val="44B3FEBC"/>
    <w:rsid w:val="534288CF"/>
    <w:rsid w:val="56385DED"/>
    <w:rsid w:val="58B3B67A"/>
    <w:rsid w:val="592C3D2B"/>
    <w:rsid w:val="612B6676"/>
    <w:rsid w:val="6341B368"/>
    <w:rsid w:val="657ED39C"/>
    <w:rsid w:val="673DBBBB"/>
    <w:rsid w:val="6D211306"/>
    <w:rsid w:val="6D6BFE42"/>
    <w:rsid w:val="712369B5"/>
    <w:rsid w:val="73D2B548"/>
    <w:rsid w:val="73D77688"/>
    <w:rsid w:val="73E14C9F"/>
    <w:rsid w:val="74BEBD86"/>
    <w:rsid w:val="78D4F0D0"/>
    <w:rsid w:val="78E09C04"/>
    <w:rsid w:val="794D339D"/>
    <w:rsid w:val="79F0E472"/>
    <w:rsid w:val="7C17D81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3CE3"/>
  <w15:docId w15:val="{F92C4773-488A-4CC4-AC93-CE031AFE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4B3"/>
    <w:pPr>
      <w:spacing w:after="57"/>
      <w:jc w:val="both"/>
    </w:pPr>
    <w:rPr>
      <w:rFonts w:ascii="Arial" w:hAnsi="Arial"/>
      <w:sz w:val="22"/>
      <w:szCs w:val="22"/>
    </w:rPr>
  </w:style>
  <w:style w:type="paragraph" w:styleId="Titre1">
    <w:name w:val="heading 1"/>
    <w:basedOn w:val="Normal"/>
    <w:next w:val="Normal"/>
    <w:link w:val="Titre1Car1"/>
    <w:qFormat/>
    <w:rsid w:val="00B664B3"/>
    <w:pPr>
      <w:keepNext/>
      <w:keepLines/>
      <w:spacing w:before="480" w:after="0"/>
      <w:outlineLvl w:val="0"/>
    </w:pPr>
    <w:rPr>
      <w:rFonts w:ascii="Cambria" w:hAnsi="Cambria"/>
      <w:b/>
      <w:bCs/>
      <w:color w:val="365F91"/>
      <w:sz w:val="28"/>
      <w:szCs w:val="28"/>
    </w:rPr>
  </w:style>
  <w:style w:type="paragraph" w:styleId="Titre2">
    <w:name w:val="heading 2"/>
    <w:basedOn w:val="Normal"/>
    <w:link w:val="Titre2Car1"/>
    <w:qFormat/>
    <w:rsid w:val="00B664B3"/>
    <w:pPr>
      <w:spacing w:before="280" w:after="280"/>
      <w:outlineLvl w:val="1"/>
    </w:pPr>
    <w:rPr>
      <w:rFonts w:ascii="Times New Roman" w:eastAsia="Times New Roman" w:hAnsi="Times New Roman"/>
      <w:b/>
      <w:bCs/>
      <w:sz w:val="36"/>
      <w:szCs w:val="36"/>
    </w:rPr>
  </w:style>
  <w:style w:type="paragraph" w:styleId="Titre3">
    <w:name w:val="heading 3"/>
    <w:basedOn w:val="Normal"/>
    <w:next w:val="Normal"/>
    <w:link w:val="Titre3Car1"/>
    <w:qFormat/>
    <w:rsid w:val="00B664B3"/>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B664B3"/>
    <w:pPr>
      <w:keepNext/>
      <w:keepLines/>
      <w:spacing w:before="320" w:after="200"/>
      <w:outlineLvl w:val="3"/>
    </w:pPr>
    <w:rPr>
      <w:rFonts w:eastAsia="Arial" w:cs="Arial"/>
      <w:b/>
      <w:bCs/>
      <w:sz w:val="26"/>
      <w:szCs w:val="26"/>
    </w:rPr>
  </w:style>
  <w:style w:type="paragraph" w:styleId="Titre5">
    <w:name w:val="heading 5"/>
    <w:basedOn w:val="Normal"/>
    <w:next w:val="Normal"/>
    <w:link w:val="Titre5Car1"/>
    <w:qFormat/>
    <w:rsid w:val="00B664B3"/>
    <w:pPr>
      <w:spacing w:before="240" w:after="60"/>
      <w:outlineLvl w:val="4"/>
    </w:pPr>
    <w:rPr>
      <w:rFonts w:eastAsia="Times New Roman"/>
      <w:b/>
      <w:bCs/>
      <w:i/>
      <w:iCs/>
      <w:sz w:val="26"/>
      <w:szCs w:val="26"/>
    </w:rPr>
  </w:style>
  <w:style w:type="paragraph" w:styleId="Titre6">
    <w:name w:val="heading 6"/>
    <w:basedOn w:val="Normal"/>
    <w:next w:val="Normal"/>
    <w:link w:val="Titre6Car"/>
    <w:uiPriority w:val="9"/>
    <w:unhideWhenUsed/>
    <w:qFormat/>
    <w:rsid w:val="00B664B3"/>
    <w:pPr>
      <w:keepNext/>
      <w:keepLines/>
      <w:spacing w:before="320" w:after="200"/>
      <w:outlineLvl w:val="5"/>
    </w:pPr>
    <w:rPr>
      <w:rFonts w:eastAsia="Arial" w:cs="Arial"/>
      <w:b/>
      <w:bCs/>
    </w:rPr>
  </w:style>
  <w:style w:type="paragraph" w:styleId="Titre7">
    <w:name w:val="heading 7"/>
    <w:basedOn w:val="Normal"/>
    <w:next w:val="Normal"/>
    <w:link w:val="Titre7Car"/>
    <w:uiPriority w:val="9"/>
    <w:unhideWhenUsed/>
    <w:qFormat/>
    <w:rsid w:val="00B664B3"/>
    <w:pPr>
      <w:keepNext/>
      <w:keepLines/>
      <w:spacing w:before="320" w:after="200"/>
      <w:outlineLvl w:val="6"/>
    </w:pPr>
    <w:rPr>
      <w:rFonts w:eastAsia="Arial" w:cs="Arial"/>
      <w:b/>
      <w:bCs/>
      <w:i/>
      <w:iCs/>
    </w:rPr>
  </w:style>
  <w:style w:type="paragraph" w:styleId="Titre8">
    <w:name w:val="heading 8"/>
    <w:basedOn w:val="Normal"/>
    <w:next w:val="Normal"/>
    <w:link w:val="Titre8Car"/>
    <w:uiPriority w:val="9"/>
    <w:unhideWhenUsed/>
    <w:qFormat/>
    <w:rsid w:val="00B664B3"/>
    <w:pPr>
      <w:keepNext/>
      <w:keepLines/>
      <w:spacing w:before="320" w:after="200"/>
      <w:outlineLvl w:val="7"/>
    </w:pPr>
    <w:rPr>
      <w:rFonts w:eastAsia="Arial" w:cs="Arial"/>
      <w:i/>
      <w:iCs/>
    </w:rPr>
  </w:style>
  <w:style w:type="paragraph" w:styleId="Titre9">
    <w:name w:val="heading 9"/>
    <w:basedOn w:val="Normal"/>
    <w:next w:val="Normal"/>
    <w:link w:val="Titre9Car"/>
    <w:uiPriority w:val="9"/>
    <w:unhideWhenUsed/>
    <w:qFormat/>
    <w:rsid w:val="00B664B3"/>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B664B3"/>
    <w:rPr>
      <w:rFonts w:ascii="Arial" w:eastAsia="Arial" w:hAnsi="Arial" w:cs="Arial"/>
      <w:sz w:val="40"/>
      <w:szCs w:val="40"/>
    </w:rPr>
  </w:style>
  <w:style w:type="character" w:customStyle="1" w:styleId="Titre2Car1">
    <w:name w:val="Titre 2 Car1"/>
    <w:basedOn w:val="Policepardfaut"/>
    <w:link w:val="Titre2"/>
    <w:uiPriority w:val="9"/>
    <w:rsid w:val="00B664B3"/>
    <w:rPr>
      <w:rFonts w:ascii="Arial" w:eastAsia="Arial" w:hAnsi="Arial" w:cs="Arial"/>
      <w:sz w:val="34"/>
    </w:rPr>
  </w:style>
  <w:style w:type="character" w:customStyle="1" w:styleId="Titre3Car1">
    <w:name w:val="Titre 3 Car1"/>
    <w:basedOn w:val="Policepardfaut"/>
    <w:link w:val="Titre3"/>
    <w:uiPriority w:val="9"/>
    <w:rsid w:val="00B664B3"/>
    <w:rPr>
      <w:rFonts w:ascii="Arial" w:eastAsia="Arial" w:hAnsi="Arial" w:cs="Arial"/>
      <w:sz w:val="30"/>
      <w:szCs w:val="30"/>
    </w:rPr>
  </w:style>
  <w:style w:type="character" w:customStyle="1" w:styleId="Titre4Car">
    <w:name w:val="Titre 4 Car"/>
    <w:basedOn w:val="Policepardfaut"/>
    <w:link w:val="Titre4"/>
    <w:uiPriority w:val="9"/>
    <w:rsid w:val="00B664B3"/>
    <w:rPr>
      <w:rFonts w:ascii="Arial" w:eastAsia="Arial" w:hAnsi="Arial" w:cs="Arial"/>
      <w:b/>
      <w:bCs/>
      <w:sz w:val="26"/>
      <w:szCs w:val="26"/>
    </w:rPr>
  </w:style>
  <w:style w:type="character" w:customStyle="1" w:styleId="Titre5Car1">
    <w:name w:val="Titre 5 Car1"/>
    <w:basedOn w:val="Policepardfaut"/>
    <w:link w:val="Titre5"/>
    <w:uiPriority w:val="9"/>
    <w:rsid w:val="00B664B3"/>
    <w:rPr>
      <w:rFonts w:ascii="Arial" w:eastAsia="Arial" w:hAnsi="Arial" w:cs="Arial"/>
      <w:b/>
      <w:bCs/>
      <w:sz w:val="24"/>
      <w:szCs w:val="24"/>
    </w:rPr>
  </w:style>
  <w:style w:type="character" w:customStyle="1" w:styleId="Titre6Car">
    <w:name w:val="Titre 6 Car"/>
    <w:basedOn w:val="Policepardfaut"/>
    <w:link w:val="Titre6"/>
    <w:uiPriority w:val="9"/>
    <w:rsid w:val="00B664B3"/>
    <w:rPr>
      <w:rFonts w:ascii="Arial" w:eastAsia="Arial" w:hAnsi="Arial" w:cs="Arial"/>
      <w:b/>
      <w:bCs/>
      <w:sz w:val="22"/>
      <w:szCs w:val="22"/>
    </w:rPr>
  </w:style>
  <w:style w:type="character" w:customStyle="1" w:styleId="Titre7Car">
    <w:name w:val="Titre 7 Car"/>
    <w:basedOn w:val="Policepardfaut"/>
    <w:link w:val="Titre7"/>
    <w:uiPriority w:val="9"/>
    <w:rsid w:val="00B664B3"/>
    <w:rPr>
      <w:rFonts w:ascii="Arial" w:eastAsia="Arial" w:hAnsi="Arial" w:cs="Arial"/>
      <w:b/>
      <w:bCs/>
      <w:i/>
      <w:iCs/>
      <w:sz w:val="22"/>
      <w:szCs w:val="22"/>
    </w:rPr>
  </w:style>
  <w:style w:type="character" w:customStyle="1" w:styleId="Titre8Car">
    <w:name w:val="Titre 8 Car"/>
    <w:basedOn w:val="Policepardfaut"/>
    <w:link w:val="Titre8"/>
    <w:uiPriority w:val="9"/>
    <w:rsid w:val="00B664B3"/>
    <w:rPr>
      <w:rFonts w:ascii="Arial" w:eastAsia="Arial" w:hAnsi="Arial" w:cs="Arial"/>
      <w:i/>
      <w:iCs/>
      <w:sz w:val="22"/>
      <w:szCs w:val="22"/>
    </w:rPr>
  </w:style>
  <w:style w:type="character" w:customStyle="1" w:styleId="Titre9Car">
    <w:name w:val="Titre 9 Car"/>
    <w:basedOn w:val="Policepardfaut"/>
    <w:link w:val="Titre9"/>
    <w:uiPriority w:val="9"/>
    <w:rsid w:val="00B664B3"/>
    <w:rPr>
      <w:rFonts w:ascii="Arial" w:eastAsia="Arial" w:hAnsi="Arial" w:cs="Arial"/>
      <w:i/>
      <w:iCs/>
      <w:sz w:val="21"/>
      <w:szCs w:val="21"/>
    </w:rPr>
  </w:style>
  <w:style w:type="paragraph" w:styleId="Sansinterligne">
    <w:name w:val="No Spacing"/>
    <w:uiPriority w:val="1"/>
    <w:qFormat/>
    <w:rsid w:val="00B664B3"/>
  </w:style>
  <w:style w:type="paragraph" w:styleId="Titre">
    <w:name w:val="Title"/>
    <w:basedOn w:val="Normal"/>
    <w:next w:val="Corpsdetexte"/>
    <w:link w:val="TitreCar"/>
    <w:qFormat/>
    <w:rsid w:val="00B664B3"/>
    <w:pPr>
      <w:keepNext/>
      <w:spacing w:before="240" w:after="120"/>
    </w:pPr>
    <w:rPr>
      <w:rFonts w:eastAsia="bitstream vera sans" w:cs="bitstream vera sans"/>
      <w:sz w:val="28"/>
      <w:szCs w:val="28"/>
    </w:rPr>
  </w:style>
  <w:style w:type="character" w:customStyle="1" w:styleId="TitreCar">
    <w:name w:val="Titre Car"/>
    <w:basedOn w:val="Policepardfaut"/>
    <w:link w:val="Titre"/>
    <w:uiPriority w:val="10"/>
    <w:rsid w:val="00B664B3"/>
    <w:rPr>
      <w:sz w:val="48"/>
      <w:szCs w:val="48"/>
    </w:rPr>
  </w:style>
  <w:style w:type="character" w:customStyle="1" w:styleId="Sous-titreCar">
    <w:name w:val="Sous-titre Car"/>
    <w:basedOn w:val="Policepardfaut"/>
    <w:link w:val="Sous-titre"/>
    <w:uiPriority w:val="11"/>
    <w:rsid w:val="00B664B3"/>
    <w:rPr>
      <w:sz w:val="24"/>
      <w:szCs w:val="24"/>
    </w:rPr>
  </w:style>
  <w:style w:type="paragraph" w:styleId="Citation">
    <w:name w:val="Quote"/>
    <w:basedOn w:val="Normal"/>
    <w:next w:val="Normal"/>
    <w:link w:val="CitationCar"/>
    <w:uiPriority w:val="29"/>
    <w:qFormat/>
    <w:rsid w:val="00B664B3"/>
    <w:pPr>
      <w:ind w:left="720" w:right="720"/>
    </w:pPr>
    <w:rPr>
      <w:i/>
    </w:rPr>
  </w:style>
  <w:style w:type="character" w:customStyle="1" w:styleId="CitationCar">
    <w:name w:val="Citation Car"/>
    <w:link w:val="Citation"/>
    <w:uiPriority w:val="29"/>
    <w:rsid w:val="00B664B3"/>
    <w:rPr>
      <w:i/>
    </w:rPr>
  </w:style>
  <w:style w:type="paragraph" w:styleId="Citationintense">
    <w:name w:val="Intense Quote"/>
    <w:basedOn w:val="Normal"/>
    <w:next w:val="Normal"/>
    <w:link w:val="CitationintenseCar"/>
    <w:uiPriority w:val="30"/>
    <w:qFormat/>
    <w:rsid w:val="00B664B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B664B3"/>
    <w:rPr>
      <w:i/>
    </w:rPr>
  </w:style>
  <w:style w:type="character" w:customStyle="1" w:styleId="En-tteCar1">
    <w:name w:val="En-tête Car1"/>
    <w:basedOn w:val="Policepardfaut"/>
    <w:link w:val="En-tte"/>
    <w:uiPriority w:val="99"/>
    <w:rsid w:val="00B664B3"/>
  </w:style>
  <w:style w:type="character" w:customStyle="1" w:styleId="FooterChar">
    <w:name w:val="Footer Char"/>
    <w:basedOn w:val="Policepardfaut"/>
    <w:uiPriority w:val="99"/>
    <w:rsid w:val="00B664B3"/>
  </w:style>
  <w:style w:type="character" w:customStyle="1" w:styleId="PieddepageCar1">
    <w:name w:val="Pied de page Car1"/>
    <w:link w:val="Pieddepage"/>
    <w:uiPriority w:val="99"/>
    <w:rsid w:val="00B664B3"/>
  </w:style>
  <w:style w:type="table" w:styleId="Grilledutableau">
    <w:name w:val="Table Grid"/>
    <w:uiPriority w:val="39"/>
    <w:rsid w:val="00B664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B664B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leausimple11">
    <w:name w:val="Tableau simple 11"/>
    <w:uiPriority w:val="59"/>
    <w:rsid w:val="00B664B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eausimple21">
    <w:name w:val="Tableau simple 21"/>
    <w:uiPriority w:val="59"/>
    <w:rsid w:val="00B664B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uiPriority w:val="99"/>
    <w:rsid w:val="00B664B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41">
    <w:name w:val="Tableau simple 4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51">
    <w:name w:val="Tableau simple 51"/>
    <w:uiPriority w:val="99"/>
    <w:rsid w:val="00B664B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Grille1Clair1">
    <w:name w:val="Tableau Grille 1 Clair1"/>
    <w:uiPriority w:val="99"/>
    <w:rsid w:val="00B664B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rsid w:val="00B664B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rsid w:val="00B664B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rsid w:val="00B664B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rsid w:val="00B664B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rsid w:val="00B664B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rsid w:val="00B664B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auGrille21">
    <w:name w:val="Tableau Grille 21"/>
    <w:uiPriority w:val="99"/>
    <w:rsid w:val="00B664B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rsid w:val="00B664B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uiPriority w:val="99"/>
    <w:rsid w:val="00B664B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uiPriority w:val="99"/>
    <w:rsid w:val="00B664B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uiPriority w:val="99"/>
    <w:rsid w:val="00B664B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uiPriority w:val="99"/>
    <w:rsid w:val="00B664B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uiPriority w:val="99"/>
    <w:rsid w:val="00B664B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31">
    <w:name w:val="Tableau Grille 31"/>
    <w:uiPriority w:val="99"/>
    <w:rsid w:val="00B664B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rsid w:val="00B664B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uiPriority w:val="99"/>
    <w:rsid w:val="00B664B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uiPriority w:val="99"/>
    <w:rsid w:val="00B664B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uiPriority w:val="99"/>
    <w:rsid w:val="00B664B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uiPriority w:val="99"/>
    <w:rsid w:val="00B664B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uiPriority w:val="99"/>
    <w:rsid w:val="00B664B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41">
    <w:name w:val="Tableau Grille 41"/>
    <w:uiPriority w:val="59"/>
    <w:rsid w:val="00B664B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rsid w:val="00B664B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uiPriority w:val="59"/>
    <w:rsid w:val="00B664B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uiPriority w:val="59"/>
    <w:rsid w:val="00B664B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uiPriority w:val="59"/>
    <w:rsid w:val="00B664B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uiPriority w:val="59"/>
    <w:rsid w:val="00B664B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uiPriority w:val="59"/>
    <w:rsid w:val="00B664B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eauGrille5Fonc1">
    <w:name w:val="Tableau Grille 5 Foncé1"/>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uiPriority w:val="99"/>
    <w:rsid w:val="00B664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leauGrille6Couleur1">
    <w:name w:val="Tableau Grille 6 Couleur1"/>
    <w:uiPriority w:val="99"/>
    <w:rsid w:val="00B664B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rsid w:val="00B664B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rsid w:val="00B664B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rsid w:val="00B664B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rsid w:val="00B664B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rsid w:val="00B664B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rsid w:val="00B664B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leauGrille7Couleur1">
    <w:name w:val="Tableau Grille 7 Couleur1"/>
    <w:uiPriority w:val="99"/>
    <w:rsid w:val="00B664B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rsid w:val="00B664B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rsid w:val="00B664B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rsid w:val="00B664B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rsid w:val="00B664B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rsid w:val="00B664B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rsid w:val="00B664B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leauListe1Clair1">
    <w:name w:val="Tableau Liste 1 Clair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uiPriority w:val="99"/>
    <w:rsid w:val="00B664B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leauListe21">
    <w:name w:val="Tableau Liste 21"/>
    <w:uiPriority w:val="99"/>
    <w:rsid w:val="00B664B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rsid w:val="00B664B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uiPriority w:val="99"/>
    <w:rsid w:val="00B664B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uiPriority w:val="99"/>
    <w:rsid w:val="00B664B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uiPriority w:val="99"/>
    <w:rsid w:val="00B664B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uiPriority w:val="99"/>
    <w:rsid w:val="00B664B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uiPriority w:val="99"/>
    <w:rsid w:val="00B664B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eauListe31">
    <w:name w:val="Tableau Liste 31"/>
    <w:uiPriority w:val="99"/>
    <w:rsid w:val="00B664B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rsid w:val="00B664B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rsid w:val="00B664B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rsid w:val="00B664B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rsid w:val="00B664B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rsid w:val="00B664B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rsid w:val="00B664B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leauListe41">
    <w:name w:val="Tableau Liste 41"/>
    <w:uiPriority w:val="99"/>
    <w:rsid w:val="00B664B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rsid w:val="00B664B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uiPriority w:val="99"/>
    <w:rsid w:val="00B664B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uiPriority w:val="99"/>
    <w:rsid w:val="00B664B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uiPriority w:val="99"/>
    <w:rsid w:val="00B664B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uiPriority w:val="99"/>
    <w:rsid w:val="00B664B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uiPriority w:val="99"/>
    <w:rsid w:val="00B664B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eauListe5Fonc1">
    <w:name w:val="Tableau Liste 5 Foncé1"/>
    <w:uiPriority w:val="99"/>
    <w:rsid w:val="00B664B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rsid w:val="00B664B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uiPriority w:val="99"/>
    <w:rsid w:val="00B664B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uiPriority w:val="99"/>
    <w:rsid w:val="00B664B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uiPriority w:val="99"/>
    <w:rsid w:val="00B664B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uiPriority w:val="99"/>
    <w:rsid w:val="00B664B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uiPriority w:val="99"/>
    <w:rsid w:val="00B664B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leauListe6Couleur1">
    <w:name w:val="Tableau Liste 6 Couleur1"/>
    <w:uiPriority w:val="99"/>
    <w:rsid w:val="00B664B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rsid w:val="00B664B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rsid w:val="00B664B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rsid w:val="00B664B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rsid w:val="00B664B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rsid w:val="00B664B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rsid w:val="00B664B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auListe7Couleur1">
    <w:name w:val="Tableau Liste 7 Couleur1"/>
    <w:uiPriority w:val="99"/>
    <w:rsid w:val="00B664B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rsid w:val="00B664B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rsid w:val="00B664B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rsid w:val="00B664B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rsid w:val="00B664B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rsid w:val="00B664B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rsid w:val="00B664B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664B3"/>
    <w:rPr>
      <w:color w:val="404040"/>
      <w:lang w:val="en-US" w:eastAsia="zh-C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664B3"/>
    <w:rPr>
      <w:color w:val="404040"/>
      <w:lang w:val="en-US" w:eastAsia="zh-C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B664B3"/>
    <w:rPr>
      <w:color w:val="404040"/>
      <w:lang w:val="en-US" w:eastAsia="zh-CN"/>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664B3"/>
    <w:rPr>
      <w:color w:val="404040"/>
      <w:lang w:val="en-US" w:eastAsia="zh-CN"/>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664B3"/>
    <w:rPr>
      <w:color w:val="404040"/>
      <w:lang w:val="en-US" w:eastAsia="zh-CN"/>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664B3"/>
    <w:rPr>
      <w:color w:val="404040"/>
      <w:lang w:val="en-US" w:eastAsia="zh-CN"/>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664B3"/>
    <w:rPr>
      <w:color w:val="404040"/>
      <w:lang w:val="en-US" w:eastAsia="zh-CN"/>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664B3"/>
    <w:rPr>
      <w:color w:val="404040"/>
      <w:lang w:val="en-US" w:eastAsia="zh-CN"/>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664B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664B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664B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664B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664B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664B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664B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B664B3"/>
    <w:rPr>
      <w:color w:val="0000FF" w:themeColor="hyperlink"/>
      <w:u w:val="single"/>
    </w:rPr>
  </w:style>
  <w:style w:type="paragraph" w:styleId="Notedebasdepage">
    <w:name w:val="footnote text"/>
    <w:basedOn w:val="Normal"/>
    <w:link w:val="NotedebasdepageCar"/>
    <w:uiPriority w:val="99"/>
    <w:semiHidden/>
    <w:unhideWhenUsed/>
    <w:rsid w:val="00B664B3"/>
    <w:pPr>
      <w:spacing w:after="40"/>
    </w:pPr>
    <w:rPr>
      <w:sz w:val="18"/>
    </w:rPr>
  </w:style>
  <w:style w:type="character" w:customStyle="1" w:styleId="NotedebasdepageCar">
    <w:name w:val="Note de bas de page Car"/>
    <w:link w:val="Notedebasdepage"/>
    <w:uiPriority w:val="99"/>
    <w:rsid w:val="00B664B3"/>
    <w:rPr>
      <w:sz w:val="18"/>
    </w:rPr>
  </w:style>
  <w:style w:type="character" w:styleId="Appelnotedebasdep">
    <w:name w:val="footnote reference"/>
    <w:basedOn w:val="Policepardfaut"/>
    <w:uiPriority w:val="99"/>
    <w:unhideWhenUsed/>
    <w:rsid w:val="00B664B3"/>
    <w:rPr>
      <w:vertAlign w:val="superscript"/>
    </w:rPr>
  </w:style>
  <w:style w:type="paragraph" w:styleId="Notedefin">
    <w:name w:val="endnote text"/>
    <w:basedOn w:val="Normal"/>
    <w:link w:val="NotedefinCar"/>
    <w:uiPriority w:val="99"/>
    <w:semiHidden/>
    <w:unhideWhenUsed/>
    <w:rsid w:val="00B664B3"/>
    <w:pPr>
      <w:spacing w:after="0"/>
    </w:pPr>
    <w:rPr>
      <w:sz w:val="20"/>
    </w:rPr>
  </w:style>
  <w:style w:type="character" w:customStyle="1" w:styleId="NotedefinCar">
    <w:name w:val="Note de fin Car"/>
    <w:link w:val="Notedefin"/>
    <w:uiPriority w:val="99"/>
    <w:rsid w:val="00B664B3"/>
    <w:rPr>
      <w:sz w:val="20"/>
    </w:rPr>
  </w:style>
  <w:style w:type="character" w:styleId="Appeldenotedefin">
    <w:name w:val="endnote reference"/>
    <w:basedOn w:val="Policepardfaut"/>
    <w:uiPriority w:val="99"/>
    <w:semiHidden/>
    <w:unhideWhenUsed/>
    <w:rsid w:val="00B664B3"/>
    <w:rPr>
      <w:vertAlign w:val="superscript"/>
    </w:rPr>
  </w:style>
  <w:style w:type="paragraph" w:styleId="TM4">
    <w:name w:val="toc 4"/>
    <w:basedOn w:val="Normal"/>
    <w:next w:val="Normal"/>
    <w:uiPriority w:val="39"/>
    <w:unhideWhenUsed/>
    <w:rsid w:val="00B664B3"/>
    <w:pPr>
      <w:ind w:left="850"/>
    </w:pPr>
  </w:style>
  <w:style w:type="paragraph" w:styleId="TM5">
    <w:name w:val="toc 5"/>
    <w:basedOn w:val="Normal"/>
    <w:next w:val="Normal"/>
    <w:uiPriority w:val="39"/>
    <w:unhideWhenUsed/>
    <w:rsid w:val="00B664B3"/>
    <w:pPr>
      <w:ind w:left="1134"/>
    </w:pPr>
  </w:style>
  <w:style w:type="paragraph" w:styleId="TM6">
    <w:name w:val="toc 6"/>
    <w:basedOn w:val="Normal"/>
    <w:next w:val="Normal"/>
    <w:uiPriority w:val="39"/>
    <w:unhideWhenUsed/>
    <w:rsid w:val="00B664B3"/>
    <w:pPr>
      <w:ind w:left="1417"/>
    </w:pPr>
  </w:style>
  <w:style w:type="paragraph" w:styleId="TM7">
    <w:name w:val="toc 7"/>
    <w:basedOn w:val="Normal"/>
    <w:next w:val="Normal"/>
    <w:uiPriority w:val="39"/>
    <w:unhideWhenUsed/>
    <w:rsid w:val="00B664B3"/>
    <w:pPr>
      <w:ind w:left="1701"/>
    </w:pPr>
  </w:style>
  <w:style w:type="paragraph" w:styleId="TM8">
    <w:name w:val="toc 8"/>
    <w:basedOn w:val="Normal"/>
    <w:next w:val="Normal"/>
    <w:uiPriority w:val="39"/>
    <w:unhideWhenUsed/>
    <w:rsid w:val="00B664B3"/>
    <w:pPr>
      <w:ind w:left="1984"/>
    </w:pPr>
  </w:style>
  <w:style w:type="paragraph" w:styleId="TM9">
    <w:name w:val="toc 9"/>
    <w:basedOn w:val="Normal"/>
    <w:next w:val="Normal"/>
    <w:uiPriority w:val="39"/>
    <w:unhideWhenUsed/>
    <w:rsid w:val="00B664B3"/>
    <w:pPr>
      <w:ind w:left="2268"/>
    </w:pPr>
  </w:style>
  <w:style w:type="paragraph" w:styleId="Tabledesillustrations">
    <w:name w:val="table of figures"/>
    <w:basedOn w:val="Normal"/>
    <w:next w:val="Normal"/>
    <w:uiPriority w:val="99"/>
    <w:unhideWhenUsed/>
    <w:rsid w:val="00B664B3"/>
    <w:pPr>
      <w:spacing w:after="0"/>
    </w:pPr>
  </w:style>
  <w:style w:type="character" w:customStyle="1" w:styleId="En-tteCar">
    <w:name w:val="En-tête Car"/>
    <w:qFormat/>
    <w:rsid w:val="00B664B3"/>
    <w:rPr>
      <w:sz w:val="22"/>
      <w:szCs w:val="22"/>
    </w:rPr>
  </w:style>
  <w:style w:type="character" w:customStyle="1" w:styleId="PieddepageCar">
    <w:name w:val="Pied de page Car"/>
    <w:qFormat/>
    <w:rsid w:val="00B664B3"/>
    <w:rPr>
      <w:sz w:val="22"/>
      <w:szCs w:val="22"/>
    </w:rPr>
  </w:style>
  <w:style w:type="character" w:customStyle="1" w:styleId="Titre2Car">
    <w:name w:val="Titre 2 Car"/>
    <w:qFormat/>
    <w:rsid w:val="00B664B3"/>
    <w:rPr>
      <w:rFonts w:ascii="Times New Roman" w:eastAsia="Times New Roman" w:hAnsi="Times New Roman"/>
      <w:b/>
      <w:bCs/>
      <w:sz w:val="36"/>
      <w:szCs w:val="36"/>
    </w:rPr>
  </w:style>
  <w:style w:type="character" w:customStyle="1" w:styleId="mw-headline">
    <w:name w:val="mw-headline"/>
    <w:qFormat/>
    <w:rsid w:val="00B664B3"/>
  </w:style>
  <w:style w:type="character" w:customStyle="1" w:styleId="Titre3Car">
    <w:name w:val="Titre 3 Car"/>
    <w:qFormat/>
    <w:rsid w:val="00B664B3"/>
    <w:rPr>
      <w:rFonts w:ascii="Cambria" w:eastAsia="Times New Roman" w:hAnsi="Cambria" w:cs="Times New Roman"/>
      <w:b/>
      <w:bCs/>
      <w:sz w:val="26"/>
      <w:szCs w:val="26"/>
    </w:rPr>
  </w:style>
  <w:style w:type="character" w:customStyle="1" w:styleId="CorpsdetexteCar">
    <w:name w:val="Corps de texte Car"/>
    <w:uiPriority w:val="99"/>
    <w:qFormat/>
    <w:rsid w:val="00B664B3"/>
    <w:rPr>
      <w:sz w:val="22"/>
      <w:szCs w:val="22"/>
    </w:rPr>
  </w:style>
  <w:style w:type="character" w:customStyle="1" w:styleId="LienInternet">
    <w:name w:val="Lien Internet"/>
    <w:rsid w:val="00B664B3"/>
    <w:rPr>
      <w:color w:val="0000FF"/>
      <w:u w:val="single"/>
    </w:rPr>
  </w:style>
  <w:style w:type="character" w:customStyle="1" w:styleId="nowrap">
    <w:name w:val="nowrap"/>
    <w:qFormat/>
    <w:rsid w:val="00B664B3"/>
  </w:style>
  <w:style w:type="character" w:customStyle="1" w:styleId="TextedebullesCar">
    <w:name w:val="Texte de bulles Car"/>
    <w:qFormat/>
    <w:rsid w:val="00B664B3"/>
    <w:rPr>
      <w:rFonts w:ascii="Tahoma" w:hAnsi="Tahoma" w:cs="Tahoma"/>
      <w:sz w:val="16"/>
      <w:szCs w:val="16"/>
    </w:rPr>
  </w:style>
  <w:style w:type="character" w:customStyle="1" w:styleId="Titre5Car">
    <w:name w:val="Titre 5 Car"/>
    <w:qFormat/>
    <w:rsid w:val="00B664B3"/>
    <w:rPr>
      <w:rFonts w:ascii="Calibri" w:eastAsia="Times New Roman" w:hAnsi="Calibri" w:cs="Times New Roman"/>
      <w:b/>
      <w:bCs/>
      <w:i/>
      <w:iCs/>
      <w:sz w:val="26"/>
      <w:szCs w:val="26"/>
    </w:rPr>
  </w:style>
  <w:style w:type="character" w:customStyle="1" w:styleId="st">
    <w:name w:val="st"/>
    <w:qFormat/>
    <w:rsid w:val="00B664B3"/>
  </w:style>
  <w:style w:type="character" w:styleId="Accentuation">
    <w:name w:val="Emphasis"/>
    <w:qFormat/>
    <w:rsid w:val="00B664B3"/>
    <w:rPr>
      <w:i/>
      <w:iCs/>
    </w:rPr>
  </w:style>
  <w:style w:type="character" w:styleId="lev">
    <w:name w:val="Strong"/>
    <w:uiPriority w:val="22"/>
    <w:qFormat/>
    <w:rsid w:val="00B664B3"/>
    <w:rPr>
      <w:b/>
      <w:bCs/>
    </w:rPr>
  </w:style>
  <w:style w:type="character" w:styleId="CodeHTML">
    <w:name w:val="HTML Code"/>
    <w:uiPriority w:val="99"/>
    <w:qFormat/>
    <w:rsid w:val="00B664B3"/>
    <w:rPr>
      <w:rFonts w:ascii="Courier New" w:eastAsia="Times New Roman" w:hAnsi="Courier New" w:cs="Courier New"/>
      <w:sz w:val="20"/>
      <w:szCs w:val="20"/>
    </w:rPr>
  </w:style>
  <w:style w:type="character" w:styleId="Marquedecommentaire">
    <w:name w:val="annotation reference"/>
    <w:basedOn w:val="Policepardfaut"/>
    <w:qFormat/>
    <w:rsid w:val="00B664B3"/>
    <w:rPr>
      <w:sz w:val="16"/>
      <w:szCs w:val="16"/>
    </w:rPr>
  </w:style>
  <w:style w:type="character" w:customStyle="1" w:styleId="CommentaireCar">
    <w:name w:val="Commentaire Car"/>
    <w:basedOn w:val="Policepardfaut"/>
    <w:qFormat/>
    <w:rsid w:val="00B664B3"/>
  </w:style>
  <w:style w:type="character" w:customStyle="1" w:styleId="ObjetducommentaireCar">
    <w:name w:val="Objet du commentaire Car"/>
    <w:basedOn w:val="CommentaireCar"/>
    <w:qFormat/>
    <w:rsid w:val="00B664B3"/>
    <w:rPr>
      <w:b/>
      <w:bCs/>
    </w:rPr>
  </w:style>
  <w:style w:type="character" w:customStyle="1" w:styleId="lang-en">
    <w:name w:val="lang-en"/>
    <w:basedOn w:val="Policepardfaut"/>
    <w:qFormat/>
    <w:rsid w:val="00B664B3"/>
  </w:style>
  <w:style w:type="character" w:customStyle="1" w:styleId="Titre1Car">
    <w:name w:val="Titre 1 Car"/>
    <w:basedOn w:val="Policepardfaut"/>
    <w:qFormat/>
    <w:rsid w:val="00B664B3"/>
    <w:rPr>
      <w:rFonts w:ascii="Cambria" w:eastAsia="Calibri" w:hAnsi="Cambria" w:cs="Times New Roman"/>
      <w:b/>
      <w:bCs/>
      <w:color w:val="365F91"/>
      <w:sz w:val="28"/>
      <w:szCs w:val="28"/>
    </w:rPr>
  </w:style>
  <w:style w:type="character" w:customStyle="1" w:styleId="NormalWebCar">
    <w:name w:val="Normal (Web) Car"/>
    <w:basedOn w:val="Policepardfaut"/>
    <w:uiPriority w:val="99"/>
    <w:qFormat/>
    <w:rsid w:val="00B664B3"/>
    <w:rPr>
      <w:rFonts w:ascii="Times New Roman" w:eastAsia="Times New Roman" w:hAnsi="Times New Roman"/>
      <w:sz w:val="24"/>
      <w:szCs w:val="24"/>
    </w:rPr>
  </w:style>
  <w:style w:type="character" w:customStyle="1" w:styleId="Style-DocumentCar">
    <w:name w:val="Style-Document Car"/>
    <w:basedOn w:val="NormalWebCar"/>
    <w:qFormat/>
    <w:rsid w:val="00B664B3"/>
    <w:rPr>
      <w:rFonts w:ascii="Times New Roman" w:eastAsia="Times New Roman" w:hAnsi="Times New Roman"/>
      <w:sz w:val="24"/>
      <w:szCs w:val="24"/>
    </w:rPr>
  </w:style>
  <w:style w:type="character" w:customStyle="1" w:styleId="Sautdindex">
    <w:name w:val="Saut d'index"/>
    <w:qFormat/>
    <w:rsid w:val="00B664B3"/>
  </w:style>
  <w:style w:type="paragraph" w:styleId="Corpsdetexte">
    <w:name w:val="Body Text"/>
    <w:basedOn w:val="Normal"/>
    <w:uiPriority w:val="99"/>
    <w:rsid w:val="00B664B3"/>
    <w:pPr>
      <w:spacing w:after="120"/>
    </w:pPr>
  </w:style>
  <w:style w:type="paragraph" w:styleId="Liste">
    <w:name w:val="List"/>
    <w:basedOn w:val="Corpsdetexte"/>
    <w:rsid w:val="00B664B3"/>
    <w:rPr>
      <w:rFonts w:ascii="Times New Roman" w:hAnsi="Times New Roman"/>
    </w:rPr>
  </w:style>
  <w:style w:type="paragraph" w:styleId="Lgende">
    <w:name w:val="caption"/>
    <w:basedOn w:val="Normal"/>
    <w:qFormat/>
    <w:rsid w:val="00B664B3"/>
    <w:pPr>
      <w:suppressLineNumbers/>
      <w:spacing w:before="120" w:after="120"/>
    </w:pPr>
    <w:rPr>
      <w:i/>
      <w:iCs/>
      <w:szCs w:val="24"/>
    </w:rPr>
  </w:style>
  <w:style w:type="paragraph" w:customStyle="1" w:styleId="Index">
    <w:name w:val="Index"/>
    <w:basedOn w:val="Normal"/>
    <w:qFormat/>
    <w:rsid w:val="00B664B3"/>
    <w:pPr>
      <w:suppressLineNumbers/>
    </w:pPr>
  </w:style>
  <w:style w:type="paragraph" w:customStyle="1" w:styleId="En-tteetpieddepage">
    <w:name w:val="En-tête et pied de page"/>
    <w:basedOn w:val="Normal"/>
    <w:qFormat/>
    <w:rsid w:val="00B664B3"/>
  </w:style>
  <w:style w:type="paragraph" w:styleId="En-tte">
    <w:name w:val="header"/>
    <w:basedOn w:val="Normal"/>
    <w:link w:val="En-tteCar1"/>
    <w:rsid w:val="00B664B3"/>
    <w:pPr>
      <w:tabs>
        <w:tab w:val="center" w:pos="4536"/>
        <w:tab w:val="right" w:pos="9072"/>
      </w:tabs>
    </w:pPr>
  </w:style>
  <w:style w:type="paragraph" w:styleId="Pieddepage">
    <w:name w:val="footer"/>
    <w:basedOn w:val="Normal"/>
    <w:link w:val="PieddepageCar1"/>
    <w:rsid w:val="00B664B3"/>
    <w:pPr>
      <w:tabs>
        <w:tab w:val="center" w:pos="4536"/>
        <w:tab w:val="right" w:pos="9072"/>
      </w:tabs>
    </w:pPr>
  </w:style>
  <w:style w:type="paragraph" w:customStyle="1" w:styleId="Mission">
    <w:name w:val="Mission"/>
    <w:basedOn w:val="Normal"/>
    <w:next w:val="Normal"/>
    <w:qFormat/>
    <w:rsid w:val="00B664B3"/>
    <w:pPr>
      <w:spacing w:before="170" w:after="170"/>
    </w:pPr>
    <w:rPr>
      <w:rFonts w:eastAsia="Times New Roman" w:cs="Arial"/>
      <w:b/>
      <w:bCs/>
    </w:rPr>
  </w:style>
  <w:style w:type="paragraph" w:customStyle="1" w:styleId="Titre10">
    <w:name w:val="Titre1"/>
    <w:basedOn w:val="Normal"/>
    <w:next w:val="Corpsdetexte"/>
    <w:qFormat/>
    <w:rsid w:val="00B664B3"/>
    <w:pPr>
      <w:keepNext/>
      <w:widowControl w:val="0"/>
      <w:spacing w:before="240" w:after="120"/>
      <w:jc w:val="center"/>
    </w:pPr>
    <w:rPr>
      <w:rFonts w:ascii="Arial Black" w:eastAsia="Mincho" w:hAnsi="Arial Black" w:cs="Arial Black"/>
      <w:b/>
      <w:sz w:val="28"/>
      <w:szCs w:val="28"/>
      <w:lang w:eastAsia="zh-CN"/>
    </w:rPr>
  </w:style>
  <w:style w:type="paragraph" w:customStyle="1" w:styleId="Contenudetableau">
    <w:name w:val="Contenu de tableau"/>
    <w:basedOn w:val="Corpsdetexte"/>
    <w:qFormat/>
    <w:rsid w:val="00B664B3"/>
    <w:pPr>
      <w:suppressLineNumbers/>
      <w:spacing w:after="62"/>
    </w:pPr>
    <w:rPr>
      <w:rFonts w:eastAsia="Times New Roman"/>
      <w:sz w:val="24"/>
      <w:szCs w:val="24"/>
      <w:lang w:eastAsia="ar-SA"/>
    </w:rPr>
  </w:style>
  <w:style w:type="paragraph" w:customStyle="1" w:styleId="Standard">
    <w:name w:val="Standard"/>
    <w:qFormat/>
    <w:rsid w:val="00B664B3"/>
    <w:pPr>
      <w:tabs>
        <w:tab w:val="left" w:pos="708"/>
      </w:tabs>
      <w:spacing w:after="200" w:line="276" w:lineRule="auto"/>
    </w:pPr>
    <w:rPr>
      <w:sz w:val="22"/>
      <w:szCs w:val="22"/>
      <w:lang w:eastAsia="en-US"/>
    </w:rPr>
  </w:style>
  <w:style w:type="paragraph" w:styleId="Textedebulles">
    <w:name w:val="Balloon Text"/>
    <w:basedOn w:val="Normal"/>
    <w:qFormat/>
    <w:rsid w:val="00B664B3"/>
    <w:pPr>
      <w:spacing w:after="0"/>
    </w:pPr>
    <w:rPr>
      <w:rFonts w:ascii="Tahoma" w:hAnsi="Tahoma" w:cs="Tahoma"/>
      <w:sz w:val="16"/>
      <w:szCs w:val="16"/>
    </w:rPr>
  </w:style>
  <w:style w:type="paragraph" w:customStyle="1" w:styleId="sspreg">
    <w:name w:val="ssp_reg"/>
    <w:basedOn w:val="Normal"/>
    <w:qFormat/>
    <w:rsid w:val="00B664B3"/>
    <w:pPr>
      <w:spacing w:before="280" w:after="280"/>
    </w:pPr>
    <w:rPr>
      <w:rFonts w:ascii="Times New Roman" w:eastAsia="Times New Roman" w:hAnsi="Times New Roman"/>
      <w:sz w:val="24"/>
      <w:szCs w:val="24"/>
    </w:rPr>
  </w:style>
  <w:style w:type="paragraph" w:customStyle="1" w:styleId="TUDEDECAS">
    <w:name w:val="ÉTUDE DE CAS"/>
    <w:basedOn w:val="Normal"/>
    <w:qFormat/>
    <w:rsid w:val="00B664B3"/>
    <w:pPr>
      <w:pBdr>
        <w:top w:val="single" w:sz="2" w:space="6" w:color="000000"/>
        <w:left w:val="single" w:sz="2" w:space="6" w:color="000000"/>
        <w:bottom w:val="single" w:sz="2" w:space="6" w:color="000000"/>
        <w:right w:val="single" w:sz="2" w:space="6" w:color="000000"/>
      </w:pBdr>
      <w:spacing w:after="0"/>
      <w:ind w:left="2268" w:right="2268"/>
      <w:jc w:val="center"/>
    </w:pPr>
    <w:rPr>
      <w:rFonts w:eastAsia="Times New Roman"/>
      <w:b/>
      <w:bCs/>
      <w:caps/>
      <w:spacing w:val="20"/>
      <w:sz w:val="40"/>
      <w:szCs w:val="40"/>
      <w:lang w:eastAsia="zh-CN"/>
    </w:rPr>
  </w:style>
  <w:style w:type="paragraph" w:customStyle="1" w:styleId="Texteprformat">
    <w:name w:val="Texte préformaté"/>
    <w:basedOn w:val="Normal"/>
    <w:qFormat/>
    <w:rsid w:val="00B664B3"/>
    <w:pPr>
      <w:spacing w:after="0"/>
    </w:pPr>
    <w:rPr>
      <w:rFonts w:ascii="Liberation Mono" w:eastAsia="Droid Sans Fallback" w:hAnsi="Liberation Mono" w:cs="Liberation Mono"/>
      <w:sz w:val="20"/>
      <w:szCs w:val="20"/>
      <w:lang w:eastAsia="zh-CN"/>
    </w:rPr>
  </w:style>
  <w:style w:type="paragraph" w:styleId="Commentaire">
    <w:name w:val="annotation text"/>
    <w:basedOn w:val="Normal"/>
    <w:qFormat/>
    <w:rsid w:val="00B664B3"/>
    <w:rPr>
      <w:sz w:val="20"/>
      <w:szCs w:val="20"/>
    </w:rPr>
  </w:style>
  <w:style w:type="paragraph" w:styleId="Objetducommentaire">
    <w:name w:val="annotation subject"/>
    <w:basedOn w:val="Commentaire"/>
    <w:next w:val="Commentaire"/>
    <w:qFormat/>
    <w:rsid w:val="00B664B3"/>
    <w:rPr>
      <w:b/>
      <w:bCs/>
    </w:rPr>
  </w:style>
  <w:style w:type="paragraph" w:styleId="Paragraphedeliste">
    <w:name w:val="List Paragraph"/>
    <w:basedOn w:val="Normal"/>
    <w:uiPriority w:val="34"/>
    <w:qFormat/>
    <w:rsid w:val="00B664B3"/>
    <w:pPr>
      <w:spacing w:after="200"/>
      <w:ind w:left="720"/>
      <w:contextualSpacing/>
    </w:pPr>
  </w:style>
  <w:style w:type="paragraph" w:styleId="Rvision">
    <w:name w:val="Revision"/>
    <w:qFormat/>
    <w:rsid w:val="00B664B3"/>
    <w:rPr>
      <w:sz w:val="22"/>
      <w:szCs w:val="22"/>
    </w:rPr>
  </w:style>
  <w:style w:type="paragraph" w:customStyle="1" w:styleId="Partie-Documentaire">
    <w:name w:val="Partie-Documentaire"/>
    <w:basedOn w:val="Normal"/>
    <w:qFormat/>
    <w:rsid w:val="00B664B3"/>
    <w:pPr>
      <w:widowControl w:val="0"/>
      <w:pBdr>
        <w:top w:val="single" w:sz="4" w:space="0" w:color="000000"/>
        <w:left w:val="single" w:sz="4" w:space="4" w:color="000000"/>
        <w:bottom w:val="single" w:sz="4" w:space="1" w:color="000000"/>
        <w:right w:val="single" w:sz="4" w:space="4" w:color="000000"/>
      </w:pBdr>
      <w:spacing w:after="0"/>
    </w:pPr>
    <w:rPr>
      <w:rFonts w:eastAsia="Times New Roman"/>
      <w:b/>
      <w:sz w:val="24"/>
      <w:szCs w:val="24"/>
      <w:lang w:eastAsia="zh-CN"/>
    </w:rPr>
  </w:style>
  <w:style w:type="paragraph" w:customStyle="1" w:styleId="Titre-Document">
    <w:name w:val="Titre-Document"/>
    <w:basedOn w:val="Normal"/>
    <w:qFormat/>
    <w:rsid w:val="00B664B3"/>
    <w:pPr>
      <w:spacing w:after="120"/>
    </w:pPr>
    <w:rPr>
      <w:rFonts w:cs="Arial"/>
      <w:b/>
      <w:i/>
    </w:rPr>
  </w:style>
  <w:style w:type="paragraph" w:styleId="En-ttedetabledesmatires">
    <w:name w:val="TOC Heading"/>
    <w:basedOn w:val="Titreindex"/>
    <w:uiPriority w:val="39"/>
    <w:qFormat/>
    <w:rsid w:val="00B664B3"/>
    <w:pPr>
      <w:spacing w:before="113" w:after="113"/>
    </w:pPr>
    <w:rPr>
      <w:sz w:val="28"/>
    </w:rPr>
  </w:style>
  <w:style w:type="paragraph" w:styleId="TM2">
    <w:name w:val="toc 2"/>
    <w:basedOn w:val="Normal"/>
    <w:next w:val="Normal"/>
    <w:uiPriority w:val="39"/>
    <w:rsid w:val="00B664B3"/>
    <w:pPr>
      <w:tabs>
        <w:tab w:val="right" w:leader="dot" w:pos="9628"/>
      </w:tabs>
      <w:spacing w:after="0"/>
      <w:ind w:left="220"/>
    </w:pPr>
  </w:style>
  <w:style w:type="paragraph" w:styleId="TM1">
    <w:name w:val="toc 1"/>
    <w:basedOn w:val="Normal"/>
    <w:next w:val="Normal"/>
    <w:uiPriority w:val="39"/>
    <w:rsid w:val="00B664B3"/>
    <w:pPr>
      <w:tabs>
        <w:tab w:val="right" w:leader="dot" w:pos="9628"/>
      </w:tabs>
      <w:spacing w:before="57" w:after="0"/>
    </w:pPr>
    <w:rPr>
      <w:b/>
    </w:rPr>
  </w:style>
  <w:style w:type="paragraph" w:styleId="Titreindex">
    <w:name w:val="index heading"/>
    <w:basedOn w:val="Titre"/>
    <w:rsid w:val="00B664B3"/>
    <w:pPr>
      <w:suppressLineNumbers/>
    </w:pPr>
    <w:rPr>
      <w:b/>
      <w:bCs/>
      <w:sz w:val="32"/>
      <w:szCs w:val="32"/>
    </w:rPr>
  </w:style>
  <w:style w:type="paragraph" w:customStyle="1" w:styleId="CAS">
    <w:name w:val="CAS ..."/>
    <w:basedOn w:val="Normal"/>
    <w:qFormat/>
    <w:rsid w:val="00B664B3"/>
    <w:pPr>
      <w:pBdr>
        <w:top w:val="single" w:sz="6" w:space="8" w:color="000000"/>
        <w:left w:val="single" w:sz="6" w:space="8" w:color="000000"/>
        <w:bottom w:val="single" w:sz="6" w:space="8" w:color="000000"/>
        <w:right w:val="single" w:sz="6" w:space="8" w:color="000000"/>
      </w:pBdr>
      <w:shd w:val="clear" w:color="auto" w:fill="CCCCCC"/>
      <w:ind w:left="2268" w:right="2268"/>
      <w:jc w:val="center"/>
    </w:pPr>
    <w:rPr>
      <w:rFonts w:ascii="Times New Roman" w:eastAsia="Times New Roman" w:hAnsi="Times New Roman"/>
      <w:b/>
      <w:caps/>
      <w:spacing w:val="30"/>
      <w:sz w:val="48"/>
      <w:szCs w:val="20"/>
      <w:lang w:val="fr-CA"/>
    </w:rPr>
  </w:style>
  <w:style w:type="paragraph" w:customStyle="1" w:styleId="matriel">
    <w:name w:val="matériel"/>
    <w:basedOn w:val="Normal"/>
    <w:qFormat/>
    <w:rsid w:val="00B664B3"/>
    <w:rPr>
      <w:rFonts w:ascii="Times New Roman" w:eastAsia="Times New Roman" w:hAnsi="Times New Roman"/>
      <w:b/>
      <w:sz w:val="24"/>
      <w:szCs w:val="20"/>
      <w:u w:val="single"/>
      <w:lang w:val="fr-CA"/>
    </w:rPr>
  </w:style>
  <w:style w:type="paragraph" w:customStyle="1" w:styleId="numration">
    <w:name w:val="énumération"/>
    <w:basedOn w:val="matriel"/>
    <w:qFormat/>
    <w:rsid w:val="00B664B3"/>
    <w:pPr>
      <w:ind w:left="850" w:hanging="283"/>
    </w:pPr>
    <w:rPr>
      <w:b w:val="0"/>
      <w:u w:val="none"/>
    </w:rPr>
  </w:style>
  <w:style w:type="paragraph" w:customStyle="1" w:styleId="Question">
    <w:name w:val="Question"/>
    <w:basedOn w:val="Mission"/>
    <w:next w:val="Questioncorps"/>
    <w:qFormat/>
    <w:rsid w:val="00B664B3"/>
    <w:pPr>
      <w:keepNext/>
      <w:pBdr>
        <w:top w:val="single" w:sz="4" w:space="1" w:color="000000"/>
        <w:left w:val="single" w:sz="4" w:space="4" w:color="000000"/>
        <w:bottom w:val="single" w:sz="4" w:space="1" w:color="000000"/>
        <w:right w:val="single" w:sz="4" w:space="4" w:color="000000"/>
      </w:pBdr>
      <w:spacing w:before="0" w:after="0"/>
    </w:pPr>
  </w:style>
  <w:style w:type="paragraph" w:customStyle="1" w:styleId="Questioncorps">
    <w:name w:val="Question (corps)"/>
    <w:basedOn w:val="Question"/>
    <w:qFormat/>
    <w:rsid w:val="00B664B3"/>
    <w:rPr>
      <w:b w:val="0"/>
    </w:rPr>
  </w:style>
  <w:style w:type="paragraph" w:customStyle="1" w:styleId="Dossier">
    <w:name w:val="Dossier"/>
    <w:next w:val="Normal"/>
    <w:qFormat/>
    <w:rsid w:val="00B664B3"/>
    <w:pPr>
      <w:widowControl w:val="0"/>
      <w:pBdr>
        <w:top w:val="single" w:sz="4" w:space="1" w:color="000000"/>
        <w:left w:val="single" w:sz="4" w:space="4" w:color="000000"/>
        <w:bottom w:val="single" w:sz="4" w:space="1" w:color="000000"/>
        <w:right w:val="single" w:sz="4" w:space="4" w:color="000000"/>
      </w:pBdr>
      <w:spacing w:after="170"/>
      <w:jc w:val="center"/>
    </w:pPr>
    <w:rPr>
      <w:rFonts w:ascii="Arial" w:hAnsi="Arial"/>
      <w:b/>
      <w:bCs/>
      <w:sz w:val="24"/>
      <w:szCs w:val="24"/>
    </w:rPr>
  </w:style>
  <w:style w:type="paragraph" w:styleId="TM3">
    <w:name w:val="toc 3"/>
    <w:basedOn w:val="Index"/>
    <w:uiPriority w:val="39"/>
    <w:rsid w:val="00B664B3"/>
    <w:pPr>
      <w:tabs>
        <w:tab w:val="right" w:leader="dot" w:pos="9071"/>
      </w:tabs>
      <w:spacing w:after="0"/>
      <w:ind w:left="567"/>
    </w:pPr>
  </w:style>
  <w:style w:type="paragraph" w:styleId="Sous-titre">
    <w:name w:val="Subtitle"/>
    <w:basedOn w:val="Titre"/>
    <w:next w:val="Corpsdetexte"/>
    <w:link w:val="Sous-titreCar"/>
    <w:qFormat/>
    <w:rsid w:val="00B664B3"/>
    <w:pPr>
      <w:spacing w:before="60"/>
      <w:jc w:val="center"/>
    </w:pPr>
    <w:rPr>
      <w:sz w:val="36"/>
      <w:szCs w:val="36"/>
    </w:rPr>
  </w:style>
  <w:style w:type="paragraph" w:styleId="Signature">
    <w:name w:val="Signature"/>
    <w:basedOn w:val="Normal"/>
    <w:rsid w:val="00B664B3"/>
    <w:pPr>
      <w:suppressLineNumbers/>
    </w:pPr>
  </w:style>
  <w:style w:type="paragraph" w:customStyle="1" w:styleId="Sous-document">
    <w:name w:val="Sous-document"/>
    <w:basedOn w:val="Normal"/>
    <w:next w:val="Normal"/>
    <w:qFormat/>
    <w:rsid w:val="00B664B3"/>
    <w:pPr>
      <w:spacing w:after="113"/>
    </w:pPr>
    <w:rPr>
      <w:b/>
    </w:rPr>
  </w:style>
  <w:style w:type="numbering" w:customStyle="1" w:styleId="Pasdeliste">
    <w:name w:val="Pas de liste"/>
    <w:qFormat/>
    <w:rsid w:val="00B664B3"/>
  </w:style>
  <w:style w:type="character" w:customStyle="1" w:styleId="Mentionnonrsolue1">
    <w:name w:val="Mention non résolue1"/>
    <w:basedOn w:val="Policepardfaut"/>
    <w:uiPriority w:val="99"/>
    <w:semiHidden/>
    <w:unhideWhenUsed/>
    <w:rsid w:val="0008388A"/>
    <w:rPr>
      <w:color w:val="605E5C"/>
      <w:shd w:val="clear" w:color="auto" w:fill="E1DFDD"/>
    </w:rPr>
  </w:style>
  <w:style w:type="character" w:customStyle="1" w:styleId="Textesource">
    <w:name w:val="Texte source"/>
    <w:qFormat/>
    <w:rsid w:val="005615B6"/>
    <w:rPr>
      <w:rFonts w:ascii="Liberation Mono" w:eastAsia="noto sans mono cjk sc" w:hAnsi="Liberation Mono" w:cs="Liberation Mono"/>
    </w:rPr>
  </w:style>
  <w:style w:type="character" w:customStyle="1" w:styleId="Mentionnonrsolue2">
    <w:name w:val="Mention non résolue2"/>
    <w:basedOn w:val="Policepardfaut"/>
    <w:uiPriority w:val="99"/>
    <w:semiHidden/>
    <w:unhideWhenUsed/>
    <w:rsid w:val="006B55A5"/>
    <w:rPr>
      <w:color w:val="605E5C"/>
      <w:shd w:val="clear" w:color="auto" w:fill="E1DFDD"/>
    </w:rPr>
  </w:style>
  <w:style w:type="character" w:customStyle="1" w:styleId="glossary-tooltips-title">
    <w:name w:val="glossary-tooltips-title"/>
    <w:rsid w:val="00826320"/>
  </w:style>
  <w:style w:type="paragraph" w:customStyle="1" w:styleId="Normal1">
    <w:name w:val="Normal1"/>
    <w:qFormat/>
    <w:rsid w:val="00A822D3"/>
    <w:pPr>
      <w:pBdr>
        <w:top w:val="none" w:sz="4" w:space="0" w:color="000000"/>
        <w:left w:val="none" w:sz="4" w:space="0" w:color="000000"/>
        <w:bottom w:val="none" w:sz="4" w:space="0" w:color="000000"/>
        <w:right w:val="none" w:sz="4" w:space="0" w:color="000000"/>
        <w:between w:val="none" w:sz="4" w:space="0" w:color="000000"/>
      </w:pBdr>
      <w:spacing w:line="276" w:lineRule="auto"/>
    </w:pPr>
    <w:rPr>
      <w:rFonts w:cs="Calibri"/>
      <w:sz w:val="22"/>
      <w:szCs w:val="22"/>
    </w:rPr>
  </w:style>
  <w:style w:type="paragraph" w:styleId="NormalWeb">
    <w:name w:val="Normal (Web)"/>
    <w:basedOn w:val="Normal"/>
    <w:uiPriority w:val="99"/>
    <w:unhideWhenUsed/>
    <w:qFormat/>
    <w:rsid w:val="00E37E1C"/>
    <w:pPr>
      <w:spacing w:before="100" w:beforeAutospacing="1" w:after="100" w:afterAutospacing="1"/>
      <w:jc w:val="left"/>
    </w:pPr>
    <w:rPr>
      <w:rFonts w:ascii="Times New Roman" w:eastAsia="Times New Roman" w:hAnsi="Times New Roman"/>
      <w:sz w:val="24"/>
      <w:szCs w:val="24"/>
    </w:rPr>
  </w:style>
  <w:style w:type="paragraph" w:styleId="PrformatHTML">
    <w:name w:val="HTML Preformatted"/>
    <w:basedOn w:val="Normal"/>
    <w:link w:val="PrformatHTMLCar"/>
    <w:uiPriority w:val="99"/>
    <w:semiHidden/>
    <w:unhideWhenUsed/>
    <w:rsid w:val="00E3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37E1C"/>
    <w:rPr>
      <w:rFonts w:ascii="Courier New" w:eastAsia="Times New Roman" w:hAnsi="Courier New" w:cs="Courier New"/>
    </w:rPr>
  </w:style>
  <w:style w:type="character" w:customStyle="1" w:styleId="hljs-string">
    <w:name w:val="hljs-string"/>
    <w:basedOn w:val="Policepardfaut"/>
    <w:rsid w:val="00E37E1C"/>
  </w:style>
  <w:style w:type="character" w:customStyle="1" w:styleId="hljs-literal">
    <w:name w:val="hljs-literal"/>
    <w:basedOn w:val="Policepardfaut"/>
    <w:rsid w:val="00E37E1C"/>
  </w:style>
  <w:style w:type="character" w:customStyle="1" w:styleId="hljs-keyword">
    <w:name w:val="hljs-keyword"/>
    <w:basedOn w:val="Policepardfaut"/>
    <w:rsid w:val="00E37E1C"/>
  </w:style>
  <w:style w:type="character" w:customStyle="1" w:styleId="hljs-title">
    <w:name w:val="hljs-title"/>
    <w:basedOn w:val="Policepardfaut"/>
    <w:rsid w:val="00E37E1C"/>
  </w:style>
  <w:style w:type="character" w:customStyle="1" w:styleId="hljs-params">
    <w:name w:val="hljs-params"/>
    <w:basedOn w:val="Policepardfaut"/>
    <w:rsid w:val="00E37E1C"/>
  </w:style>
  <w:style w:type="character" w:customStyle="1" w:styleId="hljs-type">
    <w:name w:val="hljs-type"/>
    <w:basedOn w:val="Policepardfaut"/>
    <w:rsid w:val="00E37E1C"/>
  </w:style>
  <w:style w:type="character" w:customStyle="1" w:styleId="n">
    <w:name w:val="n"/>
    <w:basedOn w:val="Policepardfaut"/>
    <w:rsid w:val="00D67B4B"/>
  </w:style>
  <w:style w:type="character" w:customStyle="1" w:styleId="p">
    <w:name w:val="p"/>
    <w:basedOn w:val="Policepardfaut"/>
    <w:rsid w:val="00D67B4B"/>
  </w:style>
  <w:style w:type="character" w:customStyle="1" w:styleId="k">
    <w:name w:val="k"/>
    <w:basedOn w:val="Policepardfaut"/>
    <w:rsid w:val="00D67B4B"/>
  </w:style>
  <w:style w:type="character" w:customStyle="1" w:styleId="s1">
    <w:name w:val="s1"/>
    <w:basedOn w:val="Policepardfaut"/>
    <w:rsid w:val="00D67B4B"/>
  </w:style>
  <w:style w:type="paragraph" w:customStyle="1" w:styleId="paragraph">
    <w:name w:val="paragraph"/>
    <w:basedOn w:val="Normal"/>
    <w:rsid w:val="000908C7"/>
    <w:pPr>
      <w:spacing w:before="100" w:beforeAutospacing="1" w:after="100" w:afterAutospacing="1"/>
      <w:jc w:val="left"/>
    </w:pPr>
    <w:rPr>
      <w:rFonts w:ascii="Calibri" w:eastAsia="Times New Roman" w:hAnsi="Calibri" w:cs="Calibri"/>
    </w:rPr>
  </w:style>
  <w:style w:type="character" w:customStyle="1" w:styleId="normaltextrun">
    <w:name w:val="normaltextrun"/>
    <w:basedOn w:val="Policepardfaut"/>
    <w:rsid w:val="000908C7"/>
  </w:style>
  <w:style w:type="character" w:customStyle="1" w:styleId="spellingerror">
    <w:name w:val="spellingerror"/>
    <w:basedOn w:val="Policepardfaut"/>
    <w:rsid w:val="000908C7"/>
  </w:style>
  <w:style w:type="character" w:customStyle="1" w:styleId="eop">
    <w:name w:val="eop"/>
    <w:basedOn w:val="Policepardfaut"/>
    <w:rsid w:val="00090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625505578">
      <w:bodyDiv w:val="1"/>
      <w:marLeft w:val="0"/>
      <w:marRight w:val="0"/>
      <w:marTop w:val="0"/>
      <w:marBottom w:val="0"/>
      <w:divBdr>
        <w:top w:val="none" w:sz="0" w:space="0" w:color="auto"/>
        <w:left w:val="none" w:sz="0" w:space="0" w:color="auto"/>
        <w:bottom w:val="none" w:sz="0" w:space="0" w:color="auto"/>
        <w:right w:val="none" w:sz="0" w:space="0" w:color="auto"/>
      </w:divBdr>
    </w:div>
    <w:div w:id="895122244">
      <w:bodyDiv w:val="1"/>
      <w:marLeft w:val="0"/>
      <w:marRight w:val="0"/>
      <w:marTop w:val="0"/>
      <w:marBottom w:val="0"/>
      <w:divBdr>
        <w:top w:val="none" w:sz="0" w:space="0" w:color="auto"/>
        <w:left w:val="none" w:sz="0" w:space="0" w:color="auto"/>
        <w:bottom w:val="none" w:sz="0" w:space="0" w:color="auto"/>
        <w:right w:val="none" w:sz="0" w:space="0" w:color="auto"/>
      </w:divBdr>
    </w:div>
    <w:div w:id="901910767">
      <w:bodyDiv w:val="1"/>
      <w:marLeft w:val="0"/>
      <w:marRight w:val="0"/>
      <w:marTop w:val="0"/>
      <w:marBottom w:val="0"/>
      <w:divBdr>
        <w:top w:val="none" w:sz="0" w:space="0" w:color="auto"/>
        <w:left w:val="none" w:sz="0" w:space="0" w:color="auto"/>
        <w:bottom w:val="none" w:sz="0" w:space="0" w:color="auto"/>
        <w:right w:val="none" w:sz="0" w:space="0" w:color="auto"/>
      </w:divBdr>
    </w:div>
    <w:div w:id="1175415289">
      <w:bodyDiv w:val="1"/>
      <w:marLeft w:val="0"/>
      <w:marRight w:val="0"/>
      <w:marTop w:val="0"/>
      <w:marBottom w:val="0"/>
      <w:divBdr>
        <w:top w:val="none" w:sz="0" w:space="0" w:color="auto"/>
        <w:left w:val="none" w:sz="0" w:space="0" w:color="auto"/>
        <w:bottom w:val="none" w:sz="0" w:space="0" w:color="auto"/>
        <w:right w:val="none" w:sz="0" w:space="0" w:color="auto"/>
      </w:divBdr>
    </w:div>
    <w:div w:id="1395734583">
      <w:bodyDiv w:val="1"/>
      <w:marLeft w:val="0"/>
      <w:marRight w:val="0"/>
      <w:marTop w:val="0"/>
      <w:marBottom w:val="0"/>
      <w:divBdr>
        <w:top w:val="none" w:sz="0" w:space="0" w:color="auto"/>
        <w:left w:val="none" w:sz="0" w:space="0" w:color="auto"/>
        <w:bottom w:val="none" w:sz="0" w:space="0" w:color="auto"/>
        <w:right w:val="none" w:sz="0" w:space="0" w:color="auto"/>
      </w:divBdr>
    </w:div>
    <w:div w:id="14800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hdphoto" Target="media/hdphoto2.wd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ieu\Dropbox\COURS%202021-2022\Casterman\Instructions\2023-BTS-SIO-MODELE-SUJET-E6.dotx"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AAB03325-535C-4272-B33F-FF0C4C34499C">Pour relecture Christine et Mireille</Description0>
  </documentManagement>
</p:properti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62238B387DE15540B09BDADF48A2F1D5" ma:contentTypeVersion="2" ma:contentTypeDescription="Crée un document." ma:contentTypeScope="" ma:versionID="1c8b843511de6668fbc8b8d9a2b7f98e">
  <xsd:schema xmlns:xsd="http://www.w3.org/2001/XMLSchema" xmlns:xs="http://www.w3.org/2001/XMLSchema" xmlns:p="http://schemas.microsoft.com/office/2006/metadata/properties" xmlns:ns2="AAB03325-535C-4272-B33F-FF0C4C34499C" targetNamespace="http://schemas.microsoft.com/office/2006/metadata/properties" ma:root="true" ma:fieldsID="104c20c38f7db4910f520d7084d94eb4" ns2:_="">
    <xsd:import namespace="AAB03325-535C-4272-B33F-FF0C4C34499C"/>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3325-535C-4272-B33F-FF0C4C34499C"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BE450-7D39-45D9-8741-68130F850C51}">
  <ds:schemaRefs>
    <ds:schemaRef ds:uri="http://schemas.openxmlformats.org/officeDocument/2006/bibliography"/>
  </ds:schemaRefs>
</ds:datastoreItem>
</file>

<file path=customXml/itemProps2.xml><?xml version="1.0" encoding="utf-8"?>
<ds:datastoreItem xmlns:ds="http://schemas.openxmlformats.org/officeDocument/2006/customXml" ds:itemID="{0C922EB5-2CF0-4944-A474-935D5107AF83}">
  <ds:schemaRefs>
    <ds:schemaRef ds:uri="http://schemas.microsoft.com/office/2006/metadata/properties"/>
    <ds:schemaRef ds:uri="http://schemas.microsoft.com/office/infopath/2007/PartnerControls"/>
    <ds:schemaRef ds:uri="AAB03325-535C-4272-B33F-FF0C4C34499C"/>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8AA9A56B-B4A9-409C-958C-D2EC429F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3325-535C-4272-B33F-FF0C4C344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12BEF6-97FE-4B78-B9AA-12FD0724F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2023-BTS-SIO-MODELE-SUJET-E6</Template>
  <TotalTime>124</TotalTime>
  <Pages>1</Pages>
  <Words>6542</Words>
  <Characters>35982</Characters>
  <DocSecurity>0</DocSecurity>
  <Lines>299</Lines>
  <Paragraphs>84</Paragraphs>
  <ScaleCrop>false</ScaleCrop>
  <HeadingPairs>
    <vt:vector size="2" baseType="variant">
      <vt:variant>
        <vt:lpstr>Titre</vt:lpstr>
      </vt:variant>
      <vt:variant>
        <vt:i4>1</vt:i4>
      </vt:variant>
    </vt:vector>
  </HeadingPairs>
  <TitlesOfParts>
    <vt:vector size="1" baseType="lpstr">
      <vt:lpstr>Casterman</vt:lpstr>
    </vt:vector>
  </TitlesOfParts>
  <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Printed>2025-01-30T10:27:00Z</cp:lastPrinted>
  <dcterms:created xsi:type="dcterms:W3CDTF">2024-11-26T17:40:00Z</dcterms:created>
  <dcterms:modified xsi:type="dcterms:W3CDTF">2025-01-30T10:27:00Z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0x010100873AB55E0CC5DA459F57F5A42893F46A005A087D358B12CA4E82A8A8BA9B8A8CF200D3544DBFAD4F664AA25DF68E6D1F0A9E00689F2856DFEDCE40890FDCED81A7DFC90062238B387DE15540B09BDADF48A2F1D5</vt:lpwstr>
  </property>
</Properties>
</file>